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314" w:rsidRPr="003327F3" w:rsidRDefault="00CF6314" w:rsidP="00CF6314">
      <w:pPr>
        <w:jc w:val="center"/>
        <w:rPr>
          <w:noProof/>
          <w:lang w:eastAsia="lv-LV"/>
        </w:rPr>
      </w:pPr>
      <w:r w:rsidRPr="003327F3">
        <w:rPr>
          <w:noProof/>
          <w:lang w:eastAsia="lv-LV"/>
        </w:rPr>
        <w:drawing>
          <wp:inline distT="0" distB="0" distL="0" distR="0" wp14:anchorId="56B8C474" wp14:editId="09558BC8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314" w:rsidRPr="003327F3" w:rsidRDefault="00CF6314" w:rsidP="00CF6314">
      <w:pPr>
        <w:jc w:val="center"/>
        <w:rPr>
          <w:noProof/>
          <w:sz w:val="12"/>
          <w:szCs w:val="28"/>
        </w:rPr>
      </w:pPr>
    </w:p>
    <w:p w:rsidR="00CF6314" w:rsidRPr="003327F3" w:rsidRDefault="00CF6314" w:rsidP="00CF6314">
      <w:pPr>
        <w:jc w:val="center"/>
        <w:rPr>
          <w:noProof/>
          <w:sz w:val="36"/>
        </w:rPr>
      </w:pPr>
      <w:r w:rsidRPr="003327F3">
        <w:rPr>
          <w:noProof/>
          <w:sz w:val="36"/>
        </w:rPr>
        <w:t>OGRES  NOVADA  PAŠVALDĪBA</w:t>
      </w:r>
    </w:p>
    <w:p w:rsidR="00CF6314" w:rsidRPr="003327F3" w:rsidRDefault="00CF6314" w:rsidP="00CF6314">
      <w:pPr>
        <w:jc w:val="center"/>
        <w:rPr>
          <w:noProof/>
          <w:sz w:val="18"/>
        </w:rPr>
      </w:pPr>
      <w:r w:rsidRPr="003327F3">
        <w:rPr>
          <w:noProof/>
          <w:sz w:val="18"/>
        </w:rPr>
        <w:t>Reģ.Nr.90000024455, Brīvības iela 33, Ogre, Ogres nov., LV-5001</w:t>
      </w:r>
    </w:p>
    <w:p w:rsidR="00CF6314" w:rsidRPr="003327F3" w:rsidRDefault="00CF6314" w:rsidP="00CF6314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3327F3">
        <w:rPr>
          <w:noProof/>
          <w:sz w:val="18"/>
        </w:rPr>
        <w:t xml:space="preserve">tālrunis 65071160, fakss 65071161, </w:t>
      </w:r>
      <w:r w:rsidRPr="003327F3">
        <w:rPr>
          <w:sz w:val="18"/>
        </w:rPr>
        <w:t xml:space="preserve">e-pasts: ogredome@ogresnovads.lv, www.ogresnovads.lv </w:t>
      </w:r>
    </w:p>
    <w:p w:rsidR="00CF6314" w:rsidRPr="00510E3E" w:rsidRDefault="00CF6314" w:rsidP="00CF6314">
      <w:pPr>
        <w:rPr>
          <w:szCs w:val="28"/>
        </w:rPr>
      </w:pPr>
    </w:p>
    <w:p w:rsidR="00CF6314" w:rsidRDefault="00CF6314" w:rsidP="00CF6314">
      <w:pPr>
        <w:jc w:val="center"/>
        <w:rPr>
          <w:sz w:val="28"/>
          <w:szCs w:val="28"/>
        </w:rPr>
      </w:pPr>
      <w:r w:rsidRPr="00260253">
        <w:rPr>
          <w:sz w:val="28"/>
        </w:rPr>
        <w:t xml:space="preserve">PAŠVALDĪBAS DOMES </w:t>
      </w:r>
      <w:r w:rsidRPr="00260253">
        <w:rPr>
          <w:sz w:val="28"/>
          <w:szCs w:val="28"/>
        </w:rPr>
        <w:t>SĒDES PROTOKOLA IZRAKSTS</w:t>
      </w:r>
    </w:p>
    <w:p w:rsidR="00CF6314" w:rsidRPr="00510E3E" w:rsidRDefault="00CF6314" w:rsidP="00CF6314">
      <w:pPr>
        <w:jc w:val="center"/>
        <w:rPr>
          <w:szCs w:val="28"/>
        </w:rPr>
      </w:pPr>
    </w:p>
    <w:p w:rsidR="00CF6314" w:rsidRPr="00510E3E" w:rsidRDefault="00CF6314" w:rsidP="00CF6314">
      <w:pPr>
        <w:rPr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2"/>
        <w:gridCol w:w="2656"/>
        <w:gridCol w:w="3393"/>
      </w:tblGrid>
      <w:tr w:rsidR="00CF6314" w:rsidRPr="003327F3" w:rsidTr="00C10911">
        <w:tc>
          <w:tcPr>
            <w:tcW w:w="1666" w:type="pct"/>
          </w:tcPr>
          <w:p w:rsidR="00CF6314" w:rsidRPr="003327F3" w:rsidRDefault="00CF6314" w:rsidP="00C10911">
            <w:r w:rsidRPr="003327F3">
              <w:t>Ogrē, Brīvības ielā 33</w:t>
            </w:r>
          </w:p>
        </w:tc>
        <w:tc>
          <w:tcPr>
            <w:tcW w:w="1464" w:type="pct"/>
          </w:tcPr>
          <w:p w:rsidR="00CF6314" w:rsidRPr="003327F3" w:rsidRDefault="00CF6314" w:rsidP="00C10911">
            <w:pPr>
              <w:pStyle w:val="Heading2"/>
            </w:pPr>
            <w:r>
              <w:t xml:space="preserve">    </w:t>
            </w:r>
            <w:r w:rsidRPr="003327F3">
              <w:t>Nr.</w:t>
            </w:r>
            <w:r w:rsidR="00811C31">
              <w:t>13</w:t>
            </w:r>
          </w:p>
        </w:tc>
        <w:tc>
          <w:tcPr>
            <w:tcW w:w="1870" w:type="pct"/>
          </w:tcPr>
          <w:p w:rsidR="00CF6314" w:rsidRPr="003327F3" w:rsidRDefault="00CF6314" w:rsidP="004522CB">
            <w:pPr>
              <w:jc w:val="right"/>
            </w:pPr>
            <w:r w:rsidRPr="003327F3">
              <w:t>201</w:t>
            </w:r>
            <w:r>
              <w:t>8</w:t>
            </w:r>
            <w:r w:rsidRPr="003327F3">
              <w:t xml:space="preserve">.gada </w:t>
            </w:r>
            <w:r w:rsidR="00811C31">
              <w:t>23</w:t>
            </w:r>
            <w:r>
              <w:t>.</w:t>
            </w:r>
            <w:r w:rsidR="005016D2">
              <w:t>augusts</w:t>
            </w:r>
          </w:p>
        </w:tc>
      </w:tr>
    </w:tbl>
    <w:p w:rsidR="00CF6314" w:rsidRPr="003327F3" w:rsidRDefault="00CF6314" w:rsidP="00CF6314">
      <w:pPr>
        <w:jc w:val="center"/>
        <w:rPr>
          <w:b/>
        </w:rPr>
      </w:pPr>
    </w:p>
    <w:p w:rsidR="00CF6314" w:rsidRPr="00510E3E" w:rsidRDefault="0088525C" w:rsidP="00510E3E">
      <w:pPr>
        <w:jc w:val="center"/>
        <w:rPr>
          <w:b/>
        </w:rPr>
      </w:pPr>
      <w:r>
        <w:rPr>
          <w:b/>
        </w:rPr>
        <w:t>17</w:t>
      </w:r>
      <w:r w:rsidR="00CF6314" w:rsidRPr="003327F3">
        <w:rPr>
          <w:b/>
        </w:rPr>
        <w:t>.§</w:t>
      </w:r>
    </w:p>
    <w:p w:rsidR="00CF6314" w:rsidRPr="005E62D0" w:rsidRDefault="00CF6314" w:rsidP="00CF6314">
      <w:pPr>
        <w:pStyle w:val="BodyText"/>
        <w:tabs>
          <w:tab w:val="left" w:pos="0"/>
        </w:tabs>
        <w:jc w:val="center"/>
        <w:rPr>
          <w:b/>
          <w:bCs/>
          <w:sz w:val="24"/>
          <w:szCs w:val="24"/>
          <w:u w:val="single"/>
        </w:rPr>
      </w:pPr>
      <w:r w:rsidRPr="005E62D0">
        <w:rPr>
          <w:b/>
          <w:bCs/>
          <w:sz w:val="24"/>
          <w:szCs w:val="24"/>
          <w:u w:val="single"/>
        </w:rPr>
        <w:t>Par Ogres novada</w:t>
      </w:r>
      <w:r w:rsidR="00577C6D">
        <w:rPr>
          <w:b/>
          <w:bCs/>
          <w:sz w:val="24"/>
          <w:szCs w:val="24"/>
          <w:u w:val="single"/>
        </w:rPr>
        <w:t xml:space="preserve"> </w:t>
      </w:r>
      <w:r w:rsidR="004522CB">
        <w:rPr>
          <w:b/>
          <w:bCs/>
          <w:sz w:val="24"/>
          <w:szCs w:val="24"/>
          <w:u w:val="single"/>
        </w:rPr>
        <w:t>logo</w:t>
      </w:r>
      <w:r w:rsidR="006F48CB">
        <w:rPr>
          <w:b/>
          <w:bCs/>
          <w:sz w:val="24"/>
          <w:szCs w:val="24"/>
          <w:u w:val="single"/>
        </w:rPr>
        <w:t xml:space="preserve"> </w:t>
      </w:r>
      <w:r w:rsidR="00E61314">
        <w:rPr>
          <w:b/>
          <w:bCs/>
          <w:sz w:val="24"/>
          <w:szCs w:val="24"/>
          <w:u w:val="single"/>
        </w:rPr>
        <w:t>un Ogres</w:t>
      </w:r>
      <w:r w:rsidR="00765E69">
        <w:rPr>
          <w:b/>
          <w:bCs/>
          <w:sz w:val="24"/>
          <w:szCs w:val="24"/>
          <w:u w:val="single"/>
        </w:rPr>
        <w:t xml:space="preserve"> </w:t>
      </w:r>
      <w:r w:rsidR="00EF479D">
        <w:rPr>
          <w:b/>
          <w:bCs/>
          <w:sz w:val="24"/>
          <w:szCs w:val="24"/>
          <w:u w:val="single"/>
        </w:rPr>
        <w:t xml:space="preserve">zīmola stila grāmatas </w:t>
      </w:r>
      <w:r w:rsidRPr="005E62D0">
        <w:rPr>
          <w:b/>
          <w:bCs/>
          <w:sz w:val="24"/>
          <w:szCs w:val="24"/>
          <w:u w:val="single"/>
        </w:rPr>
        <w:t>apstiprināšanu</w:t>
      </w:r>
    </w:p>
    <w:p w:rsidR="00CF6314" w:rsidRPr="003327F3" w:rsidRDefault="00CF6314" w:rsidP="00CF6314">
      <w:pPr>
        <w:rPr>
          <w:b/>
        </w:rPr>
      </w:pPr>
    </w:p>
    <w:p w:rsidR="005016D2" w:rsidRPr="008B2CAE" w:rsidRDefault="005016D2" w:rsidP="005016D2">
      <w:pPr>
        <w:jc w:val="both"/>
      </w:pPr>
      <w:r w:rsidRPr="00AA01D5">
        <w:tab/>
      </w:r>
      <w:r w:rsidRPr="008B2CAE">
        <w:t>2018.gada 22.februārī Ogres novada pa</w:t>
      </w:r>
      <w:r>
        <w:t>švaldības Kultūras konsultatīvā</w:t>
      </w:r>
      <w:r w:rsidRPr="008B2CAE">
        <w:t xml:space="preserve"> komisija apstiprināja Ogres novada logo projektu.</w:t>
      </w:r>
    </w:p>
    <w:p w:rsidR="00CF6314" w:rsidRDefault="007C3240" w:rsidP="00355901">
      <w:pPr>
        <w:ind w:firstLine="567"/>
        <w:jc w:val="both"/>
      </w:pPr>
      <w:r>
        <w:t xml:space="preserve">Iepazīstoties ar </w:t>
      </w:r>
      <w:r w:rsidRPr="007C3240">
        <w:rPr>
          <w:lang w:eastAsia="ar-SA"/>
        </w:rPr>
        <w:t>Ogres novada logo</w:t>
      </w:r>
      <w:r w:rsidR="00E61314">
        <w:rPr>
          <w:lang w:eastAsia="ar-SA"/>
        </w:rPr>
        <w:t xml:space="preserve"> un Ogres</w:t>
      </w:r>
      <w:r w:rsidR="00280B42">
        <w:rPr>
          <w:lang w:eastAsia="ar-SA"/>
        </w:rPr>
        <w:t xml:space="preserve"> </w:t>
      </w:r>
      <w:r w:rsidR="00EF479D">
        <w:rPr>
          <w:lang w:eastAsia="ar-SA"/>
        </w:rPr>
        <w:t>zīmola</w:t>
      </w:r>
      <w:r w:rsidRPr="007C3240">
        <w:rPr>
          <w:lang w:eastAsia="ar-SA"/>
        </w:rPr>
        <w:t xml:space="preserve"> stila grāmat</w:t>
      </w:r>
      <w:r w:rsidR="00EF479D">
        <w:rPr>
          <w:lang w:eastAsia="ar-SA"/>
        </w:rPr>
        <w:t>u</w:t>
      </w:r>
      <w:r w:rsidRPr="007C3240">
        <w:t xml:space="preserve"> </w:t>
      </w:r>
      <w:r>
        <w:t>un</w:t>
      </w:r>
      <w:r w:rsidR="00F33A21">
        <w:t xml:space="preserve"> pamatojies uz likuma “Par pašvaldībām” </w:t>
      </w:r>
      <w:r w:rsidR="00782D07">
        <w:t>21.</w:t>
      </w:r>
      <w:r w:rsidR="00F33A21" w:rsidRPr="00F33A21">
        <w:t>pant</w:t>
      </w:r>
      <w:r w:rsidR="00981B35">
        <w:t xml:space="preserve">a </w:t>
      </w:r>
      <w:r w:rsidR="00E15521">
        <w:t>pirmo daļu,</w:t>
      </w:r>
    </w:p>
    <w:p w:rsidR="0088525C" w:rsidRDefault="0088525C" w:rsidP="00355901">
      <w:pPr>
        <w:ind w:firstLine="567"/>
        <w:jc w:val="both"/>
      </w:pPr>
    </w:p>
    <w:p w:rsidR="0088525C" w:rsidRPr="0088525C" w:rsidRDefault="0088525C" w:rsidP="0088525C">
      <w:pPr>
        <w:jc w:val="center"/>
      </w:pPr>
      <w:r w:rsidRPr="0088525C">
        <w:rPr>
          <w:b/>
        </w:rPr>
        <w:t>balsojot: PAR –</w:t>
      </w:r>
      <w:r w:rsidRPr="0088525C">
        <w:t xml:space="preserve"> 15 balsis (</w:t>
      </w:r>
      <w:proofErr w:type="spellStart"/>
      <w:r w:rsidRPr="0088525C">
        <w:t>G.Sīviņš</w:t>
      </w:r>
      <w:proofErr w:type="spellEnd"/>
      <w:r w:rsidRPr="0088525C">
        <w:t xml:space="preserve">,  </w:t>
      </w:r>
      <w:proofErr w:type="spellStart"/>
      <w:r w:rsidRPr="0088525C">
        <w:t>E.Strazdiņa</w:t>
      </w:r>
      <w:proofErr w:type="spellEnd"/>
      <w:r w:rsidRPr="0088525C">
        <w:t xml:space="preserve">, </w:t>
      </w:r>
      <w:proofErr w:type="spellStart"/>
      <w:r w:rsidRPr="0088525C">
        <w:t>A.Purviņa</w:t>
      </w:r>
      <w:proofErr w:type="spellEnd"/>
      <w:r w:rsidRPr="0088525C">
        <w:t xml:space="preserve">, </w:t>
      </w:r>
      <w:proofErr w:type="spellStart"/>
      <w:r w:rsidRPr="0088525C">
        <w:t>J.Iklāvs</w:t>
      </w:r>
      <w:proofErr w:type="spellEnd"/>
      <w:r w:rsidRPr="0088525C">
        <w:t xml:space="preserve">, </w:t>
      </w:r>
      <w:proofErr w:type="spellStart"/>
      <w:r w:rsidRPr="0088525C">
        <w:t>J.Laizāns</w:t>
      </w:r>
      <w:proofErr w:type="spellEnd"/>
      <w:r w:rsidRPr="0088525C">
        <w:t xml:space="preserve">, </w:t>
      </w:r>
      <w:proofErr w:type="spellStart"/>
      <w:r w:rsidRPr="0088525C">
        <w:t>M.Siliņš</w:t>
      </w:r>
      <w:proofErr w:type="spellEnd"/>
      <w:r w:rsidRPr="0088525C">
        <w:t xml:space="preserve">, </w:t>
      </w:r>
      <w:proofErr w:type="spellStart"/>
      <w:r w:rsidRPr="0088525C">
        <w:t>Dz.Žindiga</w:t>
      </w:r>
      <w:proofErr w:type="spellEnd"/>
      <w:r w:rsidRPr="0088525C">
        <w:t xml:space="preserve">, </w:t>
      </w:r>
      <w:proofErr w:type="spellStart"/>
      <w:r w:rsidRPr="0088525C">
        <w:t>Dz.Mozule</w:t>
      </w:r>
      <w:proofErr w:type="spellEnd"/>
      <w:r w:rsidRPr="0088525C">
        <w:t xml:space="preserve">, </w:t>
      </w:r>
      <w:proofErr w:type="spellStart"/>
      <w:r w:rsidRPr="0088525C">
        <w:t>A.Mangulis</w:t>
      </w:r>
      <w:proofErr w:type="spellEnd"/>
      <w:r w:rsidRPr="0088525C">
        <w:t xml:space="preserve">, </w:t>
      </w:r>
      <w:proofErr w:type="spellStart"/>
      <w:r w:rsidRPr="0088525C">
        <w:t>D.Širovs</w:t>
      </w:r>
      <w:proofErr w:type="spellEnd"/>
      <w:r w:rsidRPr="0088525C">
        <w:t xml:space="preserve">, </w:t>
      </w:r>
      <w:proofErr w:type="spellStart"/>
      <w:r w:rsidRPr="0088525C">
        <w:t>S.Kirhnere</w:t>
      </w:r>
      <w:proofErr w:type="spellEnd"/>
      <w:r w:rsidRPr="0088525C">
        <w:t xml:space="preserve">, </w:t>
      </w:r>
      <w:proofErr w:type="spellStart"/>
      <w:r w:rsidRPr="0088525C">
        <w:t>E.Bartkevičs</w:t>
      </w:r>
      <w:proofErr w:type="spellEnd"/>
      <w:r w:rsidRPr="0088525C">
        <w:t xml:space="preserve">, </w:t>
      </w:r>
      <w:proofErr w:type="spellStart"/>
      <w:r w:rsidRPr="0088525C">
        <w:t>J.Latišs</w:t>
      </w:r>
      <w:proofErr w:type="spellEnd"/>
      <w:r w:rsidRPr="0088525C">
        <w:t xml:space="preserve">, </w:t>
      </w:r>
      <w:proofErr w:type="spellStart"/>
      <w:r w:rsidRPr="0088525C">
        <w:t>J.Laptevs</w:t>
      </w:r>
      <w:proofErr w:type="spellEnd"/>
      <w:r w:rsidRPr="0088525C">
        <w:t xml:space="preserve">, </w:t>
      </w:r>
      <w:proofErr w:type="spellStart"/>
      <w:r w:rsidRPr="0088525C">
        <w:t>E.Helmanis</w:t>
      </w:r>
      <w:proofErr w:type="spellEnd"/>
      <w:r w:rsidRPr="0088525C">
        <w:t xml:space="preserve">), </w:t>
      </w:r>
      <w:r w:rsidRPr="0088525C">
        <w:rPr>
          <w:b/>
        </w:rPr>
        <w:t xml:space="preserve">PRET – </w:t>
      </w:r>
      <w:r w:rsidRPr="0088525C">
        <w:t xml:space="preserve">nav, </w:t>
      </w:r>
      <w:r w:rsidRPr="0088525C">
        <w:rPr>
          <w:b/>
        </w:rPr>
        <w:t xml:space="preserve">ATTURAS – </w:t>
      </w:r>
      <w:r w:rsidRPr="0088525C">
        <w:t>nav,</w:t>
      </w:r>
    </w:p>
    <w:p w:rsidR="0088525C" w:rsidRPr="0088525C" w:rsidRDefault="0088525C" w:rsidP="0088525C">
      <w:pPr>
        <w:jc w:val="center"/>
        <w:rPr>
          <w:b/>
        </w:rPr>
      </w:pPr>
      <w:r w:rsidRPr="0088525C">
        <w:t>Ogres novada pašvaldības dome</w:t>
      </w:r>
      <w:r w:rsidRPr="0088525C">
        <w:rPr>
          <w:b/>
        </w:rPr>
        <w:t xml:space="preserve"> NOLEMJ:</w:t>
      </w:r>
    </w:p>
    <w:p w:rsidR="00CF6314" w:rsidRPr="00510E3E" w:rsidRDefault="00CF6314" w:rsidP="00510E3E">
      <w:pPr>
        <w:pStyle w:val="naisf"/>
        <w:spacing w:before="0" w:after="0"/>
        <w:ind w:firstLine="720"/>
        <w:jc w:val="center"/>
      </w:pPr>
      <w:r w:rsidRPr="003327F3">
        <w:rPr>
          <w:b/>
        </w:rPr>
        <w:t xml:space="preserve"> </w:t>
      </w:r>
      <w:r w:rsidRPr="003327F3">
        <w:rPr>
          <w:b/>
          <w:bCs/>
        </w:rPr>
        <w:t xml:space="preserve"> </w:t>
      </w:r>
    </w:p>
    <w:p w:rsidR="00CF6314" w:rsidRDefault="003D5D89" w:rsidP="00CF6314">
      <w:pPr>
        <w:pStyle w:val="BodyText"/>
        <w:numPr>
          <w:ilvl w:val="0"/>
          <w:numId w:val="1"/>
        </w:numPr>
        <w:tabs>
          <w:tab w:val="clear" w:pos="720"/>
          <w:tab w:val="left" w:pos="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Apstiprinā</w:t>
      </w:r>
      <w:r w:rsidR="00981B35">
        <w:rPr>
          <w:sz w:val="24"/>
          <w:szCs w:val="24"/>
        </w:rPr>
        <w:t>t</w:t>
      </w:r>
      <w:r w:rsidR="00CF6314" w:rsidRPr="00BE1143">
        <w:rPr>
          <w:sz w:val="24"/>
          <w:szCs w:val="24"/>
        </w:rPr>
        <w:t xml:space="preserve"> </w:t>
      </w:r>
      <w:r w:rsidR="00CF6314" w:rsidRPr="00981B35">
        <w:rPr>
          <w:sz w:val="24"/>
          <w:szCs w:val="24"/>
        </w:rPr>
        <w:t>Ogres novada</w:t>
      </w:r>
      <w:r w:rsidR="003B51F7" w:rsidRPr="00981B35">
        <w:rPr>
          <w:sz w:val="24"/>
          <w:szCs w:val="24"/>
        </w:rPr>
        <w:t xml:space="preserve"> </w:t>
      </w:r>
      <w:r w:rsidR="00981B35">
        <w:rPr>
          <w:sz w:val="24"/>
          <w:szCs w:val="24"/>
        </w:rPr>
        <w:t>logo</w:t>
      </w:r>
      <w:r w:rsidR="00981B35" w:rsidRPr="00981B35">
        <w:rPr>
          <w:sz w:val="24"/>
          <w:szCs w:val="24"/>
        </w:rPr>
        <w:t xml:space="preserve"> </w:t>
      </w:r>
      <w:r w:rsidR="005016D2">
        <w:rPr>
          <w:sz w:val="24"/>
          <w:szCs w:val="24"/>
        </w:rPr>
        <w:t>(</w:t>
      </w:r>
      <w:hyperlink r:id="rId6" w:history="1">
        <w:r w:rsidR="005016D2" w:rsidRPr="001F68D1">
          <w:rPr>
            <w:rStyle w:val="Hyperlink"/>
            <w:sz w:val="24"/>
            <w:szCs w:val="24"/>
          </w:rPr>
          <w:t>pielikumā</w:t>
        </w:r>
        <w:r w:rsidR="00E15521" w:rsidRPr="001F68D1">
          <w:rPr>
            <w:rStyle w:val="Hyperlink"/>
            <w:sz w:val="24"/>
            <w:szCs w:val="24"/>
          </w:rPr>
          <w:t xml:space="preserve"> uz 1 lapas</w:t>
        </w:r>
      </w:hyperlink>
      <w:r w:rsidR="005016D2">
        <w:rPr>
          <w:sz w:val="24"/>
          <w:szCs w:val="24"/>
        </w:rPr>
        <w:t>).</w:t>
      </w:r>
    </w:p>
    <w:p w:rsidR="003D5D89" w:rsidRPr="00BE1143" w:rsidRDefault="003D5D89" w:rsidP="00CF6314">
      <w:pPr>
        <w:pStyle w:val="BodyText"/>
        <w:numPr>
          <w:ilvl w:val="0"/>
          <w:numId w:val="1"/>
        </w:numPr>
        <w:tabs>
          <w:tab w:val="clear" w:pos="720"/>
          <w:tab w:val="left" w:pos="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Apstiprināt Og</w:t>
      </w:r>
      <w:r w:rsidR="00E61314">
        <w:rPr>
          <w:sz w:val="24"/>
          <w:szCs w:val="24"/>
        </w:rPr>
        <w:t>res</w:t>
      </w:r>
      <w:r w:rsidR="005F656A">
        <w:rPr>
          <w:sz w:val="24"/>
          <w:szCs w:val="24"/>
        </w:rPr>
        <w:t xml:space="preserve"> </w:t>
      </w:r>
      <w:r w:rsidR="00E15521">
        <w:rPr>
          <w:sz w:val="24"/>
          <w:szCs w:val="24"/>
        </w:rPr>
        <w:t>zīmola stila grāmatu (</w:t>
      </w:r>
      <w:hyperlink r:id="rId7" w:history="1">
        <w:r w:rsidRPr="001F68D1">
          <w:rPr>
            <w:rStyle w:val="Hyperlink"/>
            <w:sz w:val="24"/>
            <w:szCs w:val="24"/>
          </w:rPr>
          <w:t>pielikumā</w:t>
        </w:r>
        <w:r w:rsidR="00FF27DA" w:rsidRPr="001F68D1">
          <w:rPr>
            <w:rStyle w:val="Hyperlink"/>
            <w:sz w:val="24"/>
            <w:szCs w:val="24"/>
          </w:rPr>
          <w:t xml:space="preserve"> uz 36</w:t>
        </w:r>
        <w:r w:rsidR="00047953" w:rsidRPr="001F68D1">
          <w:rPr>
            <w:rStyle w:val="Hyperlink"/>
            <w:sz w:val="24"/>
            <w:szCs w:val="24"/>
          </w:rPr>
          <w:t xml:space="preserve"> l</w:t>
        </w:r>
        <w:r w:rsidR="00E15521" w:rsidRPr="001F68D1">
          <w:rPr>
            <w:rStyle w:val="Hyperlink"/>
            <w:sz w:val="24"/>
            <w:szCs w:val="24"/>
          </w:rPr>
          <w:t>a</w:t>
        </w:r>
        <w:r w:rsidR="00047953" w:rsidRPr="001F68D1">
          <w:rPr>
            <w:rStyle w:val="Hyperlink"/>
            <w:sz w:val="24"/>
            <w:szCs w:val="24"/>
          </w:rPr>
          <w:t>p</w:t>
        </w:r>
        <w:r w:rsidR="00E15521" w:rsidRPr="001F68D1">
          <w:rPr>
            <w:rStyle w:val="Hyperlink"/>
            <w:sz w:val="24"/>
            <w:szCs w:val="24"/>
          </w:rPr>
          <w:t>ām</w:t>
        </w:r>
      </w:hyperlink>
      <w:bookmarkStart w:id="0" w:name="_GoBack"/>
      <w:bookmarkEnd w:id="0"/>
      <w:r w:rsidRPr="006F33CE">
        <w:rPr>
          <w:sz w:val="24"/>
          <w:szCs w:val="24"/>
        </w:rPr>
        <w:t>).</w:t>
      </w:r>
    </w:p>
    <w:p w:rsidR="00CF6314" w:rsidRPr="00BE1143" w:rsidRDefault="00CF6314" w:rsidP="002A6F4D">
      <w:pPr>
        <w:pStyle w:val="BodyTextInden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BE1143">
        <w:t xml:space="preserve">Kontroli par lēmuma izpildi uzdot Ogres novada pašvaldības </w:t>
      </w:r>
      <w:r w:rsidR="00075531">
        <w:t>izpilddirektora</w:t>
      </w:r>
      <w:r w:rsidR="003B51F7">
        <w:t>m.</w:t>
      </w:r>
      <w:r w:rsidR="00075531">
        <w:t xml:space="preserve"> </w:t>
      </w:r>
    </w:p>
    <w:p w:rsidR="00CF6314" w:rsidRDefault="00CF6314" w:rsidP="00CF6314">
      <w:pPr>
        <w:pStyle w:val="BodyTextIndent2"/>
        <w:ind w:left="218"/>
      </w:pPr>
    </w:p>
    <w:p w:rsidR="00510E3E" w:rsidRDefault="00510E3E" w:rsidP="00075531">
      <w:pPr>
        <w:pStyle w:val="BodyTextIndent2"/>
        <w:jc w:val="right"/>
      </w:pPr>
    </w:p>
    <w:p w:rsidR="00075531" w:rsidRDefault="00CF6314" w:rsidP="00075531">
      <w:pPr>
        <w:pStyle w:val="BodyTextIndent2"/>
        <w:jc w:val="right"/>
      </w:pPr>
      <w:r>
        <w:t>(</w:t>
      </w:r>
      <w:r w:rsidR="00075531">
        <w:t xml:space="preserve">Sēdes vadītāja, </w:t>
      </w:r>
    </w:p>
    <w:p w:rsidR="00075531" w:rsidRDefault="00075531" w:rsidP="00075531">
      <w:pPr>
        <w:pStyle w:val="BodyTextIndent2"/>
        <w:jc w:val="right"/>
      </w:pPr>
      <w:r>
        <w:t>domes priekšsēdētāj</w:t>
      </w:r>
      <w:r w:rsidR="00811C31">
        <w:t>a</w:t>
      </w:r>
      <w:r w:rsidR="00A07A33">
        <w:t xml:space="preserve"> </w:t>
      </w:r>
      <w:proofErr w:type="spellStart"/>
      <w:r w:rsidR="00A07A33">
        <w:t>E.Helmaņa</w:t>
      </w:r>
      <w:proofErr w:type="spellEnd"/>
      <w:r w:rsidR="00A07A33">
        <w:t xml:space="preserve"> </w:t>
      </w:r>
      <w:r>
        <w:t>paraksts)</w:t>
      </w:r>
    </w:p>
    <w:p w:rsidR="00075531" w:rsidRDefault="00075531" w:rsidP="00075531">
      <w:pPr>
        <w:pStyle w:val="BodyTextIndent2"/>
        <w:jc w:val="left"/>
      </w:pPr>
    </w:p>
    <w:p w:rsidR="00075531" w:rsidRDefault="00075531" w:rsidP="00075531">
      <w:pPr>
        <w:pStyle w:val="BodyTextIndent2"/>
        <w:jc w:val="left"/>
      </w:pPr>
    </w:p>
    <w:p w:rsidR="00075531" w:rsidRDefault="00075531" w:rsidP="00075531">
      <w:pPr>
        <w:pStyle w:val="BodyTextIndent2"/>
        <w:jc w:val="left"/>
      </w:pPr>
    </w:p>
    <w:p w:rsidR="001B1ED4" w:rsidRPr="00075531" w:rsidRDefault="001B1ED4" w:rsidP="00510E3E">
      <w:pPr>
        <w:pStyle w:val="BodyTextIndent2"/>
        <w:ind w:firstLine="0"/>
        <w:jc w:val="left"/>
        <w:rPr>
          <w:i/>
        </w:rPr>
      </w:pPr>
    </w:p>
    <w:sectPr w:rsidR="001B1ED4" w:rsidRPr="00075531" w:rsidSect="00510E3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390"/>
    <w:multiLevelType w:val="multilevel"/>
    <w:tmpl w:val="62BC2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C5A2DB3"/>
    <w:multiLevelType w:val="hybridMultilevel"/>
    <w:tmpl w:val="5268E85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B164DB"/>
    <w:multiLevelType w:val="hybridMultilevel"/>
    <w:tmpl w:val="D18C88C2"/>
    <w:lvl w:ilvl="0" w:tplc="AA2CFC3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F1C14"/>
    <w:multiLevelType w:val="hybridMultilevel"/>
    <w:tmpl w:val="CB46FBA4"/>
    <w:lvl w:ilvl="0" w:tplc="AA2CFC3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A43FB"/>
    <w:multiLevelType w:val="hybridMultilevel"/>
    <w:tmpl w:val="6542F3C2"/>
    <w:lvl w:ilvl="0" w:tplc="AA2CFC38">
      <w:start w:val="1"/>
      <w:numFmt w:val="decimal"/>
      <w:lvlText w:val="2.%1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4"/>
    <w:rsid w:val="00047953"/>
    <w:rsid w:val="000673E8"/>
    <w:rsid w:val="00075531"/>
    <w:rsid w:val="000C0527"/>
    <w:rsid w:val="000E1F6B"/>
    <w:rsid w:val="00117987"/>
    <w:rsid w:val="00152F57"/>
    <w:rsid w:val="001B1ED4"/>
    <w:rsid w:val="001F3CD4"/>
    <w:rsid w:val="001F68D1"/>
    <w:rsid w:val="00280B42"/>
    <w:rsid w:val="002A6F4D"/>
    <w:rsid w:val="00355901"/>
    <w:rsid w:val="003B51F7"/>
    <w:rsid w:val="003D5D89"/>
    <w:rsid w:val="004522CB"/>
    <w:rsid w:val="005016D2"/>
    <w:rsid w:val="00510E3E"/>
    <w:rsid w:val="00577C6D"/>
    <w:rsid w:val="00585238"/>
    <w:rsid w:val="005F656A"/>
    <w:rsid w:val="00686CBF"/>
    <w:rsid w:val="006F33CE"/>
    <w:rsid w:val="006F48CB"/>
    <w:rsid w:val="007130EA"/>
    <w:rsid w:val="00762F0B"/>
    <w:rsid w:val="00765E69"/>
    <w:rsid w:val="00782D07"/>
    <w:rsid w:val="007C3240"/>
    <w:rsid w:val="00811C31"/>
    <w:rsid w:val="00855430"/>
    <w:rsid w:val="0088525C"/>
    <w:rsid w:val="00981B35"/>
    <w:rsid w:val="00A07A33"/>
    <w:rsid w:val="00A15A5C"/>
    <w:rsid w:val="00AA6ECC"/>
    <w:rsid w:val="00AC4330"/>
    <w:rsid w:val="00B74F20"/>
    <w:rsid w:val="00BB4C9A"/>
    <w:rsid w:val="00C3382E"/>
    <w:rsid w:val="00C86C98"/>
    <w:rsid w:val="00CF6314"/>
    <w:rsid w:val="00D127B9"/>
    <w:rsid w:val="00D62FD8"/>
    <w:rsid w:val="00D90B46"/>
    <w:rsid w:val="00DF7598"/>
    <w:rsid w:val="00E15521"/>
    <w:rsid w:val="00E60BFA"/>
    <w:rsid w:val="00E61314"/>
    <w:rsid w:val="00EF479D"/>
    <w:rsid w:val="00F33A21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419E34-3F13-4E0D-B240-265A5BB0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6314"/>
    <w:pPr>
      <w:keepNext/>
      <w:ind w:left="-142"/>
      <w:jc w:val="center"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CF6314"/>
    <w:pPr>
      <w:keepNext/>
      <w:jc w:val="center"/>
      <w:outlineLvl w:val="1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6314"/>
    <w:rPr>
      <w:sz w:val="22"/>
      <w:szCs w:val="18"/>
    </w:rPr>
  </w:style>
  <w:style w:type="character" w:customStyle="1" w:styleId="BodyTextChar">
    <w:name w:val="Body Text Char"/>
    <w:basedOn w:val="DefaultParagraphFont"/>
    <w:link w:val="BodyText"/>
    <w:rsid w:val="00CF6314"/>
    <w:rPr>
      <w:rFonts w:ascii="Times New Roman" w:eastAsia="Times New Roman" w:hAnsi="Times New Roman" w:cs="Times New Roman"/>
      <w:szCs w:val="18"/>
    </w:rPr>
  </w:style>
  <w:style w:type="paragraph" w:styleId="BodyTextIndent">
    <w:name w:val="Body Text Indent"/>
    <w:basedOn w:val="Normal"/>
    <w:link w:val="BodyTextIndentChar"/>
    <w:rsid w:val="00CF6314"/>
    <w:pPr>
      <w:ind w:left="180" w:hanging="180"/>
    </w:pPr>
  </w:style>
  <w:style w:type="character" w:customStyle="1" w:styleId="BodyTextIndentChar">
    <w:name w:val="Body Text Indent Char"/>
    <w:basedOn w:val="DefaultParagraphFont"/>
    <w:link w:val="BodyTextIndent"/>
    <w:rsid w:val="00CF6314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CF6314"/>
    <w:pPr>
      <w:ind w:firstLine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CF631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CF6314"/>
    <w:rPr>
      <w:color w:val="0000FF"/>
      <w:u w:val="single"/>
    </w:rPr>
  </w:style>
  <w:style w:type="paragraph" w:customStyle="1" w:styleId="naisf">
    <w:name w:val="naisf"/>
    <w:basedOn w:val="Normal"/>
    <w:rsid w:val="00CF6314"/>
    <w:pPr>
      <w:spacing w:before="75" w:after="75"/>
      <w:ind w:firstLine="375"/>
      <w:jc w:val="both"/>
    </w:pPr>
    <w:rPr>
      <w:lang w:eastAsia="lv-LV"/>
    </w:rPr>
  </w:style>
  <w:style w:type="character" w:customStyle="1" w:styleId="Heading1Char">
    <w:name w:val="Heading 1 Char"/>
    <w:basedOn w:val="DefaultParagraphFont"/>
    <w:link w:val="Heading1"/>
    <w:rsid w:val="00CF631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CF6314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82D0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A6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gresnovads.lv/lat/pasvaldiba/normativie_akti_un_attistibas_planosanas_dokumenti/lemumi/pielikumi_un_saites/in_site/tools/download.php?file=files/lemumi/2018/23.augusts/pielikumi/piel_2_par_17_Par_Ogres_logo_stila_gramatas_apstiprin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gresnovads.lv/lat/pasvaldiba/normativie_akti_un_attistibas_planosanas_dokumenti/lemumi/pielikumi_un_saites/in_site/tools/download.php?file=files/lemumi/2018/23.augusts/pielikumi/piel_1_par_17_Par_Ogres_logo_stila_gramatas_apstiprin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Nikolajs Sapožņikovs</dc:creator>
  <cp:keywords/>
  <dc:description/>
  <cp:lastModifiedBy>Baiba Trumekalne</cp:lastModifiedBy>
  <cp:revision>2</cp:revision>
  <cp:lastPrinted>2018-04-09T13:52:00Z</cp:lastPrinted>
  <dcterms:created xsi:type="dcterms:W3CDTF">2018-08-30T12:40:00Z</dcterms:created>
  <dcterms:modified xsi:type="dcterms:W3CDTF">2018-08-30T12:40:00Z</dcterms:modified>
</cp:coreProperties>
</file>