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A1" w:rsidRDefault="005632A1" w:rsidP="005632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ED63B05" wp14:editId="4BA2F327">
            <wp:extent cx="600075" cy="714375"/>
            <wp:effectExtent l="0" t="0" r="9525" b="952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2A1" w:rsidRDefault="005632A1" w:rsidP="005632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  <w:t>OGRES NOVADA PAŠVALDĪBA</w:t>
      </w:r>
    </w:p>
    <w:p w:rsidR="005632A1" w:rsidRDefault="005632A1" w:rsidP="005632A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>Reģ.Nr.90000024455, Brīvības iela 33, Ogre, Ogres nov., LV-5001</w:t>
      </w:r>
    </w:p>
    <w:p w:rsidR="005632A1" w:rsidRDefault="005632A1" w:rsidP="005632A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 xml:space="preserve">tālrunis 65071160, fakss 65071161, </w:t>
      </w:r>
      <w:r>
        <w:rPr>
          <w:rFonts w:ascii="Times New Roman" w:eastAsia="Times New Roman" w:hAnsi="Times New Roman" w:cs="Times New Roman"/>
          <w:sz w:val="18"/>
          <w:szCs w:val="24"/>
          <w:lang w:val="en-GB"/>
        </w:rPr>
        <w:t xml:space="preserve">e-pasts: ogredome@ogresnovads.lv, www.ogresnovads.lv </w:t>
      </w:r>
    </w:p>
    <w:p w:rsidR="005632A1" w:rsidRDefault="005632A1" w:rsidP="0056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632A1" w:rsidRDefault="005632A1" w:rsidP="00563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:rsidR="005632A1" w:rsidRPr="00A7281D" w:rsidRDefault="005632A1" w:rsidP="005632A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632A1" w:rsidRPr="00A7281D" w:rsidRDefault="005632A1" w:rsidP="005632A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632A1" w:rsidRDefault="005632A1" w:rsidP="0056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Ogrē, Brīvības ielā 33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416422">
        <w:rPr>
          <w:rFonts w:ascii="Times New Roman" w:eastAsia="Times New Roman" w:hAnsi="Times New Roman" w:cs="Times New Roman"/>
          <w:b/>
          <w:sz w:val="24"/>
          <w:szCs w:val="24"/>
        </w:rPr>
        <w:t>Nr.</w:t>
      </w:r>
      <w:r w:rsidRPr="00DF434C">
        <w:rPr>
          <w:rFonts w:ascii="Times New Roman" w:eastAsia="Times New Roman" w:hAnsi="Times New Roman" w:cs="Times New Roman"/>
          <w:b/>
          <w:sz w:val="24"/>
          <w:szCs w:val="24"/>
        </w:rPr>
        <w:t xml:space="preserve">4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2019.gada 21.martā</w:t>
      </w:r>
    </w:p>
    <w:p w:rsidR="005632A1" w:rsidRPr="00A7281D" w:rsidRDefault="005632A1" w:rsidP="005632A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32A1" w:rsidRDefault="005632A1" w:rsidP="005632A1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F434C">
        <w:rPr>
          <w:rFonts w:ascii="Times New Roman" w:hAnsi="Times New Roman" w:cs="Times New Roman"/>
          <w:b/>
          <w:bCs/>
          <w:sz w:val="24"/>
          <w:szCs w:val="24"/>
        </w:rPr>
        <w:t>0.§</w:t>
      </w:r>
    </w:p>
    <w:p w:rsidR="005632A1" w:rsidRDefault="005632A1" w:rsidP="005632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 Ogres novada pašvaldībai piekrītošās zemes vienības “Bodnieki”, Krapes pag., Ogres nov., iznomāšanu</w:t>
      </w:r>
    </w:p>
    <w:p w:rsidR="005632A1" w:rsidRPr="00A7281D" w:rsidRDefault="005632A1" w:rsidP="00563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5632A1" w:rsidRDefault="005632A1" w:rsidP="00563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Izskatot V. S., personas kods [personas kods], dzīvo [dzīvesvietas adrese], 2019.gada 28.februāra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iesniegumu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EF3E10">
        <w:rPr>
          <w:rFonts w:ascii="Times New Roman" w:eastAsia="Times New Roman" w:hAnsi="Times New Roman" w:cs="Times New Roman"/>
          <w:bCs/>
          <w:sz w:val="24"/>
          <w:szCs w:val="24"/>
        </w:rPr>
        <w:t xml:space="preserve">reģistrēts Krapes pagasta pārvaldē 28.02.2019., </w:t>
      </w:r>
      <w:r w:rsidRPr="004322F0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Nr.2.1.-7/64</w:t>
      </w:r>
      <w:r w:rsidRPr="00EF3E1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par zemes vienības “Bodnieki”,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Krapes pag., Ogres nov. (kadastra apzīmējums 7452 005 0184)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0,13 ha platībā nomu personiskās palīgsaimniecības vajadzībām uz desmit gadiem, Ogres novada pašvaldības dome konstatēja:</w:t>
      </w:r>
    </w:p>
    <w:p w:rsidR="005632A1" w:rsidRDefault="005632A1" w:rsidP="005632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61563E">
        <w:rPr>
          <w:rFonts w:ascii="Times New Roman" w:eastAsia="Times New Roman" w:hAnsi="Times New Roman" w:cs="Times New Roman"/>
          <w:bCs/>
          <w:sz w:val="24"/>
          <w:szCs w:val="24"/>
        </w:rPr>
        <w:t xml:space="preserve">askaņā ar Ogres novada domes </w:t>
      </w:r>
      <w:r w:rsidRPr="006156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6156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10.jūlija</w:t>
      </w:r>
      <w:r w:rsidRPr="006156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322F0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lēmumu</w:t>
      </w:r>
      <w:r w:rsidRPr="006156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“Par zemes vienību atzīšanu par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starpgabaliem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un piekritību pašvaldībai Krapes pag., Ogres nov.”, </w:t>
      </w:r>
      <w:r w:rsidRPr="006156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zemes vienība ar kadastra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apzīmējumu </w:t>
      </w:r>
      <w:r w:rsidRPr="006156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7452 005 0184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156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0,13 ha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platībā </w:t>
      </w:r>
      <w:r w:rsidRPr="0061563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piekrīt Ogres novada pašvaldībai.</w:t>
      </w:r>
    </w:p>
    <w:p w:rsidR="005632A1" w:rsidRPr="0061563E" w:rsidRDefault="005632A1" w:rsidP="005632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zemes vienība nav iznomāta un nav apbūvēta.</w:t>
      </w:r>
    </w:p>
    <w:p w:rsidR="005632A1" w:rsidRDefault="005632A1" w:rsidP="00563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F3E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Ņemot vērā, </w:t>
      </w:r>
      <w:r w:rsidRPr="00EF3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Ogres novada pašvaldības </w:t>
      </w:r>
      <w:r w:rsidRPr="00EF3E1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Īpašuma iznomāšanas komisijas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4322F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2019.gada 28.februāra  sēdes protokola Nr. 5. izrakstu 6.§,</w:t>
      </w:r>
      <w:r w:rsidRPr="004322F0">
        <w:rPr>
          <w:rFonts w:ascii="Times New Roman" w:hAnsi="Times New Roman" w:cs="Times New Roman"/>
          <w:sz w:val="24"/>
          <w:szCs w:val="24"/>
        </w:rPr>
        <w:t xml:space="preserve"> </w:t>
      </w:r>
      <w:r w:rsidRPr="00EF3E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pamatojoties uz </w:t>
      </w:r>
      <w:r w:rsidRPr="00EF3E10">
        <w:rPr>
          <w:rFonts w:ascii="Times New Roman" w:hAnsi="Times New Roman" w:cs="Times New Roman"/>
          <w:color w:val="000000" w:themeColor="text1"/>
          <w:sz w:val="24"/>
          <w:szCs w:val="24"/>
        </w:rPr>
        <w:t>Ministru kabineta 2018.gada 19.jūnija noteikumu Nr.350 “Publiskas personas zemes nomas un apbūves tiesības noteikumi” 28.punktu un 29.2.apakšpunktu</w:t>
      </w:r>
      <w:r w:rsidRPr="00EF3E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Ogres novada pašvaldības 2012.gada 24.maija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saistošo noteikumu Nr.13/2012 “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Par neapbūvētu zemesgabalu (personiskām palīgsaimniecībām un sakņu (ģimenes) dārziem) nomas maksas aprēķināšanas kārtību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” 2.1.apakšpunktu, </w:t>
      </w:r>
    </w:p>
    <w:p w:rsidR="005632A1" w:rsidRPr="00A7281D" w:rsidRDefault="005632A1" w:rsidP="00563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632A1" w:rsidRPr="00F329DE" w:rsidRDefault="005632A1" w:rsidP="00563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balsojot: PAR –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 balsis (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E.Helmanis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G.Sīviņš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S. Kirhnere,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M.Siliņš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Dz.Žindiga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Dz.Mozule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D.Širovs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A.Mangulis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J.Laptevs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M.Leja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J.Iklāvs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J.Latišs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E.Bartkevičs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</w:p>
    <w:p w:rsidR="005632A1" w:rsidRPr="00F329DE" w:rsidRDefault="005632A1" w:rsidP="00563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nav, </w:t>
      </w: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ATTURAS – 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nav,</w:t>
      </w:r>
    </w:p>
    <w:p w:rsidR="005632A1" w:rsidRPr="00F329DE" w:rsidRDefault="005632A1" w:rsidP="005632A1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novada pašvaldības dome</w:t>
      </w: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NOLEMJ:</w:t>
      </w:r>
    </w:p>
    <w:p w:rsidR="005632A1" w:rsidRPr="00A7281D" w:rsidRDefault="005632A1" w:rsidP="005632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632A1" w:rsidRPr="00C9709A" w:rsidRDefault="005632A1" w:rsidP="005632A1">
      <w:pPr>
        <w:numPr>
          <w:ilvl w:val="0"/>
          <w:numId w:val="1"/>
        </w:numPr>
        <w:tabs>
          <w:tab w:val="clear" w:pos="360"/>
          <w:tab w:val="num" w:pos="567"/>
        </w:tabs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Iznomāt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V. S., personas kods [personas kods], Ogres novada pašvaldībai piekrītošo</w:t>
      </w:r>
      <w:r w:rsidRPr="00C9709A">
        <w:rPr>
          <w:rFonts w:ascii="Times New Roman" w:eastAsia="Times New Roman" w:hAnsi="Times New Roman" w:cs="Times New Roman"/>
          <w:bCs/>
          <w:sz w:val="24"/>
          <w:szCs w:val="24"/>
        </w:rPr>
        <w:t xml:space="preserve"> zemes vienību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“Bodnieki”,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Krapes pag., Ogres nov.,</w:t>
      </w:r>
      <w:r w:rsidRPr="00C970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C9709A">
        <w:rPr>
          <w:rFonts w:ascii="Times New Roman" w:eastAsia="Times New Roman" w:hAnsi="Times New Roman" w:cs="Times New Roman"/>
          <w:bCs/>
          <w:sz w:val="24"/>
          <w:szCs w:val="24"/>
        </w:rPr>
        <w:t>kadastra apzīmējum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C9709A">
        <w:rPr>
          <w:rFonts w:ascii="Times New Roman" w:eastAsia="Times New Roman" w:hAnsi="Times New Roman" w:cs="Times New Roman"/>
          <w:bCs/>
          <w:sz w:val="24"/>
          <w:szCs w:val="24"/>
        </w:rPr>
        <w:t xml:space="preserve"> 7452 005 0184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C9709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~</w:t>
      </w:r>
      <w:r w:rsidRPr="00C9709A">
        <w:rPr>
          <w:rFonts w:ascii="Times New Roman" w:eastAsia="Times New Roman" w:hAnsi="Times New Roman" w:cs="Times New Roman"/>
          <w:bCs/>
          <w:sz w:val="24"/>
          <w:szCs w:val="24"/>
        </w:rPr>
        <w:t>0,13 ha, (</w:t>
      </w:r>
      <w:hyperlink r:id="rId8" w:history="1">
        <w:r w:rsidRPr="0062638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saskaņā ar grafisko pielikumu</w:t>
        </w:r>
      </w:hyperlink>
      <w:bookmarkStart w:id="0" w:name="_GoBack"/>
      <w:bookmarkEnd w:id="0"/>
      <w:r w:rsidRPr="00C9709A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uz 10</w:t>
      </w:r>
      <w:r w:rsidRPr="00C9709A">
        <w:rPr>
          <w:rFonts w:ascii="Times New Roman" w:eastAsia="Times New Roman" w:hAnsi="Times New Roman" w:cs="Times New Roman"/>
          <w:bCs/>
          <w:sz w:val="24"/>
          <w:szCs w:val="24"/>
        </w:rPr>
        <w:t xml:space="preserve"> gadiem personiskās palīgsaimniecības vajadzībām par zemes nomas maksu gadā 0,5% apmērā no zemes kadastrālās vērtības, bet ne mazāk kā 4 </w:t>
      </w:r>
      <w:proofErr w:type="spellStart"/>
      <w:r w:rsidRPr="00C9709A">
        <w:rPr>
          <w:rFonts w:ascii="Times New Roman" w:eastAsia="Times New Roman" w:hAnsi="Times New Roman" w:cs="Times New Roman"/>
          <w:bCs/>
          <w:i/>
          <w:sz w:val="24"/>
          <w:szCs w:val="24"/>
        </w:rPr>
        <w:t>euro</w:t>
      </w:r>
      <w:proofErr w:type="spellEnd"/>
      <w:r w:rsidRPr="00C9709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9709A">
        <w:rPr>
          <w:rFonts w:ascii="Times New Roman" w:hAnsi="Times New Roman" w:cs="Times New Roman"/>
          <w:sz w:val="24"/>
          <w:szCs w:val="24"/>
        </w:rPr>
        <w:t>ar nosacījumu, ka nomnieks iznomātajā zemesgabalā neveic saimniecisko darbību.</w:t>
      </w:r>
    </w:p>
    <w:p w:rsidR="005632A1" w:rsidRDefault="005632A1" w:rsidP="005632A1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Uzdot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Ogres novada pašvaldības </w:t>
      </w:r>
      <w:r>
        <w:rPr>
          <w:rFonts w:ascii="Times New Roman" w:eastAsia="Times New Roman" w:hAnsi="Times New Roman" w:cs="Times New Roman"/>
          <w:sz w:val="24"/>
          <w:szCs w:val="24"/>
        </w:rPr>
        <w:t>Krapes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pagasta pārvaldes vadītājam Inesei Sandorei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(viena) mēneša laikā no lēmuma spēkā stāšanās brīža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sagatavot un organizēt zemes nomas līguma noslēgšanu atbilstoši </w:t>
      </w:r>
      <w:r>
        <w:rPr>
          <w:rFonts w:ascii="Times New Roman" w:hAnsi="Times New Roman" w:cs="Times New Roman"/>
          <w:sz w:val="24"/>
          <w:szCs w:val="24"/>
        </w:rPr>
        <w:t>Ministru kabineta 2018.gada 19.jūnija noteikumiem Nr.350 “Publiskas personas zemes nomas un apbūves tiesības noteikumi”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632A1" w:rsidRDefault="005632A1" w:rsidP="005632A1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Kontroli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 lēmuma izpildi uzdot </w:t>
      </w:r>
      <w:r>
        <w:rPr>
          <w:rFonts w:ascii="Times New Roman" w:hAnsi="Times New Roman" w:cs="Times New Roman"/>
          <w:sz w:val="24"/>
        </w:rPr>
        <w:t xml:space="preserve">pašvaldības izpilddirektoram Pēterim </w:t>
      </w:r>
      <w:proofErr w:type="spellStart"/>
      <w:r>
        <w:rPr>
          <w:rFonts w:ascii="Times New Roman" w:hAnsi="Times New Roman" w:cs="Times New Roman"/>
          <w:sz w:val="24"/>
        </w:rPr>
        <w:t>Špakovskim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5632A1" w:rsidRDefault="005632A1" w:rsidP="0056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632A1" w:rsidRDefault="005632A1" w:rsidP="005632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(Sēdes vadītāja,</w:t>
      </w:r>
    </w:p>
    <w:p w:rsidR="0050171F" w:rsidRPr="005632A1" w:rsidRDefault="005632A1" w:rsidP="005632A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domes priekšsēdētāja E.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Helmaņa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paraksts)</w:t>
      </w:r>
    </w:p>
    <w:sectPr w:rsidR="0050171F" w:rsidRPr="005632A1" w:rsidSect="00C018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1E0B"/>
    <w:multiLevelType w:val="hybridMultilevel"/>
    <w:tmpl w:val="8A381E5C"/>
    <w:lvl w:ilvl="0" w:tplc="C85E30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A1"/>
    <w:rsid w:val="0050171F"/>
    <w:rsid w:val="005632A1"/>
    <w:rsid w:val="0062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9D2C7D-E51C-4964-A45B-EAB457AB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2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2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3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10_2103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ace\Desktop\D&#257;rzi&#326;i%20Kolli&#326;a\13_2012%20saist%20not%20zemes%20nomas%20maksas%20aprekin%20aktuala%20redakcij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ace\Desktop\D&#257;rzi&#326;i%20Kolli&#326;a\iesniegums_Barauns_starki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2019-03-28T15:16:00Z</dcterms:created>
  <dcterms:modified xsi:type="dcterms:W3CDTF">2019-03-28T15:16:00Z</dcterms:modified>
</cp:coreProperties>
</file>