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DEB8" w14:textId="77777777" w:rsidR="00505B84" w:rsidRPr="002777FE" w:rsidRDefault="00505B84" w:rsidP="00505B84">
      <w:pPr>
        <w:jc w:val="center"/>
        <w:rPr>
          <w:noProof/>
          <w:lang w:val="lv-LV" w:eastAsia="lv-LV"/>
        </w:rPr>
      </w:pPr>
      <w:r w:rsidRPr="002777FE">
        <w:rPr>
          <w:noProof/>
          <w:lang w:val="lv-LV" w:eastAsia="lv-LV"/>
        </w:rPr>
        <w:drawing>
          <wp:inline distT="0" distB="0" distL="0" distR="0" wp14:anchorId="3E275683" wp14:editId="062EAC18">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3E42963" w14:textId="77777777" w:rsidR="00505B84" w:rsidRPr="002777FE" w:rsidRDefault="00505B84" w:rsidP="00505B84">
      <w:pPr>
        <w:jc w:val="center"/>
        <w:rPr>
          <w:rFonts w:ascii="RimBelwe" w:hAnsi="RimBelwe"/>
          <w:noProof/>
          <w:sz w:val="12"/>
          <w:szCs w:val="28"/>
          <w:lang w:val="lv-LV"/>
        </w:rPr>
      </w:pPr>
    </w:p>
    <w:p w14:paraId="23148E10" w14:textId="77777777" w:rsidR="00505B84" w:rsidRPr="002777FE" w:rsidRDefault="00505B84" w:rsidP="00505B84">
      <w:pPr>
        <w:jc w:val="center"/>
        <w:rPr>
          <w:rFonts w:ascii="Times New Roman" w:hAnsi="Times New Roman"/>
          <w:noProof/>
          <w:sz w:val="36"/>
          <w:lang w:val="lv-LV"/>
        </w:rPr>
      </w:pPr>
      <w:r w:rsidRPr="002777FE">
        <w:rPr>
          <w:rFonts w:ascii="Times New Roman" w:hAnsi="Times New Roman"/>
          <w:noProof/>
          <w:sz w:val="36"/>
          <w:lang w:val="lv-LV"/>
        </w:rPr>
        <w:t>OGRES  NOVADA  PAŠVALDĪBA</w:t>
      </w:r>
    </w:p>
    <w:p w14:paraId="669AC025" w14:textId="77777777" w:rsidR="00505B84" w:rsidRPr="002777FE" w:rsidRDefault="00505B84" w:rsidP="00505B84">
      <w:pPr>
        <w:jc w:val="center"/>
        <w:rPr>
          <w:rFonts w:ascii="Times New Roman" w:hAnsi="Times New Roman"/>
          <w:noProof/>
          <w:sz w:val="18"/>
          <w:lang w:val="lv-LV"/>
        </w:rPr>
      </w:pPr>
      <w:r w:rsidRPr="002777FE">
        <w:rPr>
          <w:rFonts w:ascii="Times New Roman" w:hAnsi="Times New Roman"/>
          <w:noProof/>
          <w:sz w:val="18"/>
          <w:lang w:val="lv-LV"/>
        </w:rPr>
        <w:t>Reģ.Nr.90000024455, Brīvības iela 33, Ogre, Ogres nov., LV-5001</w:t>
      </w:r>
    </w:p>
    <w:p w14:paraId="59CA3E75" w14:textId="12FA6250" w:rsidR="00505B84" w:rsidRPr="002777FE" w:rsidRDefault="00505B84" w:rsidP="00505B84">
      <w:pPr>
        <w:pBdr>
          <w:bottom w:val="single" w:sz="4" w:space="1" w:color="auto"/>
        </w:pBdr>
        <w:jc w:val="center"/>
        <w:rPr>
          <w:rFonts w:ascii="Times New Roman" w:hAnsi="Times New Roman"/>
          <w:noProof/>
          <w:sz w:val="18"/>
          <w:lang w:val="lv-LV"/>
        </w:rPr>
      </w:pPr>
      <w:r w:rsidRPr="002777FE">
        <w:rPr>
          <w:rFonts w:ascii="Times New Roman" w:hAnsi="Times New Roman"/>
          <w:noProof/>
          <w:sz w:val="18"/>
          <w:lang w:val="lv-LV"/>
        </w:rPr>
        <w:t xml:space="preserve">tālrunis 65071160, </w:t>
      </w:r>
      <w:r w:rsidRPr="002777FE">
        <w:rPr>
          <w:rFonts w:ascii="Times New Roman" w:hAnsi="Times New Roman"/>
          <w:sz w:val="18"/>
          <w:lang w:val="lv-LV"/>
        </w:rPr>
        <w:t xml:space="preserve">e-pasts: ogredome@ogresnovads.lv, www.ogresnovads.lv </w:t>
      </w:r>
    </w:p>
    <w:p w14:paraId="3ECAE160" w14:textId="77777777" w:rsidR="00505B84" w:rsidRPr="002777FE" w:rsidRDefault="00505B84" w:rsidP="00505B84">
      <w:pPr>
        <w:rPr>
          <w:sz w:val="32"/>
          <w:szCs w:val="32"/>
          <w:lang w:val="lv-LV"/>
        </w:rPr>
      </w:pPr>
    </w:p>
    <w:p w14:paraId="0834F5AC" w14:textId="77777777" w:rsidR="00505B84" w:rsidRPr="002777FE" w:rsidRDefault="00AB5C53" w:rsidP="00F21C33">
      <w:pPr>
        <w:jc w:val="center"/>
        <w:rPr>
          <w:rFonts w:ascii="Times New Roman" w:hAnsi="Times New Roman"/>
          <w:sz w:val="28"/>
          <w:lang w:val="lv-LV"/>
        </w:rPr>
      </w:pPr>
      <w:r w:rsidRPr="002777FE">
        <w:rPr>
          <w:rFonts w:ascii="Times New Roman" w:hAnsi="Times New Roman"/>
          <w:sz w:val="28"/>
          <w:lang w:val="lv-LV"/>
        </w:rPr>
        <w:t>PAŠVALDĪBAS</w:t>
      </w:r>
      <w:r w:rsidR="00F21C33" w:rsidRPr="002777FE">
        <w:rPr>
          <w:rFonts w:ascii="Times New Roman" w:hAnsi="Times New Roman"/>
          <w:sz w:val="28"/>
          <w:lang w:val="lv-LV"/>
        </w:rPr>
        <w:t xml:space="preserve"> </w:t>
      </w:r>
      <w:r w:rsidRPr="002777FE">
        <w:rPr>
          <w:rFonts w:ascii="Times New Roman" w:hAnsi="Times New Roman"/>
          <w:sz w:val="28"/>
          <w:szCs w:val="28"/>
          <w:lang w:val="lv-LV"/>
        </w:rPr>
        <w:t xml:space="preserve">DOMES </w:t>
      </w:r>
      <w:r w:rsidR="00505B84" w:rsidRPr="002777FE">
        <w:rPr>
          <w:rFonts w:ascii="Times New Roman" w:hAnsi="Times New Roman"/>
          <w:sz w:val="28"/>
          <w:szCs w:val="28"/>
          <w:lang w:val="lv-LV"/>
        </w:rPr>
        <w:t>SĒDES  PROTOKOLA  IZRAKSTS</w:t>
      </w:r>
    </w:p>
    <w:p w14:paraId="72C17A22" w14:textId="77777777" w:rsidR="00505B84" w:rsidRPr="002777FE" w:rsidRDefault="00505B84" w:rsidP="00505B84">
      <w:pPr>
        <w:rPr>
          <w:rFonts w:ascii="Times New Roman" w:hAnsi="Times New Roman"/>
          <w:lang w:val="lv-LV"/>
        </w:rPr>
      </w:pPr>
    </w:p>
    <w:p w14:paraId="03776277" w14:textId="77777777" w:rsidR="00505B84" w:rsidRPr="002777FE" w:rsidRDefault="00505B84" w:rsidP="00505B84">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505B84" w:rsidRPr="002777FE" w14:paraId="20E2E30E" w14:textId="77777777" w:rsidTr="009A44AD">
        <w:tc>
          <w:tcPr>
            <w:tcW w:w="1666" w:type="pct"/>
          </w:tcPr>
          <w:p w14:paraId="1609294E" w14:textId="77777777" w:rsidR="00505B84" w:rsidRPr="002777FE" w:rsidRDefault="00505B84" w:rsidP="009A44AD">
            <w:pPr>
              <w:rPr>
                <w:rFonts w:ascii="Times New Roman" w:hAnsi="Times New Roman"/>
                <w:lang w:val="lv-LV"/>
              </w:rPr>
            </w:pPr>
            <w:r w:rsidRPr="002777FE">
              <w:rPr>
                <w:rFonts w:ascii="Times New Roman" w:hAnsi="Times New Roman"/>
                <w:lang w:val="lv-LV"/>
              </w:rPr>
              <w:t>Ogrē, Brīvības ielā 33</w:t>
            </w:r>
          </w:p>
        </w:tc>
        <w:tc>
          <w:tcPr>
            <w:tcW w:w="1666" w:type="pct"/>
          </w:tcPr>
          <w:p w14:paraId="7882400B" w14:textId="1501B613" w:rsidR="00505B84" w:rsidRPr="002777FE" w:rsidRDefault="007D4120" w:rsidP="009A44AD">
            <w:pPr>
              <w:pStyle w:val="Virsraksts2"/>
            </w:pPr>
            <w:r>
              <w:t>Nr.3</w:t>
            </w:r>
          </w:p>
        </w:tc>
        <w:tc>
          <w:tcPr>
            <w:tcW w:w="1667" w:type="pct"/>
          </w:tcPr>
          <w:p w14:paraId="37DFD45E" w14:textId="400191A2" w:rsidR="00505B84" w:rsidRPr="002777FE" w:rsidRDefault="004B4201" w:rsidP="007D4120">
            <w:pPr>
              <w:jc w:val="right"/>
              <w:rPr>
                <w:rFonts w:ascii="Times New Roman" w:hAnsi="Times New Roman"/>
                <w:lang w:val="lv-LV"/>
              </w:rPr>
            </w:pPr>
            <w:r w:rsidRPr="002777FE">
              <w:rPr>
                <w:rFonts w:ascii="Times New Roman" w:hAnsi="Times New Roman"/>
                <w:lang w:val="lv-LV"/>
              </w:rPr>
              <w:t>202</w:t>
            </w:r>
            <w:r w:rsidR="00522218" w:rsidRPr="002777FE">
              <w:rPr>
                <w:rFonts w:ascii="Times New Roman" w:hAnsi="Times New Roman"/>
                <w:lang w:val="lv-LV"/>
              </w:rPr>
              <w:t>2</w:t>
            </w:r>
            <w:r w:rsidR="00505B84" w:rsidRPr="002777FE">
              <w:rPr>
                <w:rFonts w:ascii="Times New Roman" w:hAnsi="Times New Roman"/>
                <w:lang w:val="lv-LV"/>
              </w:rPr>
              <w:t>.</w:t>
            </w:r>
            <w:r w:rsidR="005A363D">
              <w:rPr>
                <w:rFonts w:ascii="Times New Roman" w:hAnsi="Times New Roman"/>
                <w:lang w:val="lv-LV"/>
              </w:rPr>
              <w:t xml:space="preserve"> </w:t>
            </w:r>
            <w:r w:rsidR="00505B84" w:rsidRPr="002777FE">
              <w:rPr>
                <w:rFonts w:ascii="Times New Roman" w:hAnsi="Times New Roman"/>
                <w:lang w:val="lv-LV"/>
              </w:rPr>
              <w:t xml:space="preserve">gada </w:t>
            </w:r>
            <w:r w:rsidR="007D4120">
              <w:rPr>
                <w:rFonts w:ascii="Times New Roman" w:hAnsi="Times New Roman"/>
                <w:lang w:val="lv-LV"/>
              </w:rPr>
              <w:t>24</w:t>
            </w:r>
            <w:r w:rsidR="00505B84" w:rsidRPr="002777FE">
              <w:rPr>
                <w:rFonts w:ascii="Times New Roman" w:hAnsi="Times New Roman"/>
                <w:lang w:val="lv-LV"/>
              </w:rPr>
              <w:t>.</w:t>
            </w:r>
            <w:r w:rsidR="005A363D">
              <w:rPr>
                <w:rFonts w:ascii="Times New Roman" w:hAnsi="Times New Roman"/>
                <w:lang w:val="lv-LV"/>
              </w:rPr>
              <w:t xml:space="preserve"> februārī</w:t>
            </w:r>
            <w:r w:rsidRPr="002777FE">
              <w:rPr>
                <w:rFonts w:ascii="Times New Roman" w:hAnsi="Times New Roman"/>
                <w:lang w:val="lv-LV"/>
              </w:rPr>
              <w:t xml:space="preserve">     </w:t>
            </w:r>
          </w:p>
        </w:tc>
      </w:tr>
    </w:tbl>
    <w:p w14:paraId="3B2D5FCF" w14:textId="77777777" w:rsidR="00505B84" w:rsidRPr="002777FE" w:rsidRDefault="00505B84" w:rsidP="00505B84">
      <w:pPr>
        <w:jc w:val="center"/>
        <w:rPr>
          <w:rFonts w:ascii="Times New Roman" w:hAnsi="Times New Roman"/>
          <w:b/>
          <w:lang w:val="lv-LV"/>
        </w:rPr>
      </w:pPr>
    </w:p>
    <w:p w14:paraId="56C16C3A" w14:textId="19096FF5" w:rsidR="00505B84" w:rsidRPr="002777FE" w:rsidRDefault="007D4120" w:rsidP="00505B84">
      <w:pPr>
        <w:jc w:val="center"/>
        <w:rPr>
          <w:rFonts w:ascii="Times New Roman" w:hAnsi="Times New Roman"/>
          <w:b/>
          <w:lang w:val="lv-LV"/>
        </w:rPr>
      </w:pPr>
      <w:r>
        <w:rPr>
          <w:rFonts w:ascii="Times New Roman" w:hAnsi="Times New Roman"/>
          <w:b/>
          <w:lang w:val="lv-LV"/>
        </w:rPr>
        <w:t>6</w:t>
      </w:r>
      <w:r w:rsidR="00505B84" w:rsidRPr="002777FE">
        <w:rPr>
          <w:rFonts w:ascii="Times New Roman" w:hAnsi="Times New Roman"/>
          <w:b/>
          <w:lang w:val="lv-LV"/>
        </w:rPr>
        <w:t>.</w:t>
      </w:r>
    </w:p>
    <w:p w14:paraId="5561D9B7" w14:textId="77777777" w:rsidR="00505B84" w:rsidRPr="002777FE" w:rsidRDefault="001F7390" w:rsidP="00F21C33">
      <w:pPr>
        <w:pStyle w:val="Virsraksts1"/>
        <w:numPr>
          <w:ilvl w:val="0"/>
          <w:numId w:val="2"/>
        </w:numPr>
        <w:suppressAutoHyphens/>
        <w:rPr>
          <w:szCs w:val="24"/>
        </w:rPr>
      </w:pPr>
      <w:r w:rsidRPr="002777FE">
        <w:rPr>
          <w:szCs w:val="24"/>
        </w:rPr>
        <w:t xml:space="preserve">Par </w:t>
      </w:r>
      <w:r w:rsidR="00EC37B0" w:rsidRPr="002777FE">
        <w:rPr>
          <w:szCs w:val="24"/>
        </w:rPr>
        <w:t>konkursa “S</w:t>
      </w:r>
      <w:r w:rsidR="00222AB8" w:rsidRPr="002777FE">
        <w:rPr>
          <w:szCs w:val="24"/>
        </w:rPr>
        <w:t>akr</w:t>
      </w:r>
      <w:r w:rsidR="00EC37B0" w:rsidRPr="002777FE">
        <w:rPr>
          <w:szCs w:val="24"/>
        </w:rPr>
        <w:t>ālā mantojuma celtņu saglabāšana Ogres novadā</w:t>
      </w:r>
      <w:r w:rsidRPr="002777FE">
        <w:rPr>
          <w:szCs w:val="24"/>
        </w:rPr>
        <w:t>”</w:t>
      </w:r>
      <w:r w:rsidR="00F21C33" w:rsidRPr="002777FE">
        <w:rPr>
          <w:szCs w:val="24"/>
        </w:rPr>
        <w:t xml:space="preserve"> </w:t>
      </w:r>
      <w:r w:rsidR="00EC37B0" w:rsidRPr="002777FE">
        <w:rPr>
          <w:szCs w:val="24"/>
        </w:rPr>
        <w:t>organizēšanu</w:t>
      </w:r>
    </w:p>
    <w:p w14:paraId="25EA29DC" w14:textId="77777777" w:rsidR="00505B84" w:rsidRPr="002777FE" w:rsidRDefault="00505B84" w:rsidP="00505B84">
      <w:pPr>
        <w:rPr>
          <w:rFonts w:ascii="Times New Roman" w:hAnsi="Times New Roman"/>
          <w:b/>
          <w:lang w:val="lv-LV"/>
        </w:rPr>
      </w:pPr>
    </w:p>
    <w:p w14:paraId="554164CF" w14:textId="7D153B84" w:rsidR="00F5331D" w:rsidRPr="002777FE" w:rsidRDefault="00F5331D" w:rsidP="004B4201">
      <w:pPr>
        <w:ind w:firstLine="432"/>
        <w:jc w:val="both"/>
        <w:rPr>
          <w:rFonts w:ascii="Times New Roman" w:hAnsi="Times New Roman"/>
          <w:szCs w:val="24"/>
          <w:lang w:val="lv-LV"/>
        </w:rPr>
      </w:pPr>
      <w:r w:rsidRPr="002777FE">
        <w:rPr>
          <w:rFonts w:ascii="Times New Roman" w:hAnsi="Times New Roman"/>
          <w:szCs w:val="24"/>
          <w:lang w:val="lv-LV"/>
        </w:rPr>
        <w:t xml:space="preserve">Kultūras pieminekļu saglabāšanas mērķis ir sabiedrības interesēs atbalstīt un veicināt valsts un vietējās nozīmes aizsargājamo kultūras pieminekļu saglabāšanu, nodrošinot atbilstošu kultūrvēsturiskā mantojuma izmantošanu, radot </w:t>
      </w:r>
      <w:proofErr w:type="spellStart"/>
      <w:r w:rsidRPr="002777FE">
        <w:rPr>
          <w:rFonts w:ascii="Times New Roman" w:hAnsi="Times New Roman"/>
          <w:szCs w:val="24"/>
          <w:lang w:val="lv-LV"/>
        </w:rPr>
        <w:t>daudzkulturālu</w:t>
      </w:r>
      <w:proofErr w:type="spellEnd"/>
      <w:r w:rsidRPr="002777FE">
        <w:rPr>
          <w:rFonts w:ascii="Times New Roman" w:hAnsi="Times New Roman"/>
          <w:szCs w:val="24"/>
          <w:lang w:val="lv-LV"/>
        </w:rPr>
        <w:t xml:space="preserve"> vidi un veicinot sabiedrības integrāciju. Konkurss “Sakrālā mantojuma celtņu saglabāšana Ogres novadā” ir organizēts arī iepriekšējos gados un šī konkursa organizēšana ir kļuvusi par tradīciju.</w:t>
      </w:r>
    </w:p>
    <w:p w14:paraId="209337F3" w14:textId="7D8AA575" w:rsidR="00152CB3" w:rsidRDefault="00AA70ED" w:rsidP="00AC5DB9">
      <w:pPr>
        <w:ind w:firstLine="432"/>
        <w:jc w:val="both"/>
        <w:rPr>
          <w:rFonts w:ascii="Times New Roman" w:hAnsi="Times New Roman"/>
          <w:lang w:val="lv-LV"/>
        </w:rPr>
      </w:pPr>
      <w:r w:rsidRPr="002777FE">
        <w:rPr>
          <w:rFonts w:ascii="Times New Roman" w:hAnsi="Times New Roman"/>
          <w:lang w:val="lv-LV"/>
        </w:rPr>
        <w:t>N</w:t>
      </w:r>
      <w:r w:rsidR="00505B84" w:rsidRPr="002777FE">
        <w:rPr>
          <w:rFonts w:ascii="Times New Roman" w:hAnsi="Times New Roman"/>
          <w:lang w:val="lv-LV"/>
        </w:rPr>
        <w:t xml:space="preserve">oklausoties </w:t>
      </w:r>
      <w:r w:rsidR="009A1098" w:rsidRPr="002777FE">
        <w:rPr>
          <w:rFonts w:ascii="Times New Roman" w:hAnsi="Times New Roman"/>
          <w:lang w:val="lv-LV"/>
        </w:rPr>
        <w:t xml:space="preserve">Ogres novada pašvaldības </w:t>
      </w:r>
      <w:r w:rsidR="005A363D">
        <w:rPr>
          <w:rFonts w:ascii="Times New Roman" w:hAnsi="Times New Roman"/>
          <w:lang w:val="lv-LV"/>
        </w:rPr>
        <w:t xml:space="preserve">(turpmāk – Pašvaldība) </w:t>
      </w:r>
      <w:r w:rsidR="009A1098" w:rsidRPr="002777FE">
        <w:rPr>
          <w:rFonts w:ascii="Times New Roman" w:hAnsi="Times New Roman"/>
          <w:lang w:val="lv-LV"/>
        </w:rPr>
        <w:t xml:space="preserve">centrālās administrācijas </w:t>
      </w:r>
      <w:r w:rsidR="00522218" w:rsidRPr="002777FE">
        <w:rPr>
          <w:rFonts w:ascii="Times New Roman" w:hAnsi="Times New Roman"/>
          <w:lang w:val="lv-LV"/>
        </w:rPr>
        <w:t>Attīstības un plānošanas</w:t>
      </w:r>
      <w:r w:rsidR="009A1098" w:rsidRPr="002777FE">
        <w:rPr>
          <w:rFonts w:ascii="Times New Roman" w:hAnsi="Times New Roman"/>
          <w:lang w:val="lv-LV"/>
        </w:rPr>
        <w:t xml:space="preserve"> nodaļas </w:t>
      </w:r>
      <w:r w:rsidR="008B0FC4" w:rsidRPr="002777FE">
        <w:rPr>
          <w:rFonts w:ascii="Times New Roman" w:hAnsi="Times New Roman"/>
          <w:lang w:val="lv-LV"/>
        </w:rPr>
        <w:t xml:space="preserve">vadītājas Aijas </w:t>
      </w:r>
      <w:proofErr w:type="spellStart"/>
      <w:r w:rsidRPr="002777FE">
        <w:rPr>
          <w:rFonts w:ascii="Times New Roman" w:hAnsi="Times New Roman"/>
          <w:lang w:val="lv-LV"/>
        </w:rPr>
        <w:t>Romanovskas</w:t>
      </w:r>
      <w:proofErr w:type="spellEnd"/>
      <w:r w:rsidR="009A1098" w:rsidRPr="002777FE">
        <w:rPr>
          <w:rFonts w:ascii="Times New Roman" w:hAnsi="Times New Roman"/>
          <w:lang w:val="lv-LV"/>
        </w:rPr>
        <w:t xml:space="preserve"> sniegto informāciju par </w:t>
      </w:r>
      <w:r w:rsidR="00EC37B0" w:rsidRPr="002777FE">
        <w:rPr>
          <w:rFonts w:ascii="Times New Roman" w:hAnsi="Times New Roman"/>
          <w:szCs w:val="24"/>
          <w:lang w:val="lv-LV"/>
        </w:rPr>
        <w:t xml:space="preserve">konkursa “Sakrālā mantojuma celtņu saglabāšana Ogres novadā” </w:t>
      </w:r>
      <w:r w:rsidR="00120597" w:rsidRPr="002777FE">
        <w:rPr>
          <w:rFonts w:ascii="Times New Roman" w:hAnsi="Times New Roman"/>
          <w:szCs w:val="24"/>
          <w:lang w:val="lv-LV"/>
        </w:rPr>
        <w:t>(turpmāk</w:t>
      </w:r>
      <w:r w:rsidR="00B460BA" w:rsidRPr="002777FE">
        <w:rPr>
          <w:rFonts w:ascii="Times New Roman" w:hAnsi="Times New Roman"/>
          <w:szCs w:val="24"/>
          <w:lang w:val="lv-LV"/>
        </w:rPr>
        <w:t> </w:t>
      </w:r>
      <w:r w:rsidR="00120597" w:rsidRPr="002777FE">
        <w:rPr>
          <w:rFonts w:ascii="Times New Roman" w:hAnsi="Times New Roman"/>
          <w:szCs w:val="24"/>
          <w:lang w:val="lv-LV"/>
        </w:rPr>
        <w:t>–</w:t>
      </w:r>
      <w:r w:rsidR="00B460BA" w:rsidRPr="002777FE">
        <w:rPr>
          <w:rFonts w:ascii="Times New Roman" w:hAnsi="Times New Roman"/>
          <w:szCs w:val="24"/>
          <w:lang w:val="lv-LV"/>
        </w:rPr>
        <w:t> </w:t>
      </w:r>
      <w:r w:rsidR="00120597" w:rsidRPr="002777FE">
        <w:rPr>
          <w:rFonts w:ascii="Times New Roman" w:hAnsi="Times New Roman"/>
          <w:szCs w:val="24"/>
          <w:lang w:val="lv-LV"/>
        </w:rPr>
        <w:t xml:space="preserve">konkurss) mērķi, kas ir </w:t>
      </w:r>
      <w:r w:rsidR="00120597" w:rsidRPr="002777FE">
        <w:rPr>
          <w:rFonts w:ascii="Times New Roman" w:hAnsi="Times New Roman"/>
          <w:lang w:val="lv-LV"/>
        </w:rPr>
        <w:t xml:space="preserve">saglabāt un attīstīt valsts un vietējās nozīmes kultūras pieminekļus – baznīcas, kā arī sakrālo mantojumu, kas atrodas Ogres novada </w:t>
      </w:r>
      <w:r w:rsidR="00163050" w:rsidRPr="002777FE">
        <w:rPr>
          <w:rFonts w:ascii="Times New Roman" w:hAnsi="Times New Roman"/>
          <w:lang w:val="lv-LV"/>
        </w:rPr>
        <w:t xml:space="preserve">administratīvajā </w:t>
      </w:r>
      <w:r w:rsidR="00120597" w:rsidRPr="002777FE">
        <w:rPr>
          <w:rFonts w:ascii="Times New Roman" w:hAnsi="Times New Roman"/>
          <w:lang w:val="lv-LV"/>
        </w:rPr>
        <w:t>teritorijā</w:t>
      </w:r>
      <w:r w:rsidR="00AC5DB9" w:rsidRPr="002777FE">
        <w:rPr>
          <w:rFonts w:ascii="Times New Roman" w:hAnsi="Times New Roman"/>
          <w:szCs w:val="24"/>
          <w:lang w:val="lv-LV"/>
        </w:rPr>
        <w:t xml:space="preserve">, un līdzīga konkursa organizēšanu iepriekšējos gados, kas izvērtusies par labu tradīciju, </w:t>
      </w:r>
      <w:r w:rsidR="005A363D">
        <w:rPr>
          <w:rFonts w:ascii="Times New Roman" w:hAnsi="Times New Roman"/>
          <w:szCs w:val="24"/>
          <w:lang w:val="lv-LV"/>
        </w:rPr>
        <w:t>P</w:t>
      </w:r>
      <w:r w:rsidR="00AC5DB9" w:rsidRPr="002777FE">
        <w:rPr>
          <w:rFonts w:ascii="Times New Roman" w:hAnsi="Times New Roman"/>
          <w:szCs w:val="24"/>
          <w:lang w:val="lv-LV"/>
        </w:rPr>
        <w:t>ašvaldības iniciatīva ir organizēt konkursu “Sakrālā mantojuma celtņu saglabāšana Ogres novad</w:t>
      </w:r>
      <w:r w:rsidR="00152CB3">
        <w:rPr>
          <w:rFonts w:ascii="Times New Roman" w:hAnsi="Times New Roman"/>
          <w:szCs w:val="24"/>
          <w:lang w:val="lv-LV"/>
        </w:rPr>
        <w:t>ā</w:t>
      </w:r>
      <w:r w:rsidR="00AC5DB9" w:rsidRPr="002777FE">
        <w:rPr>
          <w:rFonts w:ascii="Times New Roman" w:hAnsi="Times New Roman"/>
          <w:szCs w:val="24"/>
          <w:lang w:val="lv-LV"/>
        </w:rPr>
        <w:t>”</w:t>
      </w:r>
      <w:r w:rsidR="00522218" w:rsidRPr="002777FE">
        <w:rPr>
          <w:rFonts w:ascii="Times New Roman" w:hAnsi="Times New Roman"/>
          <w:szCs w:val="24"/>
          <w:lang w:val="lv-LV"/>
        </w:rPr>
        <w:t xml:space="preserve"> </w:t>
      </w:r>
      <w:r w:rsidR="00AC5DB9" w:rsidRPr="002777FE">
        <w:rPr>
          <w:rFonts w:ascii="Times New Roman" w:hAnsi="Times New Roman"/>
          <w:lang w:val="lv-LV"/>
        </w:rPr>
        <w:t>202</w:t>
      </w:r>
      <w:r w:rsidR="00522218" w:rsidRPr="002777FE">
        <w:rPr>
          <w:rFonts w:ascii="Times New Roman" w:hAnsi="Times New Roman"/>
          <w:lang w:val="lv-LV"/>
        </w:rPr>
        <w:t>2</w:t>
      </w:r>
      <w:r w:rsidR="00AC5DB9" w:rsidRPr="002777FE">
        <w:rPr>
          <w:rFonts w:ascii="Times New Roman" w:hAnsi="Times New Roman"/>
          <w:lang w:val="lv-LV"/>
        </w:rPr>
        <w:t>.</w:t>
      </w:r>
      <w:r w:rsidR="00152CB3">
        <w:rPr>
          <w:rFonts w:ascii="Times New Roman" w:hAnsi="Times New Roman"/>
          <w:lang w:val="lv-LV"/>
        </w:rPr>
        <w:t xml:space="preserve"> </w:t>
      </w:r>
      <w:r w:rsidR="00AC5DB9" w:rsidRPr="002777FE">
        <w:rPr>
          <w:rFonts w:ascii="Times New Roman" w:hAnsi="Times New Roman"/>
          <w:lang w:val="lv-LV"/>
        </w:rPr>
        <w:t xml:space="preserve">gadā. </w:t>
      </w:r>
    </w:p>
    <w:p w14:paraId="7E59C90B" w14:textId="4B013AA2" w:rsidR="00505B84" w:rsidRPr="002777FE" w:rsidRDefault="00152CB3" w:rsidP="00AC5DB9">
      <w:pPr>
        <w:ind w:firstLine="432"/>
        <w:jc w:val="both"/>
        <w:rPr>
          <w:rFonts w:ascii="Times New Roman" w:hAnsi="Times New Roman"/>
          <w:szCs w:val="24"/>
          <w:lang w:val="lv-LV"/>
        </w:rPr>
      </w:pPr>
      <w:r>
        <w:rPr>
          <w:rFonts w:ascii="Times New Roman" w:hAnsi="Times New Roman"/>
          <w:lang w:val="lv-LV"/>
        </w:rPr>
        <w:t>Ņemot vērā minēto, p</w:t>
      </w:r>
      <w:r w:rsidR="00AC5DB9" w:rsidRPr="002777FE">
        <w:rPr>
          <w:rFonts w:ascii="Times New Roman" w:hAnsi="Times New Roman"/>
          <w:szCs w:val="24"/>
          <w:lang w:val="lv-LV"/>
        </w:rPr>
        <w:t>amatojoties uz likuma “Par pašvaldībām</w:t>
      </w:r>
      <w:r w:rsidR="00AC5DB9" w:rsidRPr="002777FE">
        <w:rPr>
          <w:rFonts w:ascii="Times New Roman" w:hAnsi="Times New Roman"/>
          <w:lang w:val="lv-LV"/>
        </w:rPr>
        <w:t>” 12. pantu, kas nosaka, ka pašvaldības attiecīgās administratīvās teritorijas iedzīvotāju interesēs var brīvprātīgi realizēt savas iniciatīvas ikvienā jautājumi, ja tas nav Saeimas, Ministru kabineta, ministriju, citu valsts pārvaldes iestāžu, tiesas vai citu pašvaldību kompetencē vai arī šāda darbība nav aizliegta ar likumu, 15.</w:t>
      </w:r>
      <w:r>
        <w:rPr>
          <w:rFonts w:ascii="Times New Roman" w:hAnsi="Times New Roman"/>
          <w:lang w:val="lv-LV"/>
        </w:rPr>
        <w:t xml:space="preserve"> </w:t>
      </w:r>
      <w:r w:rsidR="00AC5DB9" w:rsidRPr="002777FE">
        <w:rPr>
          <w:rFonts w:ascii="Times New Roman" w:hAnsi="Times New Roman"/>
          <w:lang w:val="lv-LV"/>
        </w:rPr>
        <w:t>panta pirmās daļas 5.</w:t>
      </w:r>
      <w:r>
        <w:rPr>
          <w:rFonts w:ascii="Times New Roman" w:hAnsi="Times New Roman"/>
          <w:lang w:val="lv-LV"/>
        </w:rPr>
        <w:t xml:space="preserve"> </w:t>
      </w:r>
      <w:r w:rsidR="00AC5DB9" w:rsidRPr="002777FE">
        <w:rPr>
          <w:rFonts w:ascii="Times New Roman" w:hAnsi="Times New Roman"/>
          <w:lang w:val="lv-LV"/>
        </w:rPr>
        <w:t xml:space="preserve">punktu, kas nosaka pašvaldībām autonomo funkciju – rūpēties par kultūru un sekmēt tradicionālo kultūras vērtību saglabāšanu un Tautas jaunrades attīstību (organizatoriska un finansiāla palīdzība kultūras iestādēm un pasākumiem, atbalsts kultūras pieminekļu saglabāšanai u.c.), </w:t>
      </w:r>
      <w:r w:rsidR="00120597" w:rsidRPr="002777FE">
        <w:rPr>
          <w:rFonts w:ascii="Times New Roman" w:hAnsi="Times New Roman"/>
          <w:lang w:val="lv-LV"/>
        </w:rPr>
        <w:t>un 41.</w:t>
      </w:r>
      <w:r w:rsidR="003B53CF">
        <w:rPr>
          <w:rFonts w:ascii="Times New Roman" w:hAnsi="Times New Roman"/>
          <w:lang w:val="lv-LV"/>
        </w:rPr>
        <w:t xml:space="preserve"> </w:t>
      </w:r>
      <w:r w:rsidR="00120597" w:rsidRPr="002777FE">
        <w:rPr>
          <w:rFonts w:ascii="Times New Roman" w:hAnsi="Times New Roman"/>
          <w:lang w:val="lv-LV"/>
        </w:rPr>
        <w:t>panta pirmās daļas 2.</w:t>
      </w:r>
      <w:r w:rsidR="003B53CF">
        <w:rPr>
          <w:rFonts w:ascii="Times New Roman" w:hAnsi="Times New Roman"/>
          <w:lang w:val="lv-LV"/>
        </w:rPr>
        <w:t xml:space="preserve"> </w:t>
      </w:r>
      <w:r w:rsidR="00120597" w:rsidRPr="002777FE">
        <w:rPr>
          <w:rFonts w:ascii="Times New Roman" w:hAnsi="Times New Roman"/>
          <w:lang w:val="lv-LV"/>
        </w:rPr>
        <w:t>punktu</w:t>
      </w:r>
      <w:r w:rsidR="00505B84" w:rsidRPr="002777FE">
        <w:rPr>
          <w:rFonts w:ascii="Times New Roman" w:hAnsi="Times New Roman"/>
          <w:lang w:val="lv-LV"/>
        </w:rPr>
        <w:t>,</w:t>
      </w:r>
    </w:p>
    <w:p w14:paraId="55829B8A" w14:textId="77777777" w:rsidR="001F7390" w:rsidRPr="002777FE" w:rsidRDefault="001F7390" w:rsidP="00505B84">
      <w:pPr>
        <w:pStyle w:val="naisf"/>
        <w:spacing w:before="0" w:after="0"/>
        <w:ind w:firstLine="0"/>
        <w:jc w:val="center"/>
        <w:rPr>
          <w:b/>
        </w:rPr>
      </w:pPr>
    </w:p>
    <w:p w14:paraId="0E95D062" w14:textId="1DA2FCB7" w:rsidR="00505B84" w:rsidRPr="002777FE" w:rsidRDefault="007D4120" w:rsidP="00505B84">
      <w:pPr>
        <w:pStyle w:val="naisf"/>
        <w:spacing w:before="0" w:after="0"/>
        <w:ind w:firstLine="0"/>
        <w:jc w:val="center"/>
      </w:pPr>
      <w:r>
        <w:rPr>
          <w:b/>
        </w:rPr>
        <w:t xml:space="preserve">balsojot: </w:t>
      </w:r>
      <w:r w:rsidRPr="00CB2D18">
        <w:rPr>
          <w:b/>
          <w:noProof/>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505B84" w:rsidRPr="002777FE">
        <w:t>,</w:t>
      </w:r>
    </w:p>
    <w:p w14:paraId="2467EB83" w14:textId="77777777" w:rsidR="00505B84" w:rsidRDefault="00505B84" w:rsidP="00D4347B">
      <w:pPr>
        <w:pStyle w:val="naisf"/>
        <w:spacing w:before="0" w:after="0"/>
        <w:jc w:val="center"/>
        <w:rPr>
          <w:b/>
        </w:rPr>
      </w:pPr>
      <w:r w:rsidRPr="002777FE">
        <w:t xml:space="preserve">Ogres novada </w:t>
      </w:r>
      <w:r w:rsidR="00EC37B0" w:rsidRPr="002777FE">
        <w:t xml:space="preserve">pašvaldības </w:t>
      </w:r>
      <w:r w:rsidRPr="002777FE">
        <w:t>dome</w:t>
      </w:r>
      <w:r w:rsidRPr="002777FE">
        <w:rPr>
          <w:b/>
        </w:rPr>
        <w:t xml:space="preserve">  NOLEMJ:</w:t>
      </w:r>
    </w:p>
    <w:p w14:paraId="10C5B2EE" w14:textId="77777777" w:rsidR="007D4120" w:rsidRPr="002777FE" w:rsidRDefault="007D4120" w:rsidP="00D4347B">
      <w:pPr>
        <w:pStyle w:val="naisf"/>
        <w:spacing w:before="0" w:after="0"/>
        <w:jc w:val="center"/>
        <w:rPr>
          <w:b/>
        </w:rPr>
      </w:pPr>
    </w:p>
    <w:p w14:paraId="41C2C500" w14:textId="77777777" w:rsidR="00EC37B0" w:rsidRPr="002777FE" w:rsidRDefault="00EC37B0" w:rsidP="007D4120">
      <w:pPr>
        <w:pStyle w:val="Pamattekstaatkpe2"/>
        <w:numPr>
          <w:ilvl w:val="0"/>
          <w:numId w:val="1"/>
        </w:numPr>
        <w:tabs>
          <w:tab w:val="clear" w:pos="720"/>
          <w:tab w:val="num" w:pos="567"/>
        </w:tabs>
        <w:ind w:left="567" w:hanging="357"/>
        <w:rPr>
          <w:szCs w:val="24"/>
        </w:rPr>
      </w:pPr>
      <w:r w:rsidRPr="002777FE">
        <w:t xml:space="preserve">Izsludināt konkursu </w:t>
      </w:r>
      <w:r w:rsidRPr="002777FE">
        <w:rPr>
          <w:szCs w:val="24"/>
        </w:rPr>
        <w:t xml:space="preserve">“Sakrālā mantojuma celtņu saglabāšana Ogres novadā”. </w:t>
      </w:r>
    </w:p>
    <w:p w14:paraId="76CC5AC3" w14:textId="5050FD58" w:rsidR="00AC5DB9" w:rsidRPr="002777FE" w:rsidRDefault="009A1098" w:rsidP="007D4120">
      <w:pPr>
        <w:pStyle w:val="Pamattekstaatkpe2"/>
        <w:numPr>
          <w:ilvl w:val="0"/>
          <w:numId w:val="1"/>
        </w:numPr>
        <w:tabs>
          <w:tab w:val="clear" w:pos="720"/>
          <w:tab w:val="num" w:pos="567"/>
        </w:tabs>
        <w:ind w:left="567" w:hanging="357"/>
      </w:pPr>
      <w:r w:rsidRPr="002777FE">
        <w:t xml:space="preserve">Apstiprināt </w:t>
      </w:r>
      <w:r w:rsidR="005A363D">
        <w:t>P</w:t>
      </w:r>
      <w:r w:rsidR="004B4201" w:rsidRPr="002777FE">
        <w:t>ašvaldības 202</w:t>
      </w:r>
      <w:r w:rsidR="00522218" w:rsidRPr="002777FE">
        <w:t>2</w:t>
      </w:r>
      <w:r w:rsidR="004B4201" w:rsidRPr="002777FE">
        <w:t>.</w:t>
      </w:r>
      <w:r w:rsidR="003B53CF">
        <w:t xml:space="preserve"> </w:t>
      </w:r>
      <w:r w:rsidR="004B4201" w:rsidRPr="002777FE">
        <w:t xml:space="preserve">gada </w:t>
      </w:r>
      <w:r w:rsidR="007D4120">
        <w:t>24</w:t>
      </w:r>
      <w:r w:rsidR="003B53CF">
        <w:t>. februāra</w:t>
      </w:r>
      <w:r w:rsidR="00877F35" w:rsidRPr="002777FE">
        <w:t xml:space="preserve"> iekšējos noteikums “K</w:t>
      </w:r>
      <w:r w:rsidR="00EC37B0" w:rsidRPr="002777FE">
        <w:t>onkursa “</w:t>
      </w:r>
      <w:r w:rsidR="00EC37B0" w:rsidRPr="002777FE">
        <w:rPr>
          <w:szCs w:val="24"/>
        </w:rPr>
        <w:t>Sakrālā mantojuma celtņu saglabāšana Ogres novadā</w:t>
      </w:r>
      <w:r w:rsidR="00EC37B0" w:rsidRPr="002777FE">
        <w:rPr>
          <w:sz w:val="28"/>
          <w:szCs w:val="28"/>
        </w:rPr>
        <w:t xml:space="preserve">” </w:t>
      </w:r>
      <w:r w:rsidR="00877F35" w:rsidRPr="002777FE">
        <w:rPr>
          <w:szCs w:val="24"/>
        </w:rPr>
        <w:t>nolikums”</w:t>
      </w:r>
      <w:r w:rsidR="001F7390" w:rsidRPr="002777FE">
        <w:rPr>
          <w:szCs w:val="24"/>
        </w:rPr>
        <w:t xml:space="preserve"> (pielikumā uz </w:t>
      </w:r>
      <w:r w:rsidR="007D4120">
        <w:rPr>
          <w:szCs w:val="24"/>
        </w:rPr>
        <w:t>4</w:t>
      </w:r>
      <w:r w:rsidRPr="002777FE">
        <w:rPr>
          <w:szCs w:val="24"/>
        </w:rPr>
        <w:t xml:space="preserve"> lapām).</w:t>
      </w:r>
    </w:p>
    <w:p w14:paraId="3E7CF683" w14:textId="54F384A8" w:rsidR="00B37EEF" w:rsidRPr="002777FE" w:rsidRDefault="00E74DEA" w:rsidP="007D4120">
      <w:pPr>
        <w:pStyle w:val="Pamattekstaatkpe2"/>
        <w:numPr>
          <w:ilvl w:val="0"/>
          <w:numId w:val="1"/>
        </w:numPr>
        <w:tabs>
          <w:tab w:val="clear" w:pos="720"/>
          <w:tab w:val="num" w:pos="567"/>
        </w:tabs>
        <w:ind w:left="567" w:hanging="357"/>
      </w:pPr>
      <w:r w:rsidRPr="002777FE">
        <w:t xml:space="preserve">Uzdot </w:t>
      </w:r>
      <w:r w:rsidR="005A363D">
        <w:t>P</w:t>
      </w:r>
      <w:r w:rsidR="005E1E12" w:rsidRPr="002777FE">
        <w:t xml:space="preserve">ašvaldības </w:t>
      </w:r>
      <w:r w:rsidR="00522218" w:rsidRPr="002777FE">
        <w:t>Komunikācij</w:t>
      </w:r>
      <w:r w:rsidR="003B53CF">
        <w:t>as</w:t>
      </w:r>
      <w:r w:rsidR="005E1E12" w:rsidRPr="002777FE">
        <w:t xml:space="preserve"> nodaļai </w:t>
      </w:r>
      <w:r w:rsidR="00AC5DB9" w:rsidRPr="002777FE">
        <w:t xml:space="preserve">vienas darba dienas laikā no </w:t>
      </w:r>
      <w:r w:rsidR="005A363D">
        <w:t>P</w:t>
      </w:r>
      <w:r w:rsidR="00AC5DB9" w:rsidRPr="002777FE">
        <w:t>ašvaldības domes lēmuma “</w:t>
      </w:r>
      <w:r w:rsidR="00AC5DB9" w:rsidRPr="002777FE">
        <w:rPr>
          <w:szCs w:val="24"/>
        </w:rPr>
        <w:t>Par konkursa “Sakrālā mantojuma celtņu saglabāšana Ogres novadā” organizēšanu” stāšanās spēkā</w:t>
      </w:r>
      <w:r w:rsidR="00AC5DB9" w:rsidRPr="002777FE">
        <w:t xml:space="preserve"> </w:t>
      </w:r>
      <w:r w:rsidR="001F7390" w:rsidRPr="002777FE">
        <w:t>public</w:t>
      </w:r>
      <w:r w:rsidR="005E1E12" w:rsidRPr="002777FE">
        <w:t xml:space="preserve">ēt </w:t>
      </w:r>
      <w:r w:rsidR="001F7390" w:rsidRPr="002777FE">
        <w:t xml:space="preserve">informāciju par </w:t>
      </w:r>
      <w:r w:rsidR="00EC37B0" w:rsidRPr="002777FE">
        <w:t xml:space="preserve">konkursu </w:t>
      </w:r>
      <w:r w:rsidR="00EC37B0" w:rsidRPr="002777FE">
        <w:rPr>
          <w:szCs w:val="24"/>
        </w:rPr>
        <w:t>“Sa</w:t>
      </w:r>
      <w:bookmarkStart w:id="0" w:name="_GoBack"/>
      <w:bookmarkEnd w:id="0"/>
      <w:r w:rsidR="00EC37B0" w:rsidRPr="002777FE">
        <w:rPr>
          <w:szCs w:val="24"/>
        </w:rPr>
        <w:t xml:space="preserve">krālā mantojuma celtņu saglabāšana Ogres novadā” </w:t>
      </w:r>
      <w:r w:rsidR="005A363D">
        <w:rPr>
          <w:szCs w:val="24"/>
        </w:rPr>
        <w:t>P</w:t>
      </w:r>
      <w:r w:rsidR="00EC37B0" w:rsidRPr="002777FE">
        <w:rPr>
          <w:szCs w:val="24"/>
        </w:rPr>
        <w:t xml:space="preserve">ašvaldības </w:t>
      </w:r>
      <w:r w:rsidR="00EC37B0" w:rsidRPr="007D4120">
        <w:rPr>
          <w:szCs w:val="24"/>
        </w:rPr>
        <w:t xml:space="preserve">interneta vietnē </w:t>
      </w:r>
      <w:hyperlink r:id="rId6" w:history="1">
        <w:r w:rsidR="00522218" w:rsidRPr="007D4120">
          <w:rPr>
            <w:rStyle w:val="Hipersaite"/>
            <w:color w:val="auto"/>
            <w:szCs w:val="24"/>
            <w:u w:val="none"/>
          </w:rPr>
          <w:t>www.ogresnovads.lv</w:t>
        </w:r>
      </w:hyperlink>
      <w:r w:rsidR="00522218" w:rsidRPr="007D4120">
        <w:rPr>
          <w:szCs w:val="24"/>
        </w:rPr>
        <w:t xml:space="preserve">, to </w:t>
      </w:r>
      <w:r w:rsidR="00522218" w:rsidRPr="002777FE">
        <w:rPr>
          <w:szCs w:val="24"/>
        </w:rPr>
        <w:t xml:space="preserve">papildinot ar publikāciju </w:t>
      </w:r>
      <w:r w:rsidR="005A363D">
        <w:rPr>
          <w:szCs w:val="24"/>
        </w:rPr>
        <w:t>P</w:t>
      </w:r>
      <w:r w:rsidR="00522218" w:rsidRPr="002777FE">
        <w:rPr>
          <w:szCs w:val="24"/>
        </w:rPr>
        <w:t xml:space="preserve">ašvaldības laikrakstā “Ogrēnietis” tuvākajā numurā pēc </w:t>
      </w:r>
      <w:r w:rsidR="005A363D">
        <w:rPr>
          <w:szCs w:val="24"/>
        </w:rPr>
        <w:t>P</w:t>
      </w:r>
      <w:r w:rsidR="00522218" w:rsidRPr="002777FE">
        <w:rPr>
          <w:szCs w:val="24"/>
        </w:rPr>
        <w:t>ašvaldības domes lēmuma pieņemšanas</w:t>
      </w:r>
      <w:r w:rsidR="001F7390" w:rsidRPr="002777FE">
        <w:rPr>
          <w:szCs w:val="24"/>
        </w:rPr>
        <w:t>.</w:t>
      </w:r>
    </w:p>
    <w:p w14:paraId="5B09D5C2" w14:textId="1D350B6F" w:rsidR="00505B84" w:rsidRPr="002777FE" w:rsidRDefault="00505B84" w:rsidP="007D4120">
      <w:pPr>
        <w:pStyle w:val="Pamattekstaatkpe2"/>
        <w:numPr>
          <w:ilvl w:val="0"/>
          <w:numId w:val="1"/>
        </w:numPr>
        <w:tabs>
          <w:tab w:val="clear" w:pos="720"/>
          <w:tab w:val="num" w:pos="567"/>
        </w:tabs>
        <w:ind w:left="567" w:hanging="357"/>
      </w:pPr>
      <w:r w:rsidRPr="002777FE">
        <w:t>Kontroli</w:t>
      </w:r>
      <w:r w:rsidR="005E1E12" w:rsidRPr="002777FE">
        <w:t xml:space="preserve"> par lēmuma izpildi uzdot </w:t>
      </w:r>
      <w:r w:rsidR="005A363D">
        <w:t>P</w:t>
      </w:r>
      <w:r w:rsidR="005E1E12" w:rsidRPr="002777FE">
        <w:t>ašva</w:t>
      </w:r>
      <w:r w:rsidR="00F87D8D" w:rsidRPr="002777FE">
        <w:t>ldības izpilddirektora</w:t>
      </w:r>
      <w:r w:rsidR="005E1E12" w:rsidRPr="002777FE">
        <w:t>m.</w:t>
      </w:r>
    </w:p>
    <w:p w14:paraId="235A48F9" w14:textId="77777777" w:rsidR="00505B84" w:rsidRPr="002777FE" w:rsidRDefault="00505B84" w:rsidP="00505B84">
      <w:pPr>
        <w:pStyle w:val="Pamattekstaatkpe2"/>
      </w:pPr>
    </w:p>
    <w:p w14:paraId="0B4B10D1" w14:textId="77777777" w:rsidR="00505B84" w:rsidRPr="002777FE" w:rsidRDefault="00505B84" w:rsidP="00505B84">
      <w:pPr>
        <w:pStyle w:val="Pamattekstaatkpe2"/>
        <w:ind w:left="218"/>
        <w:jc w:val="right"/>
      </w:pPr>
      <w:r w:rsidRPr="002777FE">
        <w:t>(Sēdes vadītāja,</w:t>
      </w:r>
    </w:p>
    <w:p w14:paraId="59D0DA6C" w14:textId="77777777" w:rsidR="00505B84" w:rsidRPr="002777FE" w:rsidRDefault="00505B84" w:rsidP="00505B84">
      <w:pPr>
        <w:pStyle w:val="Pamattekstaatkpe2"/>
        <w:ind w:left="218"/>
        <w:jc w:val="right"/>
      </w:pPr>
      <w:r w:rsidRPr="002777FE">
        <w:t xml:space="preserve">domes priekšsēdētāja </w:t>
      </w:r>
      <w:proofErr w:type="spellStart"/>
      <w:r w:rsidR="00F87D8D" w:rsidRPr="002777FE">
        <w:t>E.Helmaņ</w:t>
      </w:r>
      <w:r w:rsidR="005E1E12" w:rsidRPr="002777FE">
        <w:t>a</w:t>
      </w:r>
      <w:proofErr w:type="spellEnd"/>
      <w:r w:rsidRPr="002777FE">
        <w:t xml:space="preserve"> paraksts)</w:t>
      </w:r>
    </w:p>
    <w:p w14:paraId="52D7DC32" w14:textId="77777777" w:rsidR="000D6166" w:rsidRPr="002777FE" w:rsidRDefault="007D4120">
      <w:pPr>
        <w:rPr>
          <w:lang w:val="lv-LV"/>
        </w:rPr>
      </w:pPr>
    </w:p>
    <w:sectPr w:rsidR="000D6166" w:rsidRPr="002777FE" w:rsidSect="007D4120">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84"/>
    <w:rsid w:val="000B278A"/>
    <w:rsid w:val="00120597"/>
    <w:rsid w:val="0013131F"/>
    <w:rsid w:val="00152CB3"/>
    <w:rsid w:val="00163050"/>
    <w:rsid w:val="00192B66"/>
    <w:rsid w:val="001F7390"/>
    <w:rsid w:val="00222AB8"/>
    <w:rsid w:val="002420BE"/>
    <w:rsid w:val="002777FE"/>
    <w:rsid w:val="002C7DE8"/>
    <w:rsid w:val="00346AC2"/>
    <w:rsid w:val="003B53CF"/>
    <w:rsid w:val="0040795E"/>
    <w:rsid w:val="00491260"/>
    <w:rsid w:val="004B4201"/>
    <w:rsid w:val="00505B84"/>
    <w:rsid w:val="00522218"/>
    <w:rsid w:val="00522B77"/>
    <w:rsid w:val="0057789B"/>
    <w:rsid w:val="005A363D"/>
    <w:rsid w:val="005B1958"/>
    <w:rsid w:val="005E1E12"/>
    <w:rsid w:val="005F58FD"/>
    <w:rsid w:val="006044FF"/>
    <w:rsid w:val="00631697"/>
    <w:rsid w:val="00690B52"/>
    <w:rsid w:val="007129A6"/>
    <w:rsid w:val="007D4120"/>
    <w:rsid w:val="007E5B8A"/>
    <w:rsid w:val="00844DDD"/>
    <w:rsid w:val="00877F35"/>
    <w:rsid w:val="008B0FC4"/>
    <w:rsid w:val="009A1098"/>
    <w:rsid w:val="009E23E6"/>
    <w:rsid w:val="00A70133"/>
    <w:rsid w:val="00AA4C6F"/>
    <w:rsid w:val="00AA70ED"/>
    <w:rsid w:val="00AB5C53"/>
    <w:rsid w:val="00AC5DB9"/>
    <w:rsid w:val="00AE6773"/>
    <w:rsid w:val="00AE7B0E"/>
    <w:rsid w:val="00B132A4"/>
    <w:rsid w:val="00B37EEF"/>
    <w:rsid w:val="00B460BA"/>
    <w:rsid w:val="00B8269B"/>
    <w:rsid w:val="00BE0770"/>
    <w:rsid w:val="00BF720F"/>
    <w:rsid w:val="00C567E2"/>
    <w:rsid w:val="00C92427"/>
    <w:rsid w:val="00CA6368"/>
    <w:rsid w:val="00D335F0"/>
    <w:rsid w:val="00D4347B"/>
    <w:rsid w:val="00D45D40"/>
    <w:rsid w:val="00DD7178"/>
    <w:rsid w:val="00DF0D33"/>
    <w:rsid w:val="00E74DEA"/>
    <w:rsid w:val="00EA54C9"/>
    <w:rsid w:val="00EC37B0"/>
    <w:rsid w:val="00F21C33"/>
    <w:rsid w:val="00F5331D"/>
    <w:rsid w:val="00F57452"/>
    <w:rsid w:val="00F87D8D"/>
    <w:rsid w:val="00FA2451"/>
    <w:rsid w:val="00FE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9641"/>
  <w15:docId w15:val="{CECEE482-E51A-4EBC-8C17-25A8D333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05B84"/>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9"/>
    <w:qFormat/>
    <w:rsid w:val="00505B8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505B84"/>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505B84"/>
    <w:pPr>
      <w:keepNext/>
      <w:jc w:val="center"/>
      <w:outlineLvl w:val="2"/>
    </w:pPr>
    <w:rPr>
      <w:rFonts w:ascii="Times New Roman" w:hAnsi="Times New Roman"/>
      <w:sz w:val="28"/>
      <w:lang w:val="lv-LV"/>
    </w:rPr>
  </w:style>
  <w:style w:type="paragraph" w:styleId="Virsraksts4">
    <w:name w:val="heading 4"/>
    <w:basedOn w:val="Parasts"/>
    <w:next w:val="Parasts"/>
    <w:link w:val="Virsraksts4Rakstz"/>
    <w:uiPriority w:val="99"/>
    <w:qFormat/>
    <w:rsid w:val="001F7390"/>
    <w:pPr>
      <w:keepNext/>
      <w:tabs>
        <w:tab w:val="num" w:pos="0"/>
      </w:tabs>
      <w:suppressAutoHyphens/>
      <w:spacing w:before="60"/>
      <w:ind w:left="864" w:hanging="864"/>
      <w:outlineLvl w:val="3"/>
    </w:pPr>
    <w:rPr>
      <w:rFonts w:ascii="Arial" w:hAnsi="Arial" w:cs="Arial"/>
      <w:b/>
      <w:bCs/>
      <w:i/>
      <w:iCs/>
      <w:sz w:val="21"/>
      <w:szCs w:val="24"/>
      <w:lang w:val="lv-LV" w:eastAsia="zh-CN"/>
    </w:rPr>
  </w:style>
  <w:style w:type="paragraph" w:styleId="Virsraksts5">
    <w:name w:val="heading 5"/>
    <w:basedOn w:val="Parasts"/>
    <w:next w:val="Parasts"/>
    <w:link w:val="Virsraksts5Rakstz"/>
    <w:uiPriority w:val="99"/>
    <w:qFormat/>
    <w:rsid w:val="001F7390"/>
    <w:pPr>
      <w:keepNext/>
      <w:tabs>
        <w:tab w:val="num" w:pos="0"/>
      </w:tabs>
      <w:suppressAutoHyphens/>
      <w:spacing w:before="60"/>
      <w:ind w:left="1008" w:hanging="1008"/>
      <w:outlineLvl w:val="4"/>
    </w:pPr>
    <w:rPr>
      <w:rFonts w:ascii="Arial" w:hAnsi="Arial" w:cs="Arial"/>
      <w:b/>
      <w:bCs/>
      <w:i/>
      <w:iCs/>
      <w:szCs w:val="24"/>
      <w:lang w:val="lv-LV" w:eastAsia="zh-CN"/>
    </w:rPr>
  </w:style>
  <w:style w:type="paragraph" w:styleId="Virsraksts6">
    <w:name w:val="heading 6"/>
    <w:basedOn w:val="Parasts"/>
    <w:next w:val="Parasts"/>
    <w:link w:val="Virsraksts6Rakstz"/>
    <w:uiPriority w:val="99"/>
    <w:qFormat/>
    <w:rsid w:val="001F7390"/>
    <w:pPr>
      <w:keepNext/>
      <w:tabs>
        <w:tab w:val="num" w:pos="0"/>
      </w:tabs>
      <w:suppressAutoHyphens/>
      <w:spacing w:before="60"/>
      <w:ind w:left="1152" w:hanging="1152"/>
      <w:jc w:val="right"/>
      <w:outlineLvl w:val="5"/>
    </w:pPr>
    <w:rPr>
      <w:rFonts w:ascii="Arial" w:hAnsi="Arial" w:cs="Arial"/>
      <w:b/>
      <w:bCs/>
      <w:i/>
      <w:iCs/>
      <w:sz w:val="21"/>
      <w:szCs w:val="24"/>
      <w:lang w:val="lv-LV" w:eastAsia="zh-CN"/>
    </w:rPr>
  </w:style>
  <w:style w:type="paragraph" w:styleId="Virsraksts7">
    <w:name w:val="heading 7"/>
    <w:basedOn w:val="Parasts"/>
    <w:next w:val="Parasts"/>
    <w:link w:val="Virsraksts7Rakstz"/>
    <w:uiPriority w:val="99"/>
    <w:qFormat/>
    <w:rsid w:val="001F7390"/>
    <w:pPr>
      <w:keepNext/>
      <w:tabs>
        <w:tab w:val="num" w:pos="0"/>
      </w:tabs>
      <w:suppressAutoHyphens/>
      <w:spacing w:before="60"/>
      <w:ind w:left="1296" w:hanging="1296"/>
      <w:jc w:val="right"/>
      <w:outlineLvl w:val="6"/>
    </w:pPr>
    <w:rPr>
      <w:rFonts w:ascii="Arial" w:hAnsi="Arial" w:cs="Arial"/>
      <w:b/>
      <w:bCs/>
      <w:i/>
      <w:iCs/>
      <w:szCs w:val="24"/>
      <w:lang w:val="lv-LV"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05B84"/>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05B84"/>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505B84"/>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505B8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05B84"/>
    <w:rPr>
      <w:rFonts w:ascii="Times New Roman" w:eastAsia="Times New Roman" w:hAnsi="Times New Roman" w:cs="Times New Roman"/>
      <w:sz w:val="24"/>
      <w:szCs w:val="20"/>
    </w:rPr>
  </w:style>
  <w:style w:type="paragraph" w:customStyle="1" w:styleId="naisf">
    <w:name w:val="naisf"/>
    <w:basedOn w:val="Parasts"/>
    <w:rsid w:val="00505B84"/>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505B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5B84"/>
    <w:rPr>
      <w:rFonts w:ascii="Tahoma" w:eastAsia="Times New Roman" w:hAnsi="Tahoma" w:cs="Tahoma"/>
      <w:sz w:val="16"/>
      <w:szCs w:val="16"/>
      <w:lang w:val="en-US"/>
    </w:rPr>
  </w:style>
  <w:style w:type="character" w:customStyle="1" w:styleId="Virsraksts4Rakstz">
    <w:name w:val="Virsraksts 4 Rakstz."/>
    <w:basedOn w:val="Noklusjumarindkopasfonts"/>
    <w:link w:val="Virsraksts4"/>
    <w:uiPriority w:val="99"/>
    <w:rsid w:val="001F7390"/>
    <w:rPr>
      <w:rFonts w:ascii="Arial" w:eastAsia="Times New Roman" w:hAnsi="Arial" w:cs="Arial"/>
      <w:b/>
      <w:bCs/>
      <w:i/>
      <w:iCs/>
      <w:sz w:val="21"/>
      <w:szCs w:val="24"/>
      <w:lang w:eastAsia="zh-CN"/>
    </w:rPr>
  </w:style>
  <w:style w:type="character" w:customStyle="1" w:styleId="Virsraksts5Rakstz">
    <w:name w:val="Virsraksts 5 Rakstz."/>
    <w:basedOn w:val="Noklusjumarindkopasfonts"/>
    <w:link w:val="Virsraksts5"/>
    <w:uiPriority w:val="99"/>
    <w:rsid w:val="001F7390"/>
    <w:rPr>
      <w:rFonts w:ascii="Arial" w:eastAsia="Times New Roman" w:hAnsi="Arial" w:cs="Arial"/>
      <w:b/>
      <w:bCs/>
      <w:i/>
      <w:iCs/>
      <w:sz w:val="24"/>
      <w:szCs w:val="24"/>
      <w:lang w:eastAsia="zh-CN"/>
    </w:rPr>
  </w:style>
  <w:style w:type="character" w:customStyle="1" w:styleId="Virsraksts6Rakstz">
    <w:name w:val="Virsraksts 6 Rakstz."/>
    <w:basedOn w:val="Noklusjumarindkopasfonts"/>
    <w:link w:val="Virsraksts6"/>
    <w:uiPriority w:val="99"/>
    <w:rsid w:val="001F7390"/>
    <w:rPr>
      <w:rFonts w:ascii="Arial" w:eastAsia="Times New Roman" w:hAnsi="Arial" w:cs="Arial"/>
      <w:b/>
      <w:bCs/>
      <w:i/>
      <w:iCs/>
      <w:sz w:val="21"/>
      <w:szCs w:val="24"/>
      <w:lang w:eastAsia="zh-CN"/>
    </w:rPr>
  </w:style>
  <w:style w:type="character" w:customStyle="1" w:styleId="Virsraksts7Rakstz">
    <w:name w:val="Virsraksts 7 Rakstz."/>
    <w:basedOn w:val="Noklusjumarindkopasfonts"/>
    <w:link w:val="Virsraksts7"/>
    <w:uiPriority w:val="99"/>
    <w:rsid w:val="001F7390"/>
    <w:rPr>
      <w:rFonts w:ascii="Arial" w:eastAsia="Times New Roman" w:hAnsi="Arial" w:cs="Arial"/>
      <w:b/>
      <w:bCs/>
      <w:i/>
      <w:iCs/>
      <w:sz w:val="24"/>
      <w:szCs w:val="24"/>
      <w:lang w:eastAsia="zh-CN"/>
    </w:rPr>
  </w:style>
  <w:style w:type="character" w:styleId="Komentraatsauce">
    <w:name w:val="annotation reference"/>
    <w:basedOn w:val="Noklusjumarindkopasfonts"/>
    <w:uiPriority w:val="99"/>
    <w:semiHidden/>
    <w:unhideWhenUsed/>
    <w:rsid w:val="00AA4C6F"/>
    <w:rPr>
      <w:sz w:val="16"/>
      <w:szCs w:val="16"/>
    </w:rPr>
  </w:style>
  <w:style w:type="paragraph" w:styleId="Komentrateksts">
    <w:name w:val="annotation text"/>
    <w:basedOn w:val="Parasts"/>
    <w:link w:val="KomentratekstsRakstz"/>
    <w:uiPriority w:val="99"/>
    <w:semiHidden/>
    <w:unhideWhenUsed/>
    <w:rsid w:val="00AA4C6F"/>
    <w:rPr>
      <w:sz w:val="20"/>
    </w:rPr>
  </w:style>
  <w:style w:type="character" w:customStyle="1" w:styleId="KomentratekstsRakstz">
    <w:name w:val="Komentāra teksts Rakstz."/>
    <w:basedOn w:val="Noklusjumarindkopasfonts"/>
    <w:link w:val="Komentrateksts"/>
    <w:uiPriority w:val="99"/>
    <w:semiHidden/>
    <w:rsid w:val="00AA4C6F"/>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AA4C6F"/>
    <w:rPr>
      <w:b/>
      <w:bCs/>
    </w:rPr>
  </w:style>
  <w:style w:type="character" w:customStyle="1" w:styleId="KomentratmaRakstz">
    <w:name w:val="Komentāra tēma Rakstz."/>
    <w:basedOn w:val="KomentratekstsRakstz"/>
    <w:link w:val="Komentratma"/>
    <w:uiPriority w:val="99"/>
    <w:semiHidden/>
    <w:rsid w:val="00AA4C6F"/>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22218"/>
    <w:rPr>
      <w:color w:val="0000FF" w:themeColor="hyperlink"/>
      <w:u w:val="single"/>
    </w:rPr>
  </w:style>
  <w:style w:type="paragraph" w:styleId="Prskatjums">
    <w:name w:val="Revision"/>
    <w:hidden/>
    <w:uiPriority w:val="99"/>
    <w:semiHidden/>
    <w:rsid w:val="002777FE"/>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2207</Words>
  <Characters>1259</Characters>
  <Application>Microsoft Office Word</Application>
  <DocSecurity>4</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Gravite</dc:creator>
  <cp:lastModifiedBy>Santa Hermane</cp:lastModifiedBy>
  <cp:revision>2</cp:revision>
  <cp:lastPrinted>2022-02-25T11:12:00Z</cp:lastPrinted>
  <dcterms:created xsi:type="dcterms:W3CDTF">2022-02-25T11:14:00Z</dcterms:created>
  <dcterms:modified xsi:type="dcterms:W3CDTF">2022-02-25T11:14:00Z</dcterms:modified>
</cp:coreProperties>
</file>