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8074" w14:textId="77777777" w:rsidR="00335125" w:rsidRPr="00335125" w:rsidRDefault="00335125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3.pielikums </w:t>
      </w: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6ABC9182" w14:textId="77777777" w:rsidR="00E6231E" w:rsidRDefault="00E6231E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27.01.2022. </w:t>
      </w:r>
      <w:r w:rsidR="00335125"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7815A81F" w14:textId="40E14804" w:rsidR="00335125" w:rsidRPr="00335125" w:rsidRDefault="00E6231E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N</w:t>
      </w:r>
      <w:r w:rsidR="00335125"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r.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</w:t>
      </w:r>
      <w:r w:rsidR="00335125"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/2022</w:t>
      </w:r>
    </w:p>
    <w:p w14:paraId="2B0ED700" w14:textId="77777777" w:rsidR="00335125" w:rsidRPr="00335125" w:rsidRDefault="00335125" w:rsidP="00335125">
      <w:pPr>
        <w:ind w:right="14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35AD9B6" w14:textId="77777777" w:rsidR="00335125" w:rsidRPr="00335125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IESNIEGUMS REKLĀMAS IZVIETOŠANAI</w:t>
      </w:r>
    </w:p>
    <w:p w14:paraId="7F5F1C97" w14:textId="77777777" w:rsidR="00335125" w:rsidRPr="00335125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bookmarkStart w:id="0" w:name="_GoBack"/>
      <w:bookmarkEnd w:id="0"/>
    </w:p>
    <w:p w14:paraId="7ED8C842" w14:textId="77777777" w:rsidR="00335125" w:rsidRPr="00335125" w:rsidRDefault="00335125" w:rsidP="00335125">
      <w:pPr>
        <w:pStyle w:val="Sarakstarindkopa"/>
        <w:jc w:val="both"/>
        <w:rPr>
          <w:b/>
          <w:color w:val="000000" w:themeColor="text1"/>
          <w:sz w:val="24"/>
          <w:szCs w:val="24"/>
          <w:lang w:val="lv-LV" w:eastAsia="lv-LV"/>
        </w:rPr>
      </w:pPr>
    </w:p>
    <w:p w14:paraId="5D879279" w14:textId="77777777" w:rsidR="00335125" w:rsidRPr="00335125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1.INFORMĀCIJA PAR REKLĀMAS DEVĒJU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335125" w14:paraId="4491A36C" w14:textId="77777777" w:rsidTr="00205A51">
        <w:tc>
          <w:tcPr>
            <w:tcW w:w="4390" w:type="dxa"/>
          </w:tcPr>
          <w:p w14:paraId="350B0798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032F31AE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1A82E0EB" w14:textId="77777777" w:rsidTr="00205A51">
        <w:tc>
          <w:tcPr>
            <w:tcW w:w="4390" w:type="dxa"/>
          </w:tcPr>
          <w:p w14:paraId="22373D75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3C3D661B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0A615B28" w14:textId="77777777" w:rsidTr="00205A51">
        <w:tc>
          <w:tcPr>
            <w:tcW w:w="4390" w:type="dxa"/>
          </w:tcPr>
          <w:p w14:paraId="29FB594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2A9DFF8C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538E0CD7" w14:textId="77777777" w:rsidTr="00205A51">
        <w:tc>
          <w:tcPr>
            <w:tcW w:w="4390" w:type="dxa"/>
          </w:tcPr>
          <w:p w14:paraId="53F2B0F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207C1714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0B8F8540" w14:textId="77777777" w:rsidR="00335125" w:rsidRPr="00335125" w:rsidRDefault="00335125" w:rsidP="0033512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1BF7A65E" w14:textId="77777777" w:rsidR="00335125" w:rsidRPr="00335125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2. INFORMĀCIJA PAR REKLĀMAS IZPLATĪTĀJU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335125" w14:paraId="3A4F1307" w14:textId="77777777" w:rsidTr="00205A51">
        <w:tc>
          <w:tcPr>
            <w:tcW w:w="4390" w:type="dxa"/>
          </w:tcPr>
          <w:p w14:paraId="06B62DE2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160AE064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7AACF357" w14:textId="77777777" w:rsidTr="00205A51">
        <w:tc>
          <w:tcPr>
            <w:tcW w:w="4390" w:type="dxa"/>
          </w:tcPr>
          <w:p w14:paraId="0699BDF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5318D4EA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24EAF9BF" w14:textId="77777777" w:rsidTr="00205A51">
        <w:tc>
          <w:tcPr>
            <w:tcW w:w="4390" w:type="dxa"/>
          </w:tcPr>
          <w:p w14:paraId="580044BE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1D5A1BD8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11A26372" w14:textId="77777777" w:rsidTr="00205A51">
        <w:tc>
          <w:tcPr>
            <w:tcW w:w="4390" w:type="dxa"/>
          </w:tcPr>
          <w:p w14:paraId="657BEAC7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5DEABEB1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1DCDC968" w14:textId="77777777" w:rsidR="00335125" w:rsidRPr="00335125" w:rsidRDefault="00335125" w:rsidP="00335125">
      <w:p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AB46F13" w14:textId="77777777" w:rsidR="00335125" w:rsidRPr="00335125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3. INFORMĀCIJA PAR NODEVAS MAKSĀTĀJU (IZŅEMOT GADĪJUMUS, </w:t>
      </w:r>
    </w:p>
    <w:p w14:paraId="77161300" w14:textId="77777777" w:rsidR="00335125" w:rsidRPr="00335125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sz w:val="24"/>
          <w:szCs w:val="24"/>
          <w:lang w:val="lv-LV" w:eastAsia="lv-LV"/>
        </w:rPr>
        <w:t>KAD IZVIETOTA IZKĀRTNE)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335125" w14:paraId="49781C12" w14:textId="77777777" w:rsidTr="00205A51">
        <w:tc>
          <w:tcPr>
            <w:tcW w:w="4390" w:type="dxa"/>
          </w:tcPr>
          <w:p w14:paraId="24E3E4CE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55CD8BC6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3553AA82" w14:textId="77777777" w:rsidTr="00205A51">
        <w:tc>
          <w:tcPr>
            <w:tcW w:w="4390" w:type="dxa"/>
          </w:tcPr>
          <w:p w14:paraId="1FD9C305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001B608D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5B21E6B0" w14:textId="77777777" w:rsidTr="00205A51">
        <w:tc>
          <w:tcPr>
            <w:tcW w:w="4390" w:type="dxa"/>
          </w:tcPr>
          <w:p w14:paraId="65C11A4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3C1A61AC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7E6B8F90" w14:textId="77777777" w:rsidTr="00205A51">
        <w:tc>
          <w:tcPr>
            <w:tcW w:w="4390" w:type="dxa"/>
          </w:tcPr>
          <w:p w14:paraId="3E9BDAA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7C204E5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3D7F327F" w14:textId="77777777" w:rsidTr="00205A51">
        <w:tc>
          <w:tcPr>
            <w:tcW w:w="4390" w:type="dxa"/>
          </w:tcPr>
          <w:p w14:paraId="7F6F8DA8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Norēķinu konts</w:t>
            </w:r>
          </w:p>
        </w:tc>
        <w:tc>
          <w:tcPr>
            <w:tcW w:w="4252" w:type="dxa"/>
          </w:tcPr>
          <w:p w14:paraId="759A5A18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C0FBA4" w14:textId="77777777" w:rsidR="00335125" w:rsidRPr="00335125" w:rsidRDefault="00335125" w:rsidP="00335125">
      <w:pPr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2D82A3B0" w14:textId="77777777" w:rsidR="00335125" w:rsidRPr="00335125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4. INFORMĀCIJA PAR REKLĀMU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425"/>
      </w:tblGrid>
      <w:tr w:rsidR="00335125" w:rsidRPr="00335125" w14:paraId="7409455B" w14:textId="77777777" w:rsidTr="00205A51">
        <w:trPr>
          <w:trHeight w:val="359"/>
        </w:trPr>
        <w:tc>
          <w:tcPr>
            <w:tcW w:w="4390" w:type="dxa"/>
          </w:tcPr>
          <w:p w14:paraId="07CE5A01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Reklāmas objekta nosaukums</w:t>
            </w:r>
          </w:p>
        </w:tc>
        <w:tc>
          <w:tcPr>
            <w:tcW w:w="4252" w:type="dxa"/>
            <w:gridSpan w:val="2"/>
          </w:tcPr>
          <w:p w14:paraId="125F7B48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671F0DAD" w14:textId="77777777" w:rsidTr="00205A51">
        <w:trPr>
          <w:trHeight w:val="280"/>
        </w:trPr>
        <w:tc>
          <w:tcPr>
            <w:tcW w:w="4390" w:type="dxa"/>
          </w:tcPr>
          <w:p w14:paraId="22B6A9D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Reklāmas teksts vai teksta daļa</w:t>
            </w:r>
          </w:p>
        </w:tc>
        <w:tc>
          <w:tcPr>
            <w:tcW w:w="4252" w:type="dxa"/>
            <w:gridSpan w:val="2"/>
          </w:tcPr>
          <w:p w14:paraId="549EB1FD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5125" w:rsidRPr="00335125" w14:paraId="38ABBD52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2D5C8CBA" w14:textId="77777777" w:rsidR="00335125" w:rsidRPr="00335125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  <w:r w:rsidRPr="00335125">
              <w:rPr>
                <w:sz w:val="24"/>
                <w:szCs w:val="24"/>
                <w:u w:val="single"/>
              </w:rPr>
              <w:lastRenderedPageBreak/>
              <w:t xml:space="preserve">Lūdzu izsniegt atļauju (atzīmēt ar “X” atbilstošo un papildināt nepieciešamības gadījumā): </w:t>
            </w:r>
          </w:p>
        </w:tc>
        <w:tc>
          <w:tcPr>
            <w:tcW w:w="3827" w:type="dxa"/>
          </w:tcPr>
          <w:p w14:paraId="528F7E1B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Pirmreizējai reklāmai/reklāmas objektam/</w:t>
            </w:r>
            <w:proofErr w:type="spellStart"/>
            <w:r w:rsidRPr="00335125">
              <w:rPr>
                <w:color w:val="000000" w:themeColor="text1"/>
                <w:sz w:val="24"/>
                <w:szCs w:val="24"/>
              </w:rPr>
              <w:t>izkārtnei</w:t>
            </w:r>
            <w:proofErr w:type="spellEnd"/>
          </w:p>
        </w:tc>
        <w:tc>
          <w:tcPr>
            <w:tcW w:w="425" w:type="dxa"/>
          </w:tcPr>
          <w:p w14:paraId="65E5B709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444AA2CE" w14:textId="77777777" w:rsidTr="00205A51">
        <w:trPr>
          <w:trHeight w:val="277"/>
        </w:trPr>
        <w:tc>
          <w:tcPr>
            <w:tcW w:w="4390" w:type="dxa"/>
            <w:vMerge/>
          </w:tcPr>
          <w:p w14:paraId="2F8ABF98" w14:textId="77777777" w:rsidR="00335125" w:rsidRPr="00335125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78E4E4A9" w14:textId="77777777" w:rsidR="00335125" w:rsidRPr="00335125" w:rsidRDefault="00335125" w:rsidP="00205A51">
            <w:pPr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 xml:space="preserve">Reklāmas/reklāmas objekta grafiskā dizaina maiņai atļaujā </w:t>
            </w:r>
            <w:proofErr w:type="spellStart"/>
            <w:r w:rsidRPr="00335125">
              <w:rPr>
                <w:color w:val="000000" w:themeColor="text1"/>
                <w:sz w:val="24"/>
                <w:szCs w:val="24"/>
              </w:rPr>
              <w:t>Nr</w:t>
            </w:r>
            <w:proofErr w:type="spellEnd"/>
            <w:r w:rsidRPr="00335125">
              <w:rPr>
                <w:color w:val="000000" w:themeColor="text1"/>
                <w:sz w:val="24"/>
                <w:szCs w:val="24"/>
              </w:rPr>
              <w:t>.____________,kas izdota _______________________________</w:t>
            </w:r>
          </w:p>
          <w:p w14:paraId="00251B50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57F8A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467486B2" w14:textId="77777777" w:rsidTr="00205A51">
        <w:trPr>
          <w:trHeight w:val="515"/>
        </w:trPr>
        <w:tc>
          <w:tcPr>
            <w:tcW w:w="4390" w:type="dxa"/>
            <w:vMerge w:val="restart"/>
          </w:tcPr>
          <w:p w14:paraId="7E54A09C" w14:textId="77777777" w:rsidR="00335125" w:rsidRPr="00335125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Reklāmas veids (atzīmēt ar “X” atbilstošo)</w:t>
            </w:r>
          </w:p>
        </w:tc>
        <w:tc>
          <w:tcPr>
            <w:tcW w:w="3827" w:type="dxa"/>
          </w:tcPr>
          <w:p w14:paraId="0FA27078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 xml:space="preserve">Reklāma vai </w:t>
            </w:r>
            <w:proofErr w:type="spellStart"/>
            <w:r w:rsidRPr="00335125">
              <w:rPr>
                <w:color w:val="000000" w:themeColor="text1"/>
                <w:sz w:val="24"/>
                <w:szCs w:val="24"/>
              </w:rPr>
              <w:t>izkārtne</w:t>
            </w:r>
            <w:proofErr w:type="spellEnd"/>
            <w:r w:rsidRPr="00335125">
              <w:rPr>
                <w:color w:val="000000" w:themeColor="text1"/>
                <w:sz w:val="24"/>
                <w:szCs w:val="24"/>
              </w:rPr>
              <w:t xml:space="preserve"> bez piesaistes zemei</w:t>
            </w:r>
          </w:p>
        </w:tc>
        <w:tc>
          <w:tcPr>
            <w:tcW w:w="425" w:type="dxa"/>
          </w:tcPr>
          <w:p w14:paraId="65C15F5E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65073C4B" w14:textId="77777777" w:rsidTr="00205A51">
        <w:trPr>
          <w:trHeight w:val="416"/>
        </w:trPr>
        <w:tc>
          <w:tcPr>
            <w:tcW w:w="4390" w:type="dxa"/>
            <w:vMerge/>
          </w:tcPr>
          <w:p w14:paraId="7F602391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4167C4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 xml:space="preserve">Reklāma vai </w:t>
            </w:r>
            <w:proofErr w:type="spellStart"/>
            <w:r w:rsidRPr="00335125">
              <w:rPr>
                <w:color w:val="000000" w:themeColor="text1"/>
                <w:sz w:val="24"/>
                <w:szCs w:val="24"/>
              </w:rPr>
              <w:t>izkārtne</w:t>
            </w:r>
            <w:proofErr w:type="spellEnd"/>
            <w:r w:rsidRPr="00335125">
              <w:rPr>
                <w:color w:val="000000" w:themeColor="text1"/>
                <w:sz w:val="24"/>
                <w:szCs w:val="24"/>
              </w:rPr>
              <w:t xml:space="preserve"> ar piesaisti zemei</w:t>
            </w:r>
          </w:p>
        </w:tc>
        <w:tc>
          <w:tcPr>
            <w:tcW w:w="425" w:type="dxa"/>
          </w:tcPr>
          <w:p w14:paraId="363687DF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22B1A272" w14:textId="77777777" w:rsidTr="00205A51">
        <w:trPr>
          <w:trHeight w:val="329"/>
        </w:trPr>
        <w:tc>
          <w:tcPr>
            <w:tcW w:w="4390" w:type="dxa"/>
            <w:vMerge/>
          </w:tcPr>
          <w:p w14:paraId="61A0F19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6623B92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Mobilā reklāma</w:t>
            </w:r>
          </w:p>
        </w:tc>
        <w:tc>
          <w:tcPr>
            <w:tcW w:w="425" w:type="dxa"/>
          </w:tcPr>
          <w:p w14:paraId="319455F0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7BB87AA9" w14:textId="77777777" w:rsidTr="00205A51">
        <w:trPr>
          <w:trHeight w:val="337"/>
        </w:trPr>
        <w:tc>
          <w:tcPr>
            <w:tcW w:w="4390" w:type="dxa"/>
            <w:vMerge/>
          </w:tcPr>
          <w:p w14:paraId="13B1A31E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0CB761D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Tīkla reklāma</w:t>
            </w:r>
          </w:p>
        </w:tc>
        <w:tc>
          <w:tcPr>
            <w:tcW w:w="425" w:type="dxa"/>
          </w:tcPr>
          <w:p w14:paraId="387F0390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7C85A087" w14:textId="77777777" w:rsidTr="00205A51">
        <w:trPr>
          <w:trHeight w:val="232"/>
        </w:trPr>
        <w:tc>
          <w:tcPr>
            <w:tcW w:w="4390" w:type="dxa"/>
            <w:vMerge/>
          </w:tcPr>
          <w:p w14:paraId="6F468CF1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99FAF5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Afiša (īslaicīgs informatīvs plakāts)</w:t>
            </w:r>
          </w:p>
        </w:tc>
        <w:tc>
          <w:tcPr>
            <w:tcW w:w="425" w:type="dxa"/>
          </w:tcPr>
          <w:p w14:paraId="2E3D30CB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6DC1BC93" w14:textId="77777777" w:rsidTr="00205A51">
        <w:tc>
          <w:tcPr>
            <w:tcW w:w="4390" w:type="dxa"/>
          </w:tcPr>
          <w:p w14:paraId="2D6C5D02" w14:textId="77777777" w:rsidR="00335125" w:rsidRPr="00335125" w:rsidRDefault="00335125" w:rsidP="00205A51">
            <w:pPr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Reklāmas izvietošanas adrese (izņemot mobilo reklāmu)</w:t>
            </w:r>
          </w:p>
        </w:tc>
        <w:tc>
          <w:tcPr>
            <w:tcW w:w="4252" w:type="dxa"/>
            <w:gridSpan w:val="2"/>
          </w:tcPr>
          <w:p w14:paraId="3138DEA2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30D7F98E" w14:textId="77777777" w:rsidTr="00205A51">
        <w:tc>
          <w:tcPr>
            <w:tcW w:w="4390" w:type="dxa"/>
          </w:tcPr>
          <w:p w14:paraId="3C6C376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Nekustamā īpašuma, kadastra numurs vai zemesgabala kadastra apzīmējums</w:t>
            </w:r>
          </w:p>
        </w:tc>
        <w:tc>
          <w:tcPr>
            <w:tcW w:w="4252" w:type="dxa"/>
            <w:gridSpan w:val="2"/>
          </w:tcPr>
          <w:p w14:paraId="1E9763A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39D3C20C" w14:textId="77777777" w:rsidTr="00205A51">
        <w:tc>
          <w:tcPr>
            <w:tcW w:w="4390" w:type="dxa"/>
          </w:tcPr>
          <w:p w14:paraId="688D9347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 xml:space="preserve">Reklāmas izvietošanas periods, izņemot </w:t>
            </w:r>
            <w:proofErr w:type="spellStart"/>
            <w:r w:rsidRPr="00335125">
              <w:rPr>
                <w:sz w:val="24"/>
                <w:szCs w:val="24"/>
              </w:rPr>
              <w:t>izkārtni</w:t>
            </w:r>
            <w:proofErr w:type="spellEnd"/>
          </w:p>
        </w:tc>
        <w:tc>
          <w:tcPr>
            <w:tcW w:w="4252" w:type="dxa"/>
            <w:gridSpan w:val="2"/>
          </w:tcPr>
          <w:p w14:paraId="1A57EAB4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2D3749D9" w14:textId="77777777" w:rsidTr="00205A51">
        <w:tc>
          <w:tcPr>
            <w:tcW w:w="4390" w:type="dxa"/>
          </w:tcPr>
          <w:p w14:paraId="0BC82B37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Skaits</w:t>
            </w:r>
          </w:p>
        </w:tc>
        <w:tc>
          <w:tcPr>
            <w:tcW w:w="4252" w:type="dxa"/>
            <w:gridSpan w:val="2"/>
          </w:tcPr>
          <w:p w14:paraId="192EA331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77F0F401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3D18C267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Reklāmas izklājums uz reklāmas nesēja (atzīmēt ar “X” atbilstošo)</w:t>
            </w:r>
          </w:p>
        </w:tc>
        <w:tc>
          <w:tcPr>
            <w:tcW w:w="3827" w:type="dxa"/>
          </w:tcPr>
          <w:p w14:paraId="79E6C89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 xml:space="preserve">Vienpusēja </w:t>
            </w:r>
          </w:p>
        </w:tc>
        <w:tc>
          <w:tcPr>
            <w:tcW w:w="425" w:type="dxa"/>
          </w:tcPr>
          <w:p w14:paraId="25A9A378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44B0BBF9" w14:textId="77777777" w:rsidTr="00205A51">
        <w:trPr>
          <w:trHeight w:val="277"/>
        </w:trPr>
        <w:tc>
          <w:tcPr>
            <w:tcW w:w="4390" w:type="dxa"/>
            <w:vMerge/>
          </w:tcPr>
          <w:p w14:paraId="71CDBA27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B6AAB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 xml:space="preserve">Divpusēja </w:t>
            </w:r>
          </w:p>
        </w:tc>
        <w:tc>
          <w:tcPr>
            <w:tcW w:w="425" w:type="dxa"/>
          </w:tcPr>
          <w:p w14:paraId="3FE80FBE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06036628" w14:textId="77777777" w:rsidTr="00205A51">
        <w:tc>
          <w:tcPr>
            <w:tcW w:w="4390" w:type="dxa"/>
          </w:tcPr>
          <w:p w14:paraId="4B281207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Reklāmas izmērs</w:t>
            </w:r>
          </w:p>
        </w:tc>
        <w:tc>
          <w:tcPr>
            <w:tcW w:w="4252" w:type="dxa"/>
            <w:gridSpan w:val="2"/>
          </w:tcPr>
          <w:p w14:paraId="5B4876D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72F7D670" w14:textId="77777777" w:rsidTr="00205A51">
        <w:tc>
          <w:tcPr>
            <w:tcW w:w="4390" w:type="dxa"/>
          </w:tcPr>
          <w:p w14:paraId="4B72B66A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Materiālu un krāsu risinājumu apraksts</w:t>
            </w:r>
          </w:p>
        </w:tc>
        <w:tc>
          <w:tcPr>
            <w:tcW w:w="4252" w:type="dxa"/>
            <w:gridSpan w:val="2"/>
          </w:tcPr>
          <w:p w14:paraId="0ACCEEF5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4BD3BAD5" w14:textId="77777777" w:rsidTr="00205A51">
        <w:tc>
          <w:tcPr>
            <w:tcW w:w="4390" w:type="dxa"/>
          </w:tcPr>
          <w:p w14:paraId="28EA71B0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Mobilās reklāmas gadījumā – transportlīdzekļa  piekabes (puspiekabes numura zīme)</w:t>
            </w:r>
          </w:p>
        </w:tc>
        <w:tc>
          <w:tcPr>
            <w:tcW w:w="4252" w:type="dxa"/>
            <w:gridSpan w:val="2"/>
          </w:tcPr>
          <w:p w14:paraId="45182F1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03764F90" w14:textId="77777777" w:rsidTr="00205A51">
        <w:tc>
          <w:tcPr>
            <w:tcW w:w="4390" w:type="dxa"/>
          </w:tcPr>
          <w:p w14:paraId="14B354AC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  <w:shd w:val="clear" w:color="auto" w:fill="FFFFFF"/>
              </w:rPr>
              <w:t>Transportlīdzekļa valsts reģistrācijas numurs, ja reklāmu plānots izvietot uz pasažieru sabiedriskā transportlīdzekļa</w:t>
            </w:r>
          </w:p>
        </w:tc>
        <w:tc>
          <w:tcPr>
            <w:tcW w:w="4252" w:type="dxa"/>
            <w:gridSpan w:val="2"/>
          </w:tcPr>
          <w:p w14:paraId="3EC4156A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1DEBF11B" w14:textId="77777777" w:rsidTr="00205A51">
        <w:trPr>
          <w:trHeight w:val="122"/>
        </w:trPr>
        <w:tc>
          <w:tcPr>
            <w:tcW w:w="4390" w:type="dxa"/>
          </w:tcPr>
          <w:p w14:paraId="6CD708CC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Cita informācija</w:t>
            </w:r>
          </w:p>
        </w:tc>
        <w:tc>
          <w:tcPr>
            <w:tcW w:w="4252" w:type="dxa"/>
            <w:gridSpan w:val="2"/>
          </w:tcPr>
          <w:p w14:paraId="107970E0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8D6754" w14:textId="77777777" w:rsidR="00335125" w:rsidRPr="00335125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6EC20F81" w14:textId="77777777" w:rsidR="00335125" w:rsidRPr="00335125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sz w:val="24"/>
          <w:szCs w:val="24"/>
          <w:lang w:val="lv-LV" w:eastAsia="lv-LV"/>
        </w:rPr>
        <w:t>5. PIELIKUMI (PAPILDINĀT NEPIECIEŠAMĪBAS GADĪJUMĀ):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850"/>
      </w:tblGrid>
      <w:tr w:rsidR="00335125" w:rsidRPr="00335125" w14:paraId="239643E8" w14:textId="77777777" w:rsidTr="00205A51">
        <w:trPr>
          <w:trHeight w:val="524"/>
        </w:trPr>
        <w:tc>
          <w:tcPr>
            <w:tcW w:w="5949" w:type="dxa"/>
            <w:vAlign w:val="center"/>
          </w:tcPr>
          <w:p w14:paraId="25D9A9CC" w14:textId="77777777" w:rsidR="00335125" w:rsidRPr="00335125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335125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843" w:type="dxa"/>
            <w:vAlign w:val="center"/>
          </w:tcPr>
          <w:p w14:paraId="2A53BA2C" w14:textId="77777777" w:rsidR="00335125" w:rsidRPr="00335125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335125">
              <w:rPr>
                <w:b/>
                <w:sz w:val="24"/>
                <w:szCs w:val="24"/>
              </w:rPr>
              <w:t>Atzīmēt ar “X” pievienotos</w:t>
            </w:r>
          </w:p>
        </w:tc>
        <w:tc>
          <w:tcPr>
            <w:tcW w:w="850" w:type="dxa"/>
            <w:vAlign w:val="center"/>
          </w:tcPr>
          <w:p w14:paraId="6919F343" w14:textId="77777777" w:rsidR="00335125" w:rsidRPr="00335125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335125">
              <w:rPr>
                <w:b/>
                <w:sz w:val="24"/>
                <w:szCs w:val="24"/>
              </w:rPr>
              <w:t>Lapu skaits</w:t>
            </w:r>
          </w:p>
        </w:tc>
      </w:tr>
      <w:tr w:rsidR="00335125" w:rsidRPr="00335125" w14:paraId="7162B105" w14:textId="77777777" w:rsidTr="00205A51">
        <w:trPr>
          <w:trHeight w:val="247"/>
        </w:trPr>
        <w:tc>
          <w:tcPr>
            <w:tcW w:w="5949" w:type="dxa"/>
          </w:tcPr>
          <w:p w14:paraId="56B7EAB4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Reklāmas tehniskais rasējums ar izmēriem</w:t>
            </w:r>
          </w:p>
        </w:tc>
        <w:tc>
          <w:tcPr>
            <w:tcW w:w="1843" w:type="dxa"/>
          </w:tcPr>
          <w:p w14:paraId="68B3E9E8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21666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00ABD583" w14:textId="77777777" w:rsidTr="00205A51">
        <w:tc>
          <w:tcPr>
            <w:tcW w:w="5949" w:type="dxa"/>
          </w:tcPr>
          <w:p w14:paraId="722DF5B7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sz w:val="24"/>
                <w:szCs w:val="24"/>
              </w:rPr>
              <w:t>Krāsainas reklāmas (afišas) paraugs</w:t>
            </w:r>
          </w:p>
        </w:tc>
        <w:tc>
          <w:tcPr>
            <w:tcW w:w="1843" w:type="dxa"/>
          </w:tcPr>
          <w:p w14:paraId="683852B5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9D2E1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574EC5D9" w14:textId="77777777" w:rsidTr="00205A51">
        <w:tc>
          <w:tcPr>
            <w:tcW w:w="5949" w:type="dxa"/>
          </w:tcPr>
          <w:p w14:paraId="5B2AB8E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Krāsainas atrašanās vietas kopskats (divos eksemplāros)</w:t>
            </w:r>
          </w:p>
        </w:tc>
        <w:tc>
          <w:tcPr>
            <w:tcW w:w="1843" w:type="dxa"/>
          </w:tcPr>
          <w:p w14:paraId="1104B6F0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EAD087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30DE53C5" w14:textId="77777777" w:rsidTr="00205A51">
        <w:tc>
          <w:tcPr>
            <w:tcW w:w="5949" w:type="dxa"/>
          </w:tcPr>
          <w:p w14:paraId="04090AF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Papildu efektu raksturojums (piemēram, apgaismojums, skaņu efekti), ja tādi plānoti</w:t>
            </w:r>
          </w:p>
        </w:tc>
        <w:tc>
          <w:tcPr>
            <w:tcW w:w="1843" w:type="dxa"/>
          </w:tcPr>
          <w:p w14:paraId="69F5BC14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3D4720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0CEBCA87" w14:textId="77777777" w:rsidTr="00205A51">
        <w:tc>
          <w:tcPr>
            <w:tcW w:w="5949" w:type="dxa"/>
          </w:tcPr>
          <w:p w14:paraId="5C40686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 xml:space="preserve">Zemes īpašnieka, valdītāja vai tā pilnvarotās personas rakstveida piekrišana reklāmas un reklāmas objekta izvietošanai, ja to paredzēts izvietot uz citām personām </w:t>
            </w:r>
            <w:r w:rsidRPr="00335125">
              <w:rPr>
                <w:color w:val="000000" w:themeColor="text1"/>
                <w:sz w:val="24"/>
                <w:szCs w:val="24"/>
              </w:rPr>
              <w:lastRenderedPageBreak/>
              <w:t>piederoša nekustamā īpašuma un kontaktinformācija saziņai: e-pasts un tālruņa numurs (tikai reklāmas objektiem ar piesaisti zemei)</w:t>
            </w:r>
          </w:p>
        </w:tc>
        <w:tc>
          <w:tcPr>
            <w:tcW w:w="1843" w:type="dxa"/>
          </w:tcPr>
          <w:p w14:paraId="2DF3492F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B684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68371AB2" w14:textId="77777777" w:rsidTr="00205A51">
        <w:tc>
          <w:tcPr>
            <w:tcW w:w="5949" w:type="dxa"/>
          </w:tcPr>
          <w:p w14:paraId="4CC55E01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Noteiktā kārtībā sagatavots zemes vienības situācijas plāns, kurā attēlota objekta uzstādīšanas vieta un saskaņojums par pirmās pakāpes būvi būvvaldē (tikai reklāmas objektiem ar piesaisti zemei)</w:t>
            </w:r>
          </w:p>
        </w:tc>
        <w:tc>
          <w:tcPr>
            <w:tcW w:w="1843" w:type="dxa"/>
          </w:tcPr>
          <w:p w14:paraId="4AB438B6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F06A9E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607E6979" w14:textId="77777777" w:rsidTr="00205A51">
        <w:tc>
          <w:tcPr>
            <w:tcW w:w="5949" w:type="dxa"/>
          </w:tcPr>
          <w:p w14:paraId="2507FCB3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Apdares materiālu un krāsu risinājumu apraksts (tikai reklāmas objektiem ar piesaisti zemei)</w:t>
            </w:r>
          </w:p>
        </w:tc>
        <w:tc>
          <w:tcPr>
            <w:tcW w:w="1843" w:type="dxa"/>
          </w:tcPr>
          <w:p w14:paraId="3E76374B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34110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2675DDE3" w14:textId="77777777" w:rsidTr="00205A51">
        <w:tc>
          <w:tcPr>
            <w:tcW w:w="5949" w:type="dxa"/>
          </w:tcPr>
          <w:p w14:paraId="6CA133AD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 xml:space="preserve">Objekta novietnes piesaiste uz zemes vienības situācijas plāna (ja objekts izvietots ielu sarkanajās līnijās); </w:t>
            </w:r>
          </w:p>
          <w:p w14:paraId="7F486330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(tikai reklāmas objektiem ar piesaisti zemei)</w:t>
            </w:r>
          </w:p>
        </w:tc>
        <w:tc>
          <w:tcPr>
            <w:tcW w:w="1843" w:type="dxa"/>
          </w:tcPr>
          <w:p w14:paraId="171225A5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3AF280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07FA7CFE" w14:textId="77777777" w:rsidTr="00205A51">
        <w:tc>
          <w:tcPr>
            <w:tcW w:w="5949" w:type="dxa"/>
          </w:tcPr>
          <w:p w14:paraId="12CE0896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Nepieciešamie saskaņojumi</w:t>
            </w:r>
          </w:p>
        </w:tc>
        <w:tc>
          <w:tcPr>
            <w:tcW w:w="1843" w:type="dxa"/>
          </w:tcPr>
          <w:p w14:paraId="052C2209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2267F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335125" w14:paraId="70DF8654" w14:textId="77777777" w:rsidTr="00205A51">
        <w:tc>
          <w:tcPr>
            <w:tcW w:w="5949" w:type="dxa"/>
          </w:tcPr>
          <w:p w14:paraId="2F99DA17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Citi dokumenti</w:t>
            </w:r>
          </w:p>
        </w:tc>
        <w:tc>
          <w:tcPr>
            <w:tcW w:w="1843" w:type="dxa"/>
          </w:tcPr>
          <w:p w14:paraId="3C507893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2E7F88" w14:textId="77777777" w:rsidR="00335125" w:rsidRPr="00335125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4A314385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EF81AA8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Būvvaldes pieprasījumu par papildu informācijas (dokumentu) iesniegšanu un/vai lēmumu par atbildes sniegšanas termiņa pagarināšanu sūtīt elektroniski uz e-pastu: ____________________________________.</w:t>
      </w:r>
    </w:p>
    <w:p w14:paraId="6F239AF6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Kontaktpersonas tālruņa numurs: _______________________</w:t>
      </w:r>
    </w:p>
    <w:p w14:paraId="43FCB9D7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1724B4A" w14:textId="77777777" w:rsidR="00335125" w:rsidRPr="00335125" w:rsidRDefault="00335125" w:rsidP="0033512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Atbildi uz iesniegumu vēlos saņemt (atzīmēt ar “X” atbilstošo):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850"/>
      </w:tblGrid>
      <w:tr w:rsidR="00335125" w:rsidRPr="00335125" w14:paraId="4595DA16" w14:textId="77777777" w:rsidTr="00205A51">
        <w:trPr>
          <w:trHeight w:val="344"/>
        </w:trPr>
        <w:tc>
          <w:tcPr>
            <w:tcW w:w="7792" w:type="dxa"/>
          </w:tcPr>
          <w:p w14:paraId="28BF3C16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Apmeklētāju pieņemšanas centrā</w:t>
            </w:r>
          </w:p>
        </w:tc>
        <w:tc>
          <w:tcPr>
            <w:tcW w:w="850" w:type="dxa"/>
          </w:tcPr>
          <w:p w14:paraId="4B70E88A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100E1ED7" w14:textId="77777777" w:rsidTr="00205A51">
        <w:trPr>
          <w:trHeight w:val="210"/>
        </w:trPr>
        <w:tc>
          <w:tcPr>
            <w:tcW w:w="7792" w:type="dxa"/>
          </w:tcPr>
          <w:p w14:paraId="20DC63AC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Pa pastu uz iesniegumā norādīto adresi</w:t>
            </w:r>
          </w:p>
        </w:tc>
        <w:tc>
          <w:tcPr>
            <w:tcW w:w="850" w:type="dxa"/>
          </w:tcPr>
          <w:p w14:paraId="41E8839E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10BCFC6B" w14:textId="77777777" w:rsidTr="00205A51">
        <w:tc>
          <w:tcPr>
            <w:tcW w:w="7792" w:type="dxa"/>
          </w:tcPr>
          <w:p w14:paraId="08C1DACD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Uz iesniegumā norādīto elektronisko pasta adresi bez droša elektroniskā paraksta</w:t>
            </w:r>
          </w:p>
        </w:tc>
        <w:tc>
          <w:tcPr>
            <w:tcW w:w="850" w:type="dxa"/>
          </w:tcPr>
          <w:p w14:paraId="0FF3A2E6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335125" w14:paraId="601C8D70" w14:textId="77777777" w:rsidTr="00205A51">
        <w:tc>
          <w:tcPr>
            <w:tcW w:w="7792" w:type="dxa"/>
          </w:tcPr>
          <w:p w14:paraId="3D2C4473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5125">
              <w:rPr>
                <w:color w:val="000000" w:themeColor="text1"/>
                <w:sz w:val="24"/>
                <w:szCs w:val="24"/>
              </w:rPr>
              <w:t>Elektroniski parakstītu uz elektronisko pasta adresi</w:t>
            </w:r>
          </w:p>
        </w:tc>
        <w:tc>
          <w:tcPr>
            <w:tcW w:w="850" w:type="dxa"/>
          </w:tcPr>
          <w:p w14:paraId="664AD6BA" w14:textId="77777777" w:rsidR="00335125" w:rsidRPr="00335125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AE2CB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8B6F2C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Ar šo uzņemos atbildību par sniegto ziņu patiesumu, pievienoto dokumentu likumīgu izcelsmi un kopiju atbilstību oriģināliem.</w:t>
      </w:r>
    </w:p>
    <w:p w14:paraId="1534B444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__________________________________________________</w:t>
      </w:r>
    </w:p>
    <w:p w14:paraId="21F460E8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sz w:val="24"/>
          <w:szCs w:val="24"/>
          <w:lang w:val="lv-LV" w:eastAsia="lv-LV"/>
        </w:rPr>
        <w:t>Paraksts/ paraksta atšifrējums (juridiskai personai – amats)</w:t>
      </w:r>
      <w:r w:rsidRPr="00335125">
        <w:rPr>
          <w:rStyle w:val="Vresatsauce"/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footnoteReference w:id="1"/>
      </w:r>
    </w:p>
    <w:p w14:paraId="373673B5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lastRenderedPageBreak/>
        <w:t>20____. gada _____________________, ______________________</w:t>
      </w:r>
    </w:p>
    <w:p w14:paraId="3F01AEE9" w14:textId="77777777" w:rsidR="00335125" w:rsidRPr="00335125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vieta</w:t>
      </w:r>
    </w:p>
    <w:p w14:paraId="3E9FF769" w14:textId="77777777" w:rsidR="00335125" w:rsidRPr="00335125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E35E06" w14:textId="77777777" w:rsidR="00335125" w:rsidRPr="00335125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429ACEB7" w14:textId="77777777" w:rsidR="00335125" w:rsidRPr="00335125" w:rsidRDefault="00335125" w:rsidP="0033512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Iegūtie personas dati tiek apstrādāti ievērojot Fizisko personu datu apstrādes likuma 25.panta pirmo, trešo un ceturto daļu, Eiropas Parlamenta un Padomes 2016.gada 27.aprīļa regulas (ES) </w:t>
      </w:r>
      <w:hyperlink r:id="rId7" w:tgtFrame="_blank" w:history="1">
        <w:r w:rsidRPr="00335125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2016/679</w:t>
        </w:r>
      </w:hyperlink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par fizisku personu aizsardzību attiecībā uz personas datu apstrādi un šādu datu brīvu apriti un ar ko atceļ direktīvu </w:t>
      </w:r>
      <w:hyperlink r:id="rId8" w:tgtFrame="_blank" w:history="1">
        <w:r w:rsidRPr="00335125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95/46/EK</w:t>
        </w:r>
      </w:hyperlink>
      <w:r w:rsidRPr="00335125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(Vispārīgā datu aizsardzības regula) 6.panta 1.punktu), ar mērķi izdot Reklāmas atļauju.</w:t>
      </w:r>
      <w:bookmarkStart w:id="1" w:name="_Hlk4072259"/>
    </w:p>
    <w:bookmarkEnd w:id="1"/>
    <w:p w14:paraId="665E40F2" w14:textId="77777777" w:rsidR="0077240F" w:rsidRPr="00335125" w:rsidRDefault="0077240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7240F" w:rsidRPr="00335125" w:rsidSect="0033512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256B4" w14:textId="77777777" w:rsidR="00317CE9" w:rsidRDefault="00317CE9" w:rsidP="00335125">
      <w:pPr>
        <w:spacing w:after="0" w:line="240" w:lineRule="auto"/>
      </w:pPr>
      <w:r>
        <w:separator/>
      </w:r>
    </w:p>
  </w:endnote>
  <w:endnote w:type="continuationSeparator" w:id="0">
    <w:p w14:paraId="09D7672E" w14:textId="77777777" w:rsidR="00317CE9" w:rsidRDefault="00317CE9" w:rsidP="0033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5B118" w14:textId="77777777" w:rsidR="00317CE9" w:rsidRDefault="00317CE9" w:rsidP="00335125">
      <w:pPr>
        <w:spacing w:after="0" w:line="240" w:lineRule="auto"/>
      </w:pPr>
      <w:r>
        <w:separator/>
      </w:r>
    </w:p>
  </w:footnote>
  <w:footnote w:type="continuationSeparator" w:id="0">
    <w:p w14:paraId="4C4D8AD3" w14:textId="77777777" w:rsidR="00317CE9" w:rsidRDefault="00317CE9" w:rsidP="00335125">
      <w:pPr>
        <w:spacing w:after="0" w:line="240" w:lineRule="auto"/>
      </w:pPr>
      <w:r>
        <w:continuationSeparator/>
      </w:r>
    </w:p>
  </w:footnote>
  <w:footnote w:id="1">
    <w:p w14:paraId="47F927B5" w14:textId="77777777" w:rsidR="00335125" w:rsidRPr="00AA5D68" w:rsidRDefault="00335125" w:rsidP="00335125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2348BD"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Dokumenta rekvizītu “paraksts” neaizpilda, ja elektroniskais dokuments ir sagatavots atbilstoši normatīvajiem aktiem par elektronisko dokumentu noformēšanu un parakstīts ar elektronisko parakstu, drošu laika zīmogu</w:t>
      </w:r>
      <w:r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.</w:t>
      </w:r>
    </w:p>
    <w:p w14:paraId="3C7533CE" w14:textId="77777777" w:rsidR="00335125" w:rsidRDefault="00335125" w:rsidP="00335125">
      <w:pPr>
        <w:pStyle w:val="Vresteksts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25"/>
    <w:rsid w:val="00317CE9"/>
    <w:rsid w:val="00335125"/>
    <w:rsid w:val="0077240F"/>
    <w:rsid w:val="00E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0C3"/>
  <w15:chartTrackingRefBased/>
  <w15:docId w15:val="{D9C19B6F-D6C2-4A7D-A244-74B1FA0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51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335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35125"/>
    <w:pPr>
      <w:spacing w:after="0" w:line="240" w:lineRule="auto"/>
    </w:pPr>
    <w:rPr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35125"/>
    <w:rPr>
      <w:sz w:val="20"/>
      <w:szCs w:val="20"/>
      <w:lang w:val="lv-LV"/>
    </w:rPr>
  </w:style>
  <w:style w:type="character" w:styleId="Vresatsauce">
    <w:name w:val="footnote reference"/>
    <w:basedOn w:val="Noklusjumarindkopasfonts"/>
    <w:semiHidden/>
    <w:unhideWhenUsed/>
    <w:rsid w:val="00335125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95/46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6/679/oj/?locale=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E88F-2B98-44CF-A550-C753A18F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2835</Words>
  <Characters>1616</Characters>
  <Application>Microsoft Office Word</Application>
  <DocSecurity>4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Santa Hermane</cp:lastModifiedBy>
  <cp:revision>2</cp:revision>
  <cp:lastPrinted>2022-01-27T12:43:00Z</cp:lastPrinted>
  <dcterms:created xsi:type="dcterms:W3CDTF">2022-01-27T12:43:00Z</dcterms:created>
  <dcterms:modified xsi:type="dcterms:W3CDTF">2022-01-27T12:43:00Z</dcterms:modified>
</cp:coreProperties>
</file>