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95" w:rsidRDefault="00846095" w:rsidP="00846095">
      <w:pPr>
        <w:spacing w:after="120" w:line="560" w:lineRule="atLeast"/>
        <w:jc w:val="right"/>
        <w:outlineLvl w:val="2"/>
        <w:rPr>
          <w:b/>
          <w:szCs w:val="44"/>
        </w:rPr>
      </w:pPr>
      <w:r w:rsidRPr="003E6289">
        <w:t>Ogres novada pašvaldības</w:t>
      </w:r>
      <w:r>
        <w:t xml:space="preserve"> domes … lēmuma …</w:t>
      </w:r>
    </w:p>
    <w:p w:rsidR="00846095" w:rsidRDefault="00846095" w:rsidP="00B4614B">
      <w:pPr>
        <w:pStyle w:val="BodyText2"/>
        <w:spacing w:after="0" w:line="247" w:lineRule="auto"/>
        <w:jc w:val="right"/>
        <w:rPr>
          <w:b/>
        </w:rPr>
      </w:pPr>
    </w:p>
    <w:p w:rsidR="00B4614B" w:rsidRPr="00E25CC5" w:rsidRDefault="00E25CC5" w:rsidP="00B4614B">
      <w:pPr>
        <w:pStyle w:val="BodyText2"/>
        <w:spacing w:after="0" w:line="247" w:lineRule="auto"/>
        <w:jc w:val="right"/>
        <w:rPr>
          <w:b/>
        </w:rPr>
      </w:pPr>
      <w:r w:rsidRPr="00E25CC5">
        <w:rPr>
          <w:b/>
        </w:rPr>
        <w:t>2.pielikums</w:t>
      </w:r>
    </w:p>
    <w:p w:rsidR="00AA14B4" w:rsidRPr="00471900" w:rsidRDefault="001A57FB" w:rsidP="00B4614B">
      <w:pPr>
        <w:spacing w:line="247" w:lineRule="auto"/>
        <w:ind w:firstLine="0"/>
        <w:jc w:val="center"/>
        <w:rPr>
          <w:b/>
          <w:caps/>
          <w:sz w:val="24"/>
          <w:szCs w:val="24"/>
        </w:rPr>
      </w:pPr>
      <w:r w:rsidRPr="00471900">
        <w:rPr>
          <w:b/>
          <w:sz w:val="24"/>
          <w:szCs w:val="24"/>
        </w:rPr>
        <w:t xml:space="preserve">NEKUSTAMĀ ĪPAŠUMA </w:t>
      </w:r>
      <w:r w:rsidR="00AA14B4" w:rsidRPr="00471900">
        <w:rPr>
          <w:b/>
          <w:sz w:val="24"/>
          <w:szCs w:val="24"/>
        </w:rPr>
        <w:t>AKMEŅU IELĀ 74, OGRĒ</w:t>
      </w:r>
    </w:p>
    <w:p w:rsidR="001A57FB" w:rsidRPr="00471900" w:rsidRDefault="001A57FB" w:rsidP="00B4614B">
      <w:pPr>
        <w:spacing w:line="247" w:lineRule="auto"/>
        <w:ind w:firstLine="0"/>
        <w:jc w:val="center"/>
        <w:rPr>
          <w:rFonts w:eastAsia="Times New Roman"/>
          <w:b/>
          <w:bCs/>
          <w:sz w:val="24"/>
          <w:szCs w:val="24"/>
        </w:rPr>
      </w:pPr>
      <w:r w:rsidRPr="00471900">
        <w:rPr>
          <w:rFonts w:eastAsia="Times New Roman"/>
          <w:b/>
          <w:bCs/>
          <w:caps/>
          <w:sz w:val="24"/>
          <w:szCs w:val="24"/>
        </w:rPr>
        <w:t>NOMAS TIESĪBU IZSOLE</w:t>
      </w:r>
      <w:r w:rsidRPr="00471900">
        <w:rPr>
          <w:rFonts w:eastAsia="Times New Roman"/>
          <w:b/>
          <w:bCs/>
          <w:sz w:val="24"/>
          <w:szCs w:val="24"/>
        </w:rPr>
        <w:t xml:space="preserve">S </w:t>
      </w:r>
      <w:r w:rsidR="00005E9A" w:rsidRPr="00471900">
        <w:rPr>
          <w:rFonts w:eastAsia="Times New Roman"/>
          <w:b/>
          <w:bCs/>
          <w:sz w:val="24"/>
          <w:szCs w:val="24"/>
        </w:rPr>
        <w:t>NOLIKUMS</w:t>
      </w:r>
    </w:p>
    <w:p w:rsidR="001A57FB" w:rsidRPr="00471900" w:rsidRDefault="001A57FB" w:rsidP="00B4614B">
      <w:pPr>
        <w:spacing w:line="247" w:lineRule="auto"/>
        <w:ind w:firstLine="0"/>
        <w:jc w:val="center"/>
        <w:rPr>
          <w:rFonts w:eastAsia="Times New Roman"/>
          <w:sz w:val="24"/>
          <w:szCs w:val="24"/>
        </w:rPr>
      </w:pPr>
    </w:p>
    <w:p w:rsidR="00310ABC" w:rsidRPr="00471900" w:rsidRDefault="00310ABC" w:rsidP="00B4614B">
      <w:pPr>
        <w:spacing w:line="247" w:lineRule="auto"/>
        <w:ind w:firstLine="0"/>
        <w:rPr>
          <w:b/>
          <w:sz w:val="24"/>
          <w:szCs w:val="24"/>
        </w:rPr>
      </w:pPr>
    </w:p>
    <w:p w:rsidR="001A57FB" w:rsidRPr="00471900" w:rsidRDefault="001A57FB" w:rsidP="00B4614B">
      <w:pPr>
        <w:pStyle w:val="ListParagraph"/>
        <w:numPr>
          <w:ilvl w:val="0"/>
          <w:numId w:val="11"/>
        </w:numPr>
        <w:spacing w:line="247" w:lineRule="auto"/>
        <w:ind w:left="567" w:hanging="567"/>
        <w:rPr>
          <w:b/>
          <w:sz w:val="24"/>
          <w:szCs w:val="24"/>
        </w:rPr>
      </w:pPr>
      <w:r w:rsidRPr="00471900">
        <w:rPr>
          <w:b/>
          <w:sz w:val="24"/>
          <w:szCs w:val="24"/>
        </w:rPr>
        <w:t>Vispārīgie jautājumi</w:t>
      </w:r>
      <w:r w:rsidR="003C67A4" w:rsidRPr="00471900">
        <w:rPr>
          <w:b/>
          <w:sz w:val="24"/>
          <w:szCs w:val="24"/>
        </w:rPr>
        <w:t xml:space="preserve"> </w:t>
      </w:r>
    </w:p>
    <w:p w:rsidR="00310ABC" w:rsidRPr="00471900" w:rsidRDefault="00310ABC" w:rsidP="00B4614B">
      <w:pPr>
        <w:spacing w:line="247" w:lineRule="auto"/>
        <w:ind w:left="567" w:hanging="567"/>
        <w:rPr>
          <w:sz w:val="24"/>
          <w:szCs w:val="24"/>
        </w:rPr>
      </w:pPr>
    </w:p>
    <w:p w:rsidR="001A57FB" w:rsidRPr="00471900" w:rsidRDefault="001A57FB" w:rsidP="006F7DC4">
      <w:pPr>
        <w:pStyle w:val="ListParagraph"/>
        <w:numPr>
          <w:ilvl w:val="1"/>
          <w:numId w:val="12"/>
        </w:numPr>
        <w:spacing w:line="247" w:lineRule="auto"/>
        <w:ind w:left="567" w:hanging="567"/>
        <w:jc w:val="both"/>
        <w:rPr>
          <w:sz w:val="24"/>
          <w:szCs w:val="24"/>
        </w:rPr>
      </w:pPr>
      <w:r w:rsidRPr="00471900">
        <w:rPr>
          <w:sz w:val="24"/>
          <w:szCs w:val="24"/>
        </w:rPr>
        <w:t xml:space="preserve">Izsoles </w:t>
      </w:r>
      <w:r w:rsidR="00005E9A" w:rsidRPr="00471900">
        <w:rPr>
          <w:sz w:val="24"/>
          <w:szCs w:val="24"/>
        </w:rPr>
        <w:t xml:space="preserve">nolikums </w:t>
      </w:r>
      <w:r w:rsidRPr="00471900">
        <w:rPr>
          <w:sz w:val="24"/>
          <w:szCs w:val="24"/>
        </w:rPr>
        <w:t xml:space="preserve">nosaka kārtību, kādā rīkojama nomas tiesību </w:t>
      </w:r>
      <w:r w:rsidR="00CE0BF4" w:rsidRPr="00471900">
        <w:rPr>
          <w:sz w:val="24"/>
          <w:szCs w:val="24"/>
        </w:rPr>
        <w:t xml:space="preserve">mutiska </w:t>
      </w:r>
      <w:r w:rsidRPr="00471900">
        <w:rPr>
          <w:sz w:val="24"/>
          <w:szCs w:val="24"/>
        </w:rPr>
        <w:t xml:space="preserve">izsole </w:t>
      </w:r>
      <w:r w:rsidR="00752A5E" w:rsidRPr="00471900">
        <w:rPr>
          <w:sz w:val="24"/>
          <w:szCs w:val="24"/>
        </w:rPr>
        <w:t xml:space="preserve">Ogres novada </w:t>
      </w:r>
      <w:r w:rsidRPr="00471900">
        <w:rPr>
          <w:sz w:val="24"/>
          <w:szCs w:val="24"/>
        </w:rPr>
        <w:t>pašvaldības nekustamajam īpašumam</w:t>
      </w:r>
      <w:r w:rsidR="000B1DE5" w:rsidRPr="00471900">
        <w:rPr>
          <w:sz w:val="24"/>
          <w:szCs w:val="24"/>
        </w:rPr>
        <w:t xml:space="preserve"> </w:t>
      </w:r>
      <w:r w:rsidR="00752A5E" w:rsidRPr="00471900">
        <w:rPr>
          <w:sz w:val="24"/>
          <w:szCs w:val="24"/>
        </w:rPr>
        <w:t xml:space="preserve">Akmeņu ielā 74, Ogrē </w:t>
      </w:r>
      <w:r w:rsidRPr="00471900">
        <w:rPr>
          <w:sz w:val="24"/>
          <w:szCs w:val="24"/>
        </w:rPr>
        <w:t xml:space="preserve">(turpmāk – </w:t>
      </w:r>
      <w:r w:rsidR="00B4614B" w:rsidRPr="00471900">
        <w:rPr>
          <w:i/>
          <w:sz w:val="24"/>
          <w:szCs w:val="24"/>
        </w:rPr>
        <w:t>N</w:t>
      </w:r>
      <w:r w:rsidRPr="00471900">
        <w:rPr>
          <w:i/>
          <w:sz w:val="24"/>
          <w:szCs w:val="24"/>
        </w:rPr>
        <w:t>omas objekts</w:t>
      </w:r>
      <w:r w:rsidRPr="00471900">
        <w:rPr>
          <w:sz w:val="24"/>
          <w:szCs w:val="24"/>
        </w:rPr>
        <w:t>)</w:t>
      </w:r>
      <w:r w:rsidR="00A46177" w:rsidRPr="00471900">
        <w:rPr>
          <w:sz w:val="24"/>
          <w:szCs w:val="24"/>
        </w:rPr>
        <w:t xml:space="preserve"> un nosolītājam (turpmāk – </w:t>
      </w:r>
      <w:r w:rsidR="00B4614B" w:rsidRPr="00471900">
        <w:rPr>
          <w:i/>
          <w:sz w:val="24"/>
          <w:szCs w:val="24"/>
        </w:rPr>
        <w:t>N</w:t>
      </w:r>
      <w:r w:rsidR="00A46177" w:rsidRPr="00471900">
        <w:rPr>
          <w:i/>
          <w:sz w:val="24"/>
          <w:szCs w:val="24"/>
        </w:rPr>
        <w:t>osolītājs</w:t>
      </w:r>
      <w:r w:rsidR="00A46177" w:rsidRPr="00471900">
        <w:rPr>
          <w:sz w:val="24"/>
          <w:szCs w:val="24"/>
        </w:rPr>
        <w:t xml:space="preserve"> vai </w:t>
      </w:r>
      <w:r w:rsidR="00B4614B" w:rsidRPr="00471900">
        <w:rPr>
          <w:i/>
          <w:sz w:val="24"/>
          <w:szCs w:val="24"/>
        </w:rPr>
        <w:t>N</w:t>
      </w:r>
      <w:r w:rsidR="00A46177" w:rsidRPr="00471900">
        <w:rPr>
          <w:i/>
          <w:sz w:val="24"/>
          <w:szCs w:val="24"/>
        </w:rPr>
        <w:t>omnieks</w:t>
      </w:r>
      <w:r w:rsidR="00A46177" w:rsidRPr="00471900">
        <w:rPr>
          <w:sz w:val="24"/>
          <w:szCs w:val="24"/>
        </w:rPr>
        <w:t xml:space="preserve">) tiek piešķirtas nomas tiesības uz </w:t>
      </w:r>
      <w:r w:rsidR="00B4614B" w:rsidRPr="00471900">
        <w:rPr>
          <w:i/>
          <w:sz w:val="24"/>
          <w:szCs w:val="24"/>
        </w:rPr>
        <w:t>N</w:t>
      </w:r>
      <w:r w:rsidR="00A46177" w:rsidRPr="00471900">
        <w:rPr>
          <w:i/>
          <w:sz w:val="24"/>
          <w:szCs w:val="24"/>
        </w:rPr>
        <w:t>omas objektu</w:t>
      </w:r>
      <w:r w:rsidR="00A46177" w:rsidRPr="00471900">
        <w:rPr>
          <w:sz w:val="24"/>
          <w:szCs w:val="24"/>
        </w:rPr>
        <w:t>.</w:t>
      </w:r>
    </w:p>
    <w:p w:rsidR="001A57FB" w:rsidRPr="00471900" w:rsidRDefault="001A57FB" w:rsidP="006F7DC4">
      <w:pPr>
        <w:spacing w:line="247" w:lineRule="auto"/>
        <w:ind w:left="567" w:hanging="567"/>
        <w:rPr>
          <w:sz w:val="24"/>
          <w:szCs w:val="24"/>
        </w:rPr>
      </w:pPr>
    </w:p>
    <w:p w:rsidR="00166577" w:rsidRPr="00471900" w:rsidRDefault="001A57FB" w:rsidP="003C67A4">
      <w:pPr>
        <w:pStyle w:val="ListParagraph"/>
        <w:numPr>
          <w:ilvl w:val="1"/>
          <w:numId w:val="12"/>
        </w:numPr>
        <w:spacing w:line="247" w:lineRule="auto"/>
        <w:ind w:left="567" w:hanging="567"/>
        <w:jc w:val="both"/>
        <w:rPr>
          <w:sz w:val="24"/>
          <w:szCs w:val="24"/>
        </w:rPr>
      </w:pPr>
      <w:r w:rsidRPr="00471900">
        <w:rPr>
          <w:sz w:val="24"/>
          <w:szCs w:val="24"/>
        </w:rPr>
        <w:t>Iznomātājs</w:t>
      </w:r>
      <w:r w:rsidR="00CE0BF4" w:rsidRPr="00471900">
        <w:rPr>
          <w:sz w:val="24"/>
          <w:szCs w:val="24"/>
        </w:rPr>
        <w:t xml:space="preserve">: </w:t>
      </w:r>
      <w:r w:rsidR="008E4D28" w:rsidRPr="00471900">
        <w:rPr>
          <w:sz w:val="24"/>
          <w:szCs w:val="24"/>
        </w:rPr>
        <w:t>Ogres novada</w:t>
      </w:r>
      <w:r w:rsidR="00166577" w:rsidRPr="00471900">
        <w:rPr>
          <w:sz w:val="24"/>
          <w:szCs w:val="24"/>
        </w:rPr>
        <w:t xml:space="preserve"> </w:t>
      </w:r>
      <w:r w:rsidR="005A0A83" w:rsidRPr="00471900">
        <w:rPr>
          <w:sz w:val="24"/>
          <w:szCs w:val="24"/>
        </w:rPr>
        <w:t>pašvaldības centrālā administrācija “Ogres novada pašvaldība”</w:t>
      </w:r>
      <w:r w:rsidR="00166577" w:rsidRPr="00471900">
        <w:rPr>
          <w:sz w:val="24"/>
          <w:szCs w:val="24"/>
        </w:rPr>
        <w:t xml:space="preserve">, adrese: </w:t>
      </w:r>
      <w:r w:rsidR="008E4D28" w:rsidRPr="00471900">
        <w:rPr>
          <w:sz w:val="24"/>
          <w:szCs w:val="24"/>
        </w:rPr>
        <w:t>Brīvības iela 33, Ogre, Ogres novads, LV-5001</w:t>
      </w:r>
      <w:r w:rsidR="00166577" w:rsidRPr="00471900">
        <w:rPr>
          <w:sz w:val="24"/>
          <w:szCs w:val="24"/>
        </w:rPr>
        <w:t>.</w:t>
      </w:r>
    </w:p>
    <w:p w:rsidR="001A57FB" w:rsidRPr="00471900" w:rsidRDefault="001A57FB" w:rsidP="006F7DC4">
      <w:pPr>
        <w:spacing w:line="247" w:lineRule="auto"/>
        <w:ind w:left="567" w:hanging="567"/>
        <w:rPr>
          <w:sz w:val="24"/>
          <w:szCs w:val="24"/>
        </w:rPr>
      </w:pPr>
    </w:p>
    <w:p w:rsidR="00166577" w:rsidRPr="00471900" w:rsidRDefault="005A0A83" w:rsidP="005A0A83">
      <w:pPr>
        <w:pStyle w:val="ListParagraph"/>
        <w:numPr>
          <w:ilvl w:val="1"/>
          <w:numId w:val="12"/>
        </w:numPr>
        <w:spacing w:line="247" w:lineRule="auto"/>
        <w:ind w:left="567" w:hanging="567"/>
        <w:jc w:val="both"/>
        <w:rPr>
          <w:sz w:val="24"/>
          <w:szCs w:val="24"/>
        </w:rPr>
      </w:pPr>
      <w:r w:rsidRPr="00471900">
        <w:rPr>
          <w:sz w:val="24"/>
          <w:szCs w:val="24"/>
        </w:rPr>
        <w:t xml:space="preserve">Saskaņā </w:t>
      </w:r>
      <w:r w:rsidR="00166577" w:rsidRPr="00471900">
        <w:rPr>
          <w:sz w:val="24"/>
          <w:szCs w:val="24"/>
        </w:rPr>
        <w:t xml:space="preserve">ar </w:t>
      </w:r>
      <w:r w:rsidR="00DB09CA" w:rsidRPr="00471900">
        <w:rPr>
          <w:sz w:val="24"/>
          <w:szCs w:val="24"/>
        </w:rPr>
        <w:t>Ogres novada</w:t>
      </w:r>
      <w:r w:rsidR="00166577" w:rsidRPr="00471900">
        <w:rPr>
          <w:sz w:val="24"/>
          <w:szCs w:val="24"/>
        </w:rPr>
        <w:t xml:space="preserve"> </w:t>
      </w:r>
      <w:r w:rsidRPr="00471900">
        <w:rPr>
          <w:sz w:val="24"/>
          <w:szCs w:val="24"/>
        </w:rPr>
        <w:t xml:space="preserve">pašvaldības </w:t>
      </w:r>
      <w:r w:rsidR="00166577" w:rsidRPr="00471900">
        <w:rPr>
          <w:sz w:val="24"/>
          <w:szCs w:val="24"/>
        </w:rPr>
        <w:t xml:space="preserve">domes </w:t>
      </w:r>
      <w:r w:rsidR="00310ABC" w:rsidRPr="00471900">
        <w:rPr>
          <w:sz w:val="24"/>
          <w:szCs w:val="24"/>
        </w:rPr>
        <w:t xml:space="preserve">2018.gada </w:t>
      </w:r>
      <w:r w:rsidR="00846095">
        <w:rPr>
          <w:sz w:val="24"/>
          <w:szCs w:val="24"/>
        </w:rPr>
        <w:t>28</w:t>
      </w:r>
      <w:r w:rsidRPr="00471900">
        <w:rPr>
          <w:sz w:val="24"/>
          <w:szCs w:val="24"/>
        </w:rPr>
        <w:t>.jūnija</w:t>
      </w:r>
      <w:r w:rsidR="00DB09CA" w:rsidRPr="00471900">
        <w:rPr>
          <w:sz w:val="24"/>
          <w:szCs w:val="24"/>
        </w:rPr>
        <w:t xml:space="preserve"> </w:t>
      </w:r>
      <w:r w:rsidR="00166577" w:rsidRPr="00471900">
        <w:rPr>
          <w:sz w:val="24"/>
          <w:szCs w:val="24"/>
        </w:rPr>
        <w:t>lēmumu</w:t>
      </w:r>
      <w:r w:rsidR="000B1DE5" w:rsidRPr="00471900">
        <w:rPr>
          <w:sz w:val="24"/>
          <w:szCs w:val="24"/>
        </w:rPr>
        <w:t xml:space="preserve"> Nr.</w:t>
      </w:r>
      <w:r w:rsidR="00731687" w:rsidRPr="00471900">
        <w:rPr>
          <w:sz w:val="24"/>
          <w:szCs w:val="24"/>
        </w:rPr>
        <w:t>__</w:t>
      </w:r>
      <w:r w:rsidR="00310ABC" w:rsidRPr="00471900">
        <w:rPr>
          <w:sz w:val="24"/>
          <w:szCs w:val="24"/>
        </w:rPr>
        <w:t xml:space="preserve"> “</w:t>
      </w:r>
      <w:r w:rsidR="00D450C6" w:rsidRPr="00471900">
        <w:rPr>
          <w:sz w:val="24"/>
          <w:szCs w:val="24"/>
        </w:rPr>
        <w:t xml:space="preserve">Par nekustamā īpašuma </w:t>
      </w:r>
      <w:r w:rsidR="00DB09CA" w:rsidRPr="00471900">
        <w:rPr>
          <w:sz w:val="24"/>
          <w:szCs w:val="24"/>
        </w:rPr>
        <w:t>Akmeņu ielā 74, Ogrē</w:t>
      </w:r>
      <w:r w:rsidR="00D450C6" w:rsidRPr="00471900">
        <w:rPr>
          <w:sz w:val="24"/>
          <w:szCs w:val="24"/>
        </w:rPr>
        <w:t xml:space="preserve"> </w:t>
      </w:r>
      <w:r w:rsidR="00846095">
        <w:rPr>
          <w:sz w:val="24"/>
          <w:szCs w:val="24"/>
        </w:rPr>
        <w:t>nomas tiesību izsoli</w:t>
      </w:r>
      <w:r w:rsidR="00310ABC" w:rsidRPr="00471900">
        <w:rPr>
          <w:sz w:val="24"/>
          <w:szCs w:val="24"/>
        </w:rPr>
        <w:t>”</w:t>
      </w:r>
      <w:r w:rsidRPr="00471900">
        <w:rPr>
          <w:sz w:val="24"/>
          <w:szCs w:val="24"/>
        </w:rPr>
        <w:t xml:space="preserve"> izsoli organizē</w:t>
      </w:r>
      <w:r w:rsidR="00166577" w:rsidRPr="00471900">
        <w:rPr>
          <w:sz w:val="24"/>
          <w:szCs w:val="24"/>
        </w:rPr>
        <w:t xml:space="preserve"> </w:t>
      </w:r>
      <w:r w:rsidRPr="00471900">
        <w:rPr>
          <w:sz w:val="24"/>
          <w:szCs w:val="24"/>
        </w:rPr>
        <w:t>Ogres novada pašvaldības īpašumu iznomāšanas</w:t>
      </w:r>
      <w:r w:rsidR="00851063" w:rsidRPr="00471900">
        <w:rPr>
          <w:sz w:val="24"/>
          <w:szCs w:val="24"/>
        </w:rPr>
        <w:t xml:space="preserve"> komisija </w:t>
      </w:r>
      <w:r w:rsidR="00166577" w:rsidRPr="00471900">
        <w:rPr>
          <w:sz w:val="24"/>
          <w:szCs w:val="24"/>
        </w:rPr>
        <w:t xml:space="preserve">(turpmāk – </w:t>
      </w:r>
      <w:r w:rsidR="006F7DC4" w:rsidRPr="00471900">
        <w:rPr>
          <w:sz w:val="24"/>
          <w:szCs w:val="24"/>
        </w:rPr>
        <w:t>K</w:t>
      </w:r>
      <w:r w:rsidR="00166577" w:rsidRPr="00471900">
        <w:rPr>
          <w:sz w:val="24"/>
          <w:szCs w:val="24"/>
        </w:rPr>
        <w:t xml:space="preserve">omisija). Komisija ir atbildīga par izsoles </w:t>
      </w:r>
      <w:r w:rsidR="00310ABC" w:rsidRPr="00471900">
        <w:rPr>
          <w:sz w:val="24"/>
          <w:szCs w:val="24"/>
        </w:rPr>
        <w:t>norisi un ar to saistīto lēmumu pieņemšanu.</w:t>
      </w:r>
    </w:p>
    <w:p w:rsidR="007E1F0A" w:rsidRPr="00471900" w:rsidRDefault="007E1F0A" w:rsidP="006F7DC4">
      <w:pPr>
        <w:spacing w:line="247" w:lineRule="auto"/>
        <w:ind w:left="567" w:hanging="567"/>
        <w:rPr>
          <w:sz w:val="24"/>
          <w:szCs w:val="24"/>
        </w:rPr>
      </w:pPr>
    </w:p>
    <w:p w:rsidR="007E1F0A" w:rsidRPr="00471900" w:rsidRDefault="000B1DE5" w:rsidP="00851063">
      <w:pPr>
        <w:pStyle w:val="ListParagraph"/>
        <w:numPr>
          <w:ilvl w:val="1"/>
          <w:numId w:val="12"/>
        </w:numPr>
        <w:spacing w:line="247" w:lineRule="auto"/>
        <w:ind w:left="567" w:hanging="567"/>
        <w:jc w:val="both"/>
        <w:rPr>
          <w:sz w:val="24"/>
          <w:szCs w:val="24"/>
        </w:rPr>
      </w:pPr>
      <w:r w:rsidRPr="00471900">
        <w:rPr>
          <w:sz w:val="24"/>
          <w:szCs w:val="24"/>
        </w:rPr>
        <w:t>K</w:t>
      </w:r>
      <w:r w:rsidR="007E1F0A" w:rsidRPr="00471900">
        <w:rPr>
          <w:sz w:val="24"/>
          <w:szCs w:val="24"/>
        </w:rPr>
        <w:t xml:space="preserve">ontaktpersona jautājumos par </w:t>
      </w:r>
      <w:r w:rsidR="005A0A83" w:rsidRPr="00471900">
        <w:rPr>
          <w:i/>
          <w:sz w:val="24"/>
          <w:szCs w:val="24"/>
        </w:rPr>
        <w:t>Nomas objektu</w:t>
      </w:r>
      <w:r w:rsidR="007E1F0A" w:rsidRPr="00471900">
        <w:rPr>
          <w:sz w:val="24"/>
          <w:szCs w:val="24"/>
        </w:rPr>
        <w:t xml:space="preserve"> </w:t>
      </w:r>
      <w:r w:rsidRPr="00471900">
        <w:rPr>
          <w:sz w:val="24"/>
          <w:szCs w:val="24"/>
        </w:rPr>
        <w:t xml:space="preserve">ir </w:t>
      </w:r>
      <w:r w:rsidR="005A0A83" w:rsidRPr="00471900">
        <w:rPr>
          <w:sz w:val="24"/>
          <w:szCs w:val="24"/>
        </w:rPr>
        <w:t>Pēteris Preiss</w:t>
      </w:r>
      <w:r w:rsidR="007E1F0A" w:rsidRPr="00471900">
        <w:rPr>
          <w:sz w:val="24"/>
          <w:szCs w:val="24"/>
        </w:rPr>
        <w:t xml:space="preserve">, tālrunis </w:t>
      </w:r>
      <w:r w:rsidR="00666A28" w:rsidRPr="00471900">
        <w:rPr>
          <w:sz w:val="24"/>
          <w:szCs w:val="24"/>
        </w:rPr>
        <w:t>650</w:t>
      </w:r>
      <w:r w:rsidR="005A0A83" w:rsidRPr="00471900">
        <w:rPr>
          <w:sz w:val="24"/>
          <w:szCs w:val="24"/>
        </w:rPr>
        <w:t>71165</w:t>
      </w:r>
      <w:r w:rsidR="006F7DC4" w:rsidRPr="00471900">
        <w:rPr>
          <w:sz w:val="24"/>
          <w:szCs w:val="24"/>
        </w:rPr>
        <w:t xml:space="preserve">, e-pasts: </w:t>
      </w:r>
      <w:hyperlink r:id="rId8" w:history="1">
        <w:r w:rsidR="005A0A83" w:rsidRPr="00471900">
          <w:rPr>
            <w:rStyle w:val="Hyperlink"/>
            <w:color w:val="auto"/>
            <w:sz w:val="24"/>
            <w:szCs w:val="24"/>
          </w:rPr>
          <w:t>peteris.preiss@ogresnovads.lv</w:t>
        </w:r>
      </w:hyperlink>
      <w:r w:rsidR="00A40982" w:rsidRPr="00471900">
        <w:rPr>
          <w:sz w:val="24"/>
          <w:szCs w:val="24"/>
        </w:rPr>
        <w:t xml:space="preserve"> </w:t>
      </w:r>
      <w:r w:rsidR="00512E4E" w:rsidRPr="00471900">
        <w:rPr>
          <w:sz w:val="24"/>
          <w:szCs w:val="24"/>
        </w:rPr>
        <w:t>.</w:t>
      </w:r>
    </w:p>
    <w:p w:rsidR="007E1F0A" w:rsidRPr="00471900" w:rsidRDefault="007E1F0A" w:rsidP="006F7DC4">
      <w:pPr>
        <w:spacing w:line="247" w:lineRule="auto"/>
        <w:ind w:left="567" w:hanging="567"/>
        <w:rPr>
          <w:sz w:val="24"/>
          <w:szCs w:val="24"/>
        </w:rPr>
      </w:pPr>
    </w:p>
    <w:p w:rsidR="005A0A83" w:rsidRPr="00471900" w:rsidRDefault="004E5730" w:rsidP="00E078BD">
      <w:pPr>
        <w:pStyle w:val="ListParagraph"/>
        <w:numPr>
          <w:ilvl w:val="1"/>
          <w:numId w:val="12"/>
        </w:numPr>
        <w:spacing w:line="247" w:lineRule="auto"/>
        <w:ind w:left="567" w:hanging="567"/>
        <w:jc w:val="both"/>
        <w:rPr>
          <w:sz w:val="24"/>
          <w:szCs w:val="24"/>
        </w:rPr>
      </w:pPr>
      <w:r w:rsidRPr="00471900">
        <w:rPr>
          <w:sz w:val="24"/>
          <w:szCs w:val="24"/>
        </w:rPr>
        <w:t xml:space="preserve">Izsoles </w:t>
      </w:r>
      <w:r w:rsidR="00A46177" w:rsidRPr="00471900">
        <w:rPr>
          <w:sz w:val="24"/>
          <w:szCs w:val="24"/>
        </w:rPr>
        <w:t>sludinājums tiek publicēts</w:t>
      </w:r>
      <w:r w:rsidRPr="00471900">
        <w:rPr>
          <w:sz w:val="24"/>
          <w:szCs w:val="24"/>
        </w:rPr>
        <w:t xml:space="preserve"> </w:t>
      </w:r>
      <w:bookmarkStart w:id="0" w:name="_Hlk508894552"/>
      <w:r w:rsidR="00C101A1" w:rsidRPr="00471900">
        <w:rPr>
          <w:sz w:val="24"/>
          <w:szCs w:val="24"/>
        </w:rPr>
        <w:t>Ogres novada</w:t>
      </w:r>
      <w:r w:rsidRPr="00471900">
        <w:rPr>
          <w:sz w:val="24"/>
          <w:szCs w:val="24"/>
        </w:rPr>
        <w:t xml:space="preserve"> </w:t>
      </w:r>
      <w:r w:rsidR="00A46177" w:rsidRPr="00471900">
        <w:rPr>
          <w:sz w:val="24"/>
          <w:szCs w:val="24"/>
        </w:rPr>
        <w:t xml:space="preserve">pašvaldības mājas lapā </w:t>
      </w:r>
      <w:r w:rsidRPr="00471900">
        <w:rPr>
          <w:sz w:val="24"/>
          <w:szCs w:val="24"/>
        </w:rPr>
        <w:t xml:space="preserve"> www.</w:t>
      </w:r>
      <w:r w:rsidR="002970E3" w:rsidRPr="00471900">
        <w:rPr>
          <w:sz w:val="24"/>
          <w:szCs w:val="24"/>
        </w:rPr>
        <w:t>ogresnovads</w:t>
      </w:r>
      <w:r w:rsidRPr="00471900">
        <w:rPr>
          <w:sz w:val="24"/>
          <w:szCs w:val="24"/>
        </w:rPr>
        <w:t xml:space="preserve">.lv </w:t>
      </w:r>
      <w:bookmarkEnd w:id="0"/>
      <w:r w:rsidRPr="00471900">
        <w:rPr>
          <w:sz w:val="24"/>
          <w:szCs w:val="24"/>
        </w:rPr>
        <w:t>un laikrakstā “</w:t>
      </w:r>
      <w:r w:rsidR="005A0A83" w:rsidRPr="00471900">
        <w:rPr>
          <w:sz w:val="24"/>
          <w:szCs w:val="24"/>
        </w:rPr>
        <w:t>Ogrēnietis</w:t>
      </w:r>
      <w:r w:rsidRPr="00471900">
        <w:rPr>
          <w:sz w:val="24"/>
          <w:szCs w:val="24"/>
        </w:rPr>
        <w:t xml:space="preserve">”. </w:t>
      </w:r>
      <w:r w:rsidR="00A46177" w:rsidRPr="00471900">
        <w:rPr>
          <w:sz w:val="24"/>
          <w:szCs w:val="24"/>
        </w:rPr>
        <w:t>Ar izsoles no</w:t>
      </w:r>
      <w:r w:rsidR="00846095">
        <w:rPr>
          <w:sz w:val="24"/>
          <w:szCs w:val="24"/>
        </w:rPr>
        <w:t>likumu</w:t>
      </w:r>
      <w:r w:rsidR="00A46177" w:rsidRPr="00471900">
        <w:rPr>
          <w:sz w:val="24"/>
          <w:szCs w:val="24"/>
        </w:rPr>
        <w:t xml:space="preserve"> un </w:t>
      </w:r>
      <w:r w:rsidR="00F52E6E" w:rsidRPr="00471900">
        <w:rPr>
          <w:sz w:val="24"/>
          <w:szCs w:val="24"/>
        </w:rPr>
        <w:t>n</w:t>
      </w:r>
      <w:r w:rsidR="00A46177" w:rsidRPr="00471900">
        <w:rPr>
          <w:sz w:val="24"/>
          <w:szCs w:val="24"/>
        </w:rPr>
        <w:t>omas līgum</w:t>
      </w:r>
      <w:r w:rsidR="00F52E6E" w:rsidRPr="00471900">
        <w:rPr>
          <w:sz w:val="24"/>
          <w:szCs w:val="24"/>
        </w:rPr>
        <w:t>a projektu</w:t>
      </w:r>
      <w:r w:rsidR="00A46177" w:rsidRPr="00471900">
        <w:rPr>
          <w:sz w:val="24"/>
          <w:szCs w:val="24"/>
        </w:rPr>
        <w:t xml:space="preserve"> interesenti var iepazīties</w:t>
      </w:r>
      <w:r w:rsidR="005A0A83" w:rsidRPr="00471900">
        <w:rPr>
          <w:sz w:val="24"/>
          <w:szCs w:val="24"/>
        </w:rPr>
        <w:t>:</w:t>
      </w:r>
    </w:p>
    <w:p w:rsidR="005A0A83" w:rsidRPr="00471900" w:rsidRDefault="005A0A83" w:rsidP="005A0A83">
      <w:pPr>
        <w:pStyle w:val="ListParagraph"/>
        <w:numPr>
          <w:ilvl w:val="0"/>
          <w:numId w:val="17"/>
        </w:numPr>
        <w:spacing w:line="247" w:lineRule="auto"/>
        <w:rPr>
          <w:sz w:val="24"/>
          <w:szCs w:val="24"/>
        </w:rPr>
      </w:pPr>
      <w:r w:rsidRPr="00471900">
        <w:rPr>
          <w:sz w:val="24"/>
          <w:szCs w:val="22"/>
        </w:rPr>
        <w:t>Ogres novada pašvaldības centrālās administrācijas “Ogres novada pašvaldība” Apmeklētāju pieņemšanas centrā, Ogrē, Brīvības ielā 33, 1.stāvā, tālrunis 65071160</w:t>
      </w:r>
    </w:p>
    <w:p w:rsidR="00A46177" w:rsidRPr="00471900" w:rsidRDefault="002970E3" w:rsidP="005A0A83">
      <w:pPr>
        <w:pStyle w:val="ListParagraph"/>
        <w:numPr>
          <w:ilvl w:val="0"/>
          <w:numId w:val="17"/>
        </w:numPr>
        <w:spacing w:line="247" w:lineRule="auto"/>
        <w:rPr>
          <w:sz w:val="24"/>
          <w:szCs w:val="24"/>
        </w:rPr>
      </w:pPr>
      <w:r w:rsidRPr="00471900">
        <w:rPr>
          <w:sz w:val="24"/>
          <w:szCs w:val="24"/>
        </w:rPr>
        <w:t>Ogres novada</w:t>
      </w:r>
      <w:r w:rsidR="00A46177" w:rsidRPr="00471900">
        <w:rPr>
          <w:sz w:val="24"/>
          <w:szCs w:val="24"/>
        </w:rPr>
        <w:t xml:space="preserve"> pašvaldības </w:t>
      </w:r>
      <w:r w:rsidR="00721EA0" w:rsidRPr="00471900">
        <w:rPr>
          <w:sz w:val="24"/>
          <w:szCs w:val="22"/>
        </w:rPr>
        <w:t xml:space="preserve">mājas lapā internetā: </w:t>
      </w:r>
      <w:r w:rsidR="005A0A83" w:rsidRPr="00471900">
        <w:rPr>
          <w:sz w:val="24"/>
          <w:szCs w:val="22"/>
        </w:rPr>
        <w:t>http://ogresnovads.lv/lat/pasvaldiba/ipasumi/nomas_tiesibu_izsoles/</w:t>
      </w:r>
      <w:r w:rsidR="005A0A83" w:rsidRPr="00471900">
        <w:rPr>
          <w:sz w:val="24"/>
          <w:szCs w:val="24"/>
        </w:rPr>
        <w:t xml:space="preserve"> </w:t>
      </w:r>
    </w:p>
    <w:p w:rsidR="00A46177" w:rsidRPr="00471900" w:rsidRDefault="00A46177" w:rsidP="006F7DC4">
      <w:pPr>
        <w:pStyle w:val="ListParagraph"/>
        <w:numPr>
          <w:ilvl w:val="1"/>
          <w:numId w:val="12"/>
        </w:numPr>
        <w:spacing w:line="247" w:lineRule="auto"/>
        <w:ind w:left="567" w:hanging="567"/>
        <w:jc w:val="both"/>
        <w:rPr>
          <w:sz w:val="24"/>
          <w:szCs w:val="24"/>
        </w:rPr>
      </w:pPr>
      <w:r w:rsidRPr="00471900">
        <w:rPr>
          <w:sz w:val="24"/>
          <w:szCs w:val="24"/>
        </w:rPr>
        <w:t xml:space="preserve">Izsolāmo nomas tiesību </w:t>
      </w:r>
      <w:r w:rsidR="006F7DC4" w:rsidRPr="00471900">
        <w:rPr>
          <w:i/>
          <w:sz w:val="24"/>
          <w:szCs w:val="24"/>
        </w:rPr>
        <w:t>N</w:t>
      </w:r>
      <w:r w:rsidRPr="00471900">
        <w:rPr>
          <w:i/>
          <w:sz w:val="24"/>
          <w:szCs w:val="24"/>
        </w:rPr>
        <w:t>osolītājs</w:t>
      </w:r>
      <w:r w:rsidRPr="00471900">
        <w:rPr>
          <w:sz w:val="24"/>
          <w:szCs w:val="24"/>
        </w:rPr>
        <w:t xml:space="preserve"> iegūst tiesības slēgt 3.1.</w:t>
      </w:r>
      <w:r w:rsidR="006F7DC4" w:rsidRPr="00471900">
        <w:rPr>
          <w:sz w:val="24"/>
          <w:szCs w:val="24"/>
        </w:rPr>
        <w:t> </w:t>
      </w:r>
      <w:r w:rsidRPr="00471900">
        <w:rPr>
          <w:sz w:val="24"/>
          <w:szCs w:val="24"/>
        </w:rPr>
        <w:t xml:space="preserve">punktā minētā nekustamā īpašuma nomas līgumu </w:t>
      </w:r>
      <w:r w:rsidR="00846095">
        <w:rPr>
          <w:sz w:val="24"/>
          <w:szCs w:val="24"/>
        </w:rPr>
        <w:t>(</w:t>
      </w:r>
      <w:r w:rsidRPr="00471900">
        <w:rPr>
          <w:sz w:val="24"/>
          <w:szCs w:val="24"/>
        </w:rPr>
        <w:t>pielikums Nr.1</w:t>
      </w:r>
      <w:r w:rsidR="00846095">
        <w:rPr>
          <w:sz w:val="24"/>
          <w:szCs w:val="24"/>
        </w:rPr>
        <w:t>) (turpmāk – Nomas līgums)</w:t>
      </w:r>
      <w:r w:rsidRPr="00471900">
        <w:rPr>
          <w:sz w:val="24"/>
          <w:szCs w:val="24"/>
        </w:rPr>
        <w:t xml:space="preserve"> ar </w:t>
      </w:r>
      <w:r w:rsidRPr="00471900">
        <w:rPr>
          <w:i/>
          <w:sz w:val="24"/>
          <w:szCs w:val="24"/>
        </w:rPr>
        <w:t>Iznomātāju</w:t>
      </w:r>
      <w:r w:rsidRPr="00471900">
        <w:rPr>
          <w:sz w:val="24"/>
          <w:szCs w:val="24"/>
        </w:rPr>
        <w:t xml:space="preserve">. Nomas līgums ir nolikuma neatņemama sastāvdaļa un izsoles pretendenta vai dalībnieka jebkuras prasības mainīt nolikuma noteikumus, kā arī atteikšanās parakstīt </w:t>
      </w:r>
      <w:r w:rsidRPr="00471900">
        <w:rPr>
          <w:i/>
          <w:sz w:val="24"/>
          <w:szCs w:val="24"/>
        </w:rPr>
        <w:t>Iznomātāja</w:t>
      </w:r>
      <w:r w:rsidRPr="00471900">
        <w:rPr>
          <w:sz w:val="24"/>
          <w:szCs w:val="24"/>
        </w:rPr>
        <w:t xml:space="preserve"> sagatavoto </w:t>
      </w:r>
      <w:r w:rsidR="00465C0E" w:rsidRPr="00471900">
        <w:rPr>
          <w:sz w:val="24"/>
          <w:szCs w:val="24"/>
        </w:rPr>
        <w:t>n</w:t>
      </w:r>
      <w:r w:rsidRPr="00471900">
        <w:rPr>
          <w:sz w:val="24"/>
          <w:szCs w:val="24"/>
        </w:rPr>
        <w:t xml:space="preserve">omas līgumu tiek uzskatītas par atteikumu atbilstoši nolikumam. Nomas līgumā tiek iekļauti nolikuma noteikumi,  tostarp nosolītā nomas maksa un </w:t>
      </w:r>
      <w:r w:rsidR="005A1BDE" w:rsidRPr="00471900">
        <w:rPr>
          <w:i/>
          <w:sz w:val="24"/>
          <w:szCs w:val="24"/>
        </w:rPr>
        <w:t>Nomas objekta</w:t>
      </w:r>
      <w:r w:rsidRPr="00471900">
        <w:rPr>
          <w:sz w:val="24"/>
          <w:szCs w:val="24"/>
        </w:rPr>
        <w:t xml:space="preserve"> nomas maksa.</w:t>
      </w:r>
    </w:p>
    <w:p w:rsidR="00005739" w:rsidRPr="00471900" w:rsidRDefault="00005739" w:rsidP="006F7DC4">
      <w:pPr>
        <w:spacing w:line="247" w:lineRule="auto"/>
        <w:ind w:left="567" w:hanging="567"/>
        <w:rPr>
          <w:rFonts w:eastAsia="Times New Roman"/>
          <w:sz w:val="24"/>
          <w:szCs w:val="24"/>
        </w:rPr>
      </w:pPr>
    </w:p>
    <w:p w:rsidR="00005739" w:rsidRPr="00471900" w:rsidRDefault="00005739" w:rsidP="006F7DC4">
      <w:pPr>
        <w:pStyle w:val="ListParagraph"/>
        <w:numPr>
          <w:ilvl w:val="1"/>
          <w:numId w:val="12"/>
        </w:numPr>
        <w:spacing w:line="247" w:lineRule="auto"/>
        <w:ind w:left="567" w:hanging="567"/>
        <w:jc w:val="both"/>
        <w:rPr>
          <w:sz w:val="24"/>
          <w:szCs w:val="24"/>
        </w:rPr>
      </w:pPr>
      <w:r w:rsidRPr="00471900">
        <w:rPr>
          <w:sz w:val="24"/>
          <w:szCs w:val="24"/>
        </w:rPr>
        <w:t>Starp nomas tiesību izsoles dalībniekiem aizliegta vienošanās, kas varētu ietekmēt nomas</w:t>
      </w:r>
      <w:r w:rsidR="00770634" w:rsidRPr="00471900">
        <w:rPr>
          <w:sz w:val="24"/>
          <w:szCs w:val="24"/>
        </w:rPr>
        <w:t xml:space="preserve"> </w:t>
      </w:r>
      <w:r w:rsidRPr="00471900">
        <w:rPr>
          <w:sz w:val="24"/>
          <w:szCs w:val="24"/>
        </w:rPr>
        <w:t>tiesību izsoles rezultātu un gaitu.</w:t>
      </w:r>
    </w:p>
    <w:p w:rsidR="00FD30C7" w:rsidRPr="00471900" w:rsidRDefault="00FD30C7" w:rsidP="00B4614B">
      <w:pPr>
        <w:spacing w:line="247" w:lineRule="auto"/>
        <w:ind w:left="567" w:hanging="567"/>
        <w:rPr>
          <w:sz w:val="24"/>
          <w:szCs w:val="24"/>
        </w:rPr>
      </w:pPr>
    </w:p>
    <w:p w:rsidR="00FD30C7" w:rsidRPr="00471900" w:rsidRDefault="00FD30C7" w:rsidP="006F7DC4">
      <w:pPr>
        <w:pStyle w:val="ListParagraph"/>
        <w:numPr>
          <w:ilvl w:val="0"/>
          <w:numId w:val="12"/>
        </w:numPr>
        <w:spacing w:line="247" w:lineRule="auto"/>
        <w:ind w:left="567" w:hanging="567"/>
        <w:rPr>
          <w:b/>
          <w:sz w:val="24"/>
          <w:szCs w:val="24"/>
        </w:rPr>
      </w:pPr>
      <w:r w:rsidRPr="00471900">
        <w:rPr>
          <w:b/>
          <w:sz w:val="24"/>
          <w:szCs w:val="24"/>
        </w:rPr>
        <w:t>Izsoles norises vieta, laiks, veids un valoda</w:t>
      </w:r>
    </w:p>
    <w:p w:rsidR="00F52E6E" w:rsidRPr="00471900" w:rsidRDefault="00F52E6E" w:rsidP="00B4614B">
      <w:pPr>
        <w:spacing w:line="247" w:lineRule="auto"/>
        <w:ind w:left="567" w:hanging="567"/>
        <w:rPr>
          <w:sz w:val="24"/>
          <w:szCs w:val="24"/>
        </w:rPr>
      </w:pPr>
    </w:p>
    <w:p w:rsidR="00FD30C7" w:rsidRPr="00471900" w:rsidRDefault="00FD30C7" w:rsidP="006F7DC4">
      <w:pPr>
        <w:pStyle w:val="ListParagraph"/>
        <w:numPr>
          <w:ilvl w:val="1"/>
          <w:numId w:val="12"/>
        </w:numPr>
        <w:spacing w:line="247" w:lineRule="auto"/>
        <w:ind w:left="567" w:hanging="567"/>
        <w:rPr>
          <w:sz w:val="24"/>
          <w:szCs w:val="24"/>
        </w:rPr>
      </w:pPr>
      <w:r w:rsidRPr="00471900">
        <w:rPr>
          <w:sz w:val="24"/>
          <w:szCs w:val="24"/>
        </w:rPr>
        <w:t>Izsole ir atklāta un mutiska, ar augšupejošu soli.</w:t>
      </w:r>
    </w:p>
    <w:p w:rsidR="00F52E6E" w:rsidRPr="00471900" w:rsidRDefault="00F52E6E" w:rsidP="00B4614B">
      <w:pPr>
        <w:spacing w:line="247" w:lineRule="auto"/>
        <w:ind w:left="567" w:hanging="567"/>
        <w:rPr>
          <w:sz w:val="24"/>
          <w:szCs w:val="24"/>
        </w:rPr>
      </w:pPr>
    </w:p>
    <w:p w:rsidR="00FD30C7" w:rsidRPr="00471900" w:rsidRDefault="00FD30C7" w:rsidP="000B1DE5">
      <w:pPr>
        <w:pStyle w:val="ListParagraph"/>
        <w:numPr>
          <w:ilvl w:val="1"/>
          <w:numId w:val="12"/>
        </w:numPr>
        <w:spacing w:line="247" w:lineRule="auto"/>
        <w:ind w:left="567" w:hanging="567"/>
        <w:jc w:val="both"/>
        <w:rPr>
          <w:sz w:val="24"/>
          <w:szCs w:val="24"/>
        </w:rPr>
      </w:pPr>
      <w:r w:rsidRPr="00471900">
        <w:rPr>
          <w:sz w:val="24"/>
          <w:szCs w:val="24"/>
        </w:rPr>
        <w:t xml:space="preserve">Izsole notiek 2018.gada </w:t>
      </w:r>
      <w:r w:rsidR="00721EA0" w:rsidRPr="00471900">
        <w:rPr>
          <w:sz w:val="24"/>
          <w:szCs w:val="24"/>
        </w:rPr>
        <w:t>15.augustā</w:t>
      </w:r>
      <w:r w:rsidRPr="00471900">
        <w:rPr>
          <w:sz w:val="24"/>
          <w:szCs w:val="24"/>
        </w:rPr>
        <w:t xml:space="preserve"> plkst.</w:t>
      </w:r>
      <w:r w:rsidR="00721EA0" w:rsidRPr="00471900">
        <w:rPr>
          <w:sz w:val="24"/>
          <w:szCs w:val="24"/>
        </w:rPr>
        <w:t>10.00,</w:t>
      </w:r>
      <w:r w:rsidRPr="00471900">
        <w:rPr>
          <w:sz w:val="24"/>
          <w:szCs w:val="24"/>
        </w:rPr>
        <w:t xml:space="preserve"> </w:t>
      </w:r>
      <w:r w:rsidR="00721EA0" w:rsidRPr="00471900">
        <w:rPr>
          <w:sz w:val="24"/>
          <w:szCs w:val="24"/>
        </w:rPr>
        <w:t>Ogres novada pašvaldības centrālās administrācijas “Ogres novada pašvaldība”, adrese: Brīvības iela 33, Ogre, Ogres novads, LV-5001</w:t>
      </w:r>
      <w:r w:rsidR="000B1DE5" w:rsidRPr="00471900">
        <w:rPr>
          <w:sz w:val="24"/>
          <w:szCs w:val="24"/>
        </w:rPr>
        <w:t xml:space="preserve">,  </w:t>
      </w:r>
      <w:r w:rsidR="00721EA0" w:rsidRPr="00471900">
        <w:rPr>
          <w:sz w:val="24"/>
          <w:szCs w:val="24"/>
        </w:rPr>
        <w:t xml:space="preserve">Mazajā </w:t>
      </w:r>
      <w:r w:rsidRPr="00471900">
        <w:rPr>
          <w:sz w:val="24"/>
          <w:szCs w:val="24"/>
        </w:rPr>
        <w:t>zālē (</w:t>
      </w:r>
      <w:r w:rsidR="00721EA0" w:rsidRPr="00471900">
        <w:rPr>
          <w:sz w:val="24"/>
          <w:szCs w:val="24"/>
        </w:rPr>
        <w:t>2.stāvā</w:t>
      </w:r>
      <w:r w:rsidRPr="00471900">
        <w:rPr>
          <w:sz w:val="24"/>
          <w:szCs w:val="24"/>
        </w:rPr>
        <w:t>).</w:t>
      </w:r>
    </w:p>
    <w:p w:rsidR="00FD30C7" w:rsidRPr="00471900" w:rsidRDefault="00FD30C7" w:rsidP="00B4614B">
      <w:pPr>
        <w:spacing w:line="247" w:lineRule="auto"/>
        <w:ind w:left="567" w:hanging="567"/>
        <w:rPr>
          <w:sz w:val="24"/>
          <w:szCs w:val="24"/>
        </w:rPr>
      </w:pPr>
    </w:p>
    <w:p w:rsidR="006F7DC4" w:rsidRPr="00471900" w:rsidRDefault="00FD30C7" w:rsidP="006F7DC4">
      <w:pPr>
        <w:pStyle w:val="ListParagraph"/>
        <w:numPr>
          <w:ilvl w:val="1"/>
          <w:numId w:val="12"/>
        </w:numPr>
        <w:spacing w:line="247" w:lineRule="auto"/>
        <w:ind w:left="567" w:hanging="567"/>
        <w:jc w:val="both"/>
        <w:rPr>
          <w:b/>
          <w:sz w:val="24"/>
          <w:szCs w:val="24"/>
        </w:rPr>
      </w:pPr>
      <w:r w:rsidRPr="00471900">
        <w:rPr>
          <w:bCs/>
          <w:sz w:val="24"/>
          <w:szCs w:val="24"/>
        </w:rPr>
        <w:t xml:space="preserve">Izsole notiek latviešu valodā. Izsoles dalībniekiem, kuri nepārvalda latviešu valodu, jānodrošina pārstāvis, kas pārvalda latviešu valodu, vai jānodrošina sava pārstāvība izsolē ar tulka palīdzību. Par tulka piedalīšanos izsolē Izsoles dalībniekam jāinformē </w:t>
      </w:r>
      <w:r w:rsidR="00005E9A" w:rsidRPr="00471900">
        <w:rPr>
          <w:bCs/>
          <w:sz w:val="24"/>
          <w:szCs w:val="24"/>
        </w:rPr>
        <w:t>i</w:t>
      </w:r>
      <w:r w:rsidRPr="00471900">
        <w:rPr>
          <w:bCs/>
          <w:sz w:val="24"/>
          <w:szCs w:val="24"/>
        </w:rPr>
        <w:t>zsoles vadītājs, norādot tulka vārdu, uzvārdu, personas kodu.</w:t>
      </w:r>
    </w:p>
    <w:p w:rsidR="006F7DC4" w:rsidRPr="00471900" w:rsidRDefault="006F7DC4" w:rsidP="006F7DC4">
      <w:pPr>
        <w:spacing w:line="247" w:lineRule="auto"/>
        <w:ind w:firstLine="0"/>
        <w:rPr>
          <w:b/>
          <w:sz w:val="24"/>
          <w:szCs w:val="24"/>
        </w:rPr>
      </w:pPr>
    </w:p>
    <w:p w:rsidR="006F7DC4" w:rsidRPr="00471900" w:rsidRDefault="006F7DC4" w:rsidP="006F7DC4">
      <w:pPr>
        <w:spacing w:line="247" w:lineRule="auto"/>
        <w:ind w:firstLine="0"/>
        <w:rPr>
          <w:b/>
          <w:sz w:val="24"/>
          <w:szCs w:val="24"/>
        </w:rPr>
      </w:pPr>
    </w:p>
    <w:p w:rsidR="00A46177" w:rsidRPr="00471900" w:rsidRDefault="007175A0" w:rsidP="00A81139">
      <w:pPr>
        <w:pStyle w:val="ListParagraph"/>
        <w:numPr>
          <w:ilvl w:val="0"/>
          <w:numId w:val="12"/>
        </w:numPr>
        <w:spacing w:line="247" w:lineRule="auto"/>
        <w:ind w:left="567" w:hanging="567"/>
        <w:rPr>
          <w:b/>
          <w:sz w:val="24"/>
          <w:szCs w:val="24"/>
        </w:rPr>
      </w:pPr>
      <w:r w:rsidRPr="00471900">
        <w:rPr>
          <w:b/>
          <w:sz w:val="24"/>
          <w:szCs w:val="24"/>
        </w:rPr>
        <w:t>Nomas objekts</w:t>
      </w:r>
    </w:p>
    <w:p w:rsidR="007175A0" w:rsidRPr="00471900" w:rsidRDefault="007175A0" w:rsidP="00B4614B">
      <w:pPr>
        <w:spacing w:line="247" w:lineRule="auto"/>
        <w:ind w:firstLine="0"/>
        <w:rPr>
          <w:sz w:val="24"/>
          <w:szCs w:val="24"/>
        </w:rPr>
      </w:pPr>
    </w:p>
    <w:p w:rsidR="00BB2B9C" w:rsidRPr="00471900" w:rsidRDefault="00BB2B9C" w:rsidP="00A81139">
      <w:pPr>
        <w:pStyle w:val="ListParagraph"/>
        <w:numPr>
          <w:ilvl w:val="1"/>
          <w:numId w:val="12"/>
        </w:numPr>
        <w:spacing w:line="247" w:lineRule="auto"/>
        <w:ind w:left="567" w:hanging="567"/>
        <w:jc w:val="both"/>
        <w:rPr>
          <w:rFonts w:eastAsia="Calibri"/>
          <w:sz w:val="24"/>
          <w:szCs w:val="24"/>
        </w:rPr>
      </w:pPr>
      <w:r w:rsidRPr="00471900">
        <w:rPr>
          <w:rFonts w:eastAsia="Calibri"/>
          <w:i/>
          <w:sz w:val="24"/>
          <w:szCs w:val="24"/>
        </w:rPr>
        <w:t>Nomas objektu</w:t>
      </w:r>
      <w:r w:rsidRPr="00471900">
        <w:rPr>
          <w:rFonts w:eastAsia="Calibri"/>
          <w:sz w:val="24"/>
          <w:szCs w:val="24"/>
        </w:rPr>
        <w:t xml:space="preserve"> veido:</w:t>
      </w:r>
    </w:p>
    <w:p w:rsidR="006F7DC4" w:rsidRPr="00471900" w:rsidRDefault="006F7DC4" w:rsidP="00A81139">
      <w:pPr>
        <w:widowControl w:val="0"/>
        <w:shd w:val="clear" w:color="auto" w:fill="FFFFFF"/>
        <w:suppressAutoHyphens/>
        <w:autoSpaceDE w:val="0"/>
        <w:autoSpaceDN w:val="0"/>
        <w:spacing w:line="247" w:lineRule="auto"/>
        <w:ind w:firstLine="0"/>
        <w:textAlignment w:val="baseline"/>
        <w:rPr>
          <w:rFonts w:eastAsia="Times New Roman"/>
          <w:sz w:val="24"/>
          <w:szCs w:val="24"/>
        </w:rPr>
      </w:pPr>
    </w:p>
    <w:p w:rsidR="00BB2B9C" w:rsidRPr="00471900" w:rsidRDefault="00BB2B9C" w:rsidP="00A81139">
      <w:pPr>
        <w:pStyle w:val="ListParagraph"/>
        <w:widowControl w:val="0"/>
        <w:numPr>
          <w:ilvl w:val="2"/>
          <w:numId w:val="12"/>
        </w:numPr>
        <w:shd w:val="clear" w:color="auto" w:fill="FFFFFF"/>
        <w:suppressAutoHyphens/>
        <w:autoSpaceDE w:val="0"/>
        <w:autoSpaceDN w:val="0"/>
        <w:spacing w:line="247" w:lineRule="auto"/>
        <w:jc w:val="both"/>
        <w:textAlignment w:val="baseline"/>
        <w:rPr>
          <w:sz w:val="24"/>
          <w:szCs w:val="24"/>
        </w:rPr>
      </w:pPr>
      <w:r w:rsidRPr="00471900">
        <w:rPr>
          <w:sz w:val="24"/>
          <w:szCs w:val="24"/>
        </w:rPr>
        <w:t>nedzīvojamās telpas – r</w:t>
      </w:r>
      <w:r w:rsidR="006D6F63" w:rsidRPr="00471900">
        <w:rPr>
          <w:sz w:val="24"/>
          <w:szCs w:val="24"/>
        </w:rPr>
        <w:t>ažošanas korpusa</w:t>
      </w:r>
      <w:r w:rsidRPr="00471900">
        <w:rPr>
          <w:sz w:val="24"/>
          <w:szCs w:val="24"/>
        </w:rPr>
        <w:t xml:space="preserve"> jaunbūve</w:t>
      </w:r>
      <w:r w:rsidR="006D6F63" w:rsidRPr="00471900">
        <w:rPr>
          <w:sz w:val="24"/>
          <w:szCs w:val="24"/>
        </w:rPr>
        <w:t xml:space="preserve"> </w:t>
      </w:r>
      <w:r w:rsidRPr="00471900">
        <w:rPr>
          <w:sz w:val="24"/>
          <w:szCs w:val="24"/>
        </w:rPr>
        <w:t xml:space="preserve">(adrese: </w:t>
      </w:r>
      <w:r w:rsidR="00B33361" w:rsidRPr="00471900">
        <w:rPr>
          <w:sz w:val="24"/>
          <w:szCs w:val="24"/>
        </w:rPr>
        <w:t>Akmeņu iela 74, Ogrē</w:t>
      </w:r>
      <w:r w:rsidRPr="00471900">
        <w:rPr>
          <w:sz w:val="24"/>
          <w:szCs w:val="24"/>
        </w:rPr>
        <w:t xml:space="preserve">, zemes vienība: </w:t>
      </w:r>
      <w:r w:rsidR="0003274A" w:rsidRPr="00471900">
        <w:rPr>
          <w:sz w:val="24"/>
          <w:szCs w:val="24"/>
        </w:rPr>
        <w:t>74010060839</w:t>
      </w:r>
      <w:r w:rsidRPr="00471900">
        <w:rPr>
          <w:sz w:val="24"/>
          <w:szCs w:val="24"/>
        </w:rPr>
        <w:t xml:space="preserve">) </w:t>
      </w:r>
      <w:r w:rsidRPr="00471900">
        <w:rPr>
          <w:b/>
          <w:sz w:val="24"/>
          <w:szCs w:val="24"/>
        </w:rPr>
        <w:t xml:space="preserve">ar kopējo </w:t>
      </w:r>
      <w:r w:rsidR="00D052AB" w:rsidRPr="00471900">
        <w:rPr>
          <w:b/>
          <w:sz w:val="24"/>
          <w:szCs w:val="24"/>
        </w:rPr>
        <w:t xml:space="preserve">telpu </w:t>
      </w:r>
      <w:r w:rsidRPr="00471900">
        <w:rPr>
          <w:b/>
          <w:sz w:val="24"/>
          <w:szCs w:val="24"/>
        </w:rPr>
        <w:t xml:space="preserve">platību </w:t>
      </w:r>
      <w:r w:rsidR="00D052AB" w:rsidRPr="00471900">
        <w:rPr>
          <w:b/>
          <w:sz w:val="24"/>
          <w:szCs w:val="24"/>
        </w:rPr>
        <w:t>7 816,4</w:t>
      </w:r>
      <w:r w:rsidRPr="00471900">
        <w:rPr>
          <w:b/>
          <w:sz w:val="24"/>
          <w:szCs w:val="24"/>
        </w:rPr>
        <w:t xml:space="preserve"> m</w:t>
      </w:r>
      <w:r w:rsidRPr="00471900">
        <w:rPr>
          <w:b/>
          <w:sz w:val="24"/>
          <w:szCs w:val="24"/>
          <w:vertAlign w:val="superscript"/>
        </w:rPr>
        <w:t>2</w:t>
      </w:r>
      <w:r w:rsidR="00C120B7" w:rsidRPr="00471900">
        <w:rPr>
          <w:sz w:val="24"/>
          <w:szCs w:val="24"/>
        </w:rPr>
        <w:t xml:space="preserve">, kas tiks uzbūvēta saskaņā </w:t>
      </w:r>
      <w:r w:rsidRPr="00471900">
        <w:rPr>
          <w:sz w:val="24"/>
          <w:szCs w:val="24"/>
        </w:rPr>
        <w:t xml:space="preserve">ar </w:t>
      </w:r>
      <w:r w:rsidRPr="00471900">
        <w:rPr>
          <w:rFonts w:eastAsia="Calibri"/>
          <w:sz w:val="24"/>
          <w:szCs w:val="24"/>
        </w:rPr>
        <w:t xml:space="preserve">būvprojektu </w:t>
      </w:r>
      <w:r w:rsidRPr="00471900">
        <w:rPr>
          <w:rFonts w:eastAsia="Calibri"/>
          <w:i/>
          <w:sz w:val="24"/>
          <w:szCs w:val="24"/>
        </w:rPr>
        <w:t>“</w:t>
      </w:r>
      <w:r w:rsidR="00742FE3" w:rsidRPr="00471900">
        <w:rPr>
          <w:rFonts w:eastAsia="Calibri"/>
          <w:i/>
          <w:sz w:val="24"/>
          <w:szCs w:val="24"/>
        </w:rPr>
        <w:t xml:space="preserve">Elektronisko sistēmu ražošanas </w:t>
      </w:r>
      <w:r w:rsidR="00AC69E3" w:rsidRPr="00471900">
        <w:rPr>
          <w:rFonts w:eastAsia="Calibri"/>
          <w:i/>
          <w:sz w:val="24"/>
          <w:szCs w:val="24"/>
        </w:rPr>
        <w:t>korpusa jaunbūve</w:t>
      </w:r>
      <w:r w:rsidR="0086537F" w:rsidRPr="00471900">
        <w:rPr>
          <w:rFonts w:eastAsia="Calibri"/>
          <w:i/>
          <w:sz w:val="24"/>
          <w:szCs w:val="24"/>
        </w:rPr>
        <w:t>”</w:t>
      </w:r>
      <w:r w:rsidR="00742FE3" w:rsidRPr="00471900">
        <w:rPr>
          <w:rFonts w:eastAsia="Calibri"/>
          <w:i/>
          <w:sz w:val="24"/>
          <w:szCs w:val="24"/>
        </w:rPr>
        <w:t xml:space="preserve"> </w:t>
      </w:r>
      <w:r w:rsidR="00AC69E3" w:rsidRPr="00471900">
        <w:rPr>
          <w:rFonts w:eastAsia="Calibri"/>
          <w:i/>
          <w:sz w:val="24"/>
          <w:szCs w:val="24"/>
        </w:rPr>
        <w:t xml:space="preserve">Akmeņu ielā 74, Ogrē </w:t>
      </w:r>
      <w:r w:rsidRPr="00471900">
        <w:rPr>
          <w:rFonts w:eastAsia="Calibri"/>
          <w:sz w:val="24"/>
          <w:szCs w:val="24"/>
        </w:rPr>
        <w:t xml:space="preserve">(turpmāk – </w:t>
      </w:r>
      <w:r w:rsidRPr="00471900">
        <w:rPr>
          <w:rFonts w:eastAsia="Calibri"/>
          <w:i/>
          <w:sz w:val="24"/>
          <w:szCs w:val="24"/>
        </w:rPr>
        <w:t>Ēka</w:t>
      </w:r>
      <w:r w:rsidRPr="00471900">
        <w:rPr>
          <w:rFonts w:eastAsia="Calibri"/>
          <w:sz w:val="24"/>
          <w:szCs w:val="24"/>
        </w:rPr>
        <w:t>);</w:t>
      </w:r>
    </w:p>
    <w:p w:rsidR="00A81139" w:rsidRPr="00471900" w:rsidRDefault="00A81139" w:rsidP="00A81139">
      <w:pPr>
        <w:pStyle w:val="ListParagraph"/>
        <w:widowControl w:val="0"/>
        <w:shd w:val="clear" w:color="auto" w:fill="FFFFFF"/>
        <w:suppressAutoHyphens/>
        <w:autoSpaceDE w:val="0"/>
        <w:autoSpaceDN w:val="0"/>
        <w:spacing w:line="247" w:lineRule="auto"/>
        <w:jc w:val="both"/>
        <w:textAlignment w:val="baseline"/>
        <w:rPr>
          <w:sz w:val="24"/>
          <w:szCs w:val="24"/>
        </w:rPr>
      </w:pPr>
    </w:p>
    <w:p w:rsidR="00BB2B9C" w:rsidRPr="00471900" w:rsidRDefault="00BB2B9C" w:rsidP="00A81139">
      <w:pPr>
        <w:pStyle w:val="ListParagraph"/>
        <w:widowControl w:val="0"/>
        <w:numPr>
          <w:ilvl w:val="2"/>
          <w:numId w:val="12"/>
        </w:numPr>
        <w:shd w:val="clear" w:color="auto" w:fill="FFFFFF"/>
        <w:suppressAutoHyphens/>
        <w:autoSpaceDE w:val="0"/>
        <w:autoSpaceDN w:val="0"/>
        <w:spacing w:line="247" w:lineRule="auto"/>
        <w:jc w:val="both"/>
        <w:textAlignment w:val="baseline"/>
        <w:rPr>
          <w:sz w:val="24"/>
          <w:szCs w:val="24"/>
        </w:rPr>
      </w:pPr>
      <w:r w:rsidRPr="00471900">
        <w:rPr>
          <w:sz w:val="24"/>
          <w:szCs w:val="24"/>
        </w:rPr>
        <w:t xml:space="preserve">ar </w:t>
      </w:r>
      <w:r w:rsidRPr="00471900">
        <w:rPr>
          <w:i/>
          <w:sz w:val="24"/>
          <w:szCs w:val="24"/>
        </w:rPr>
        <w:t>Ēk</w:t>
      </w:r>
      <w:r w:rsidR="006A4B96" w:rsidRPr="00471900">
        <w:rPr>
          <w:i/>
          <w:sz w:val="24"/>
          <w:szCs w:val="24"/>
        </w:rPr>
        <w:t>u</w:t>
      </w:r>
      <w:r w:rsidR="00713F66" w:rsidRPr="00471900">
        <w:rPr>
          <w:sz w:val="24"/>
          <w:szCs w:val="24"/>
        </w:rPr>
        <w:t xml:space="preserve"> saistītā brauktuvju</w:t>
      </w:r>
      <w:r w:rsidR="00C120B7" w:rsidRPr="00471900">
        <w:rPr>
          <w:sz w:val="24"/>
          <w:szCs w:val="24"/>
        </w:rPr>
        <w:t>, gājēju ietvju</w:t>
      </w:r>
      <w:r w:rsidRPr="00471900">
        <w:rPr>
          <w:sz w:val="24"/>
          <w:szCs w:val="24"/>
        </w:rPr>
        <w:t xml:space="preserve"> </w:t>
      </w:r>
      <w:r w:rsidR="00713F66" w:rsidRPr="00471900">
        <w:rPr>
          <w:sz w:val="24"/>
          <w:szCs w:val="24"/>
        </w:rPr>
        <w:t>un stāvvietu platība</w:t>
      </w:r>
      <w:r w:rsidRPr="00471900">
        <w:rPr>
          <w:sz w:val="24"/>
          <w:szCs w:val="24"/>
        </w:rPr>
        <w:t xml:space="preserve">, kas sastāv no: </w:t>
      </w:r>
      <w:r w:rsidR="00D85978" w:rsidRPr="00471900">
        <w:rPr>
          <w:sz w:val="24"/>
          <w:szCs w:val="24"/>
        </w:rPr>
        <w:t>asfaltbetona</w:t>
      </w:r>
      <w:r w:rsidRPr="00471900">
        <w:rPr>
          <w:sz w:val="24"/>
          <w:szCs w:val="24"/>
        </w:rPr>
        <w:t xml:space="preserve"> ceļiem un </w:t>
      </w:r>
      <w:r w:rsidR="00C120B7" w:rsidRPr="00471900">
        <w:rPr>
          <w:sz w:val="24"/>
          <w:szCs w:val="24"/>
        </w:rPr>
        <w:t xml:space="preserve">bruģa </w:t>
      </w:r>
      <w:r w:rsidRPr="00471900">
        <w:rPr>
          <w:sz w:val="24"/>
          <w:szCs w:val="24"/>
        </w:rPr>
        <w:t xml:space="preserve">laukumiem </w:t>
      </w:r>
      <w:r w:rsidRPr="00471900">
        <w:rPr>
          <w:b/>
          <w:sz w:val="24"/>
          <w:szCs w:val="24"/>
        </w:rPr>
        <w:t>ar kopējo platību</w:t>
      </w:r>
      <w:r w:rsidR="00713F66" w:rsidRPr="00471900">
        <w:rPr>
          <w:b/>
          <w:sz w:val="24"/>
          <w:szCs w:val="24"/>
        </w:rPr>
        <w:t xml:space="preserve"> 6 </w:t>
      </w:r>
      <w:r w:rsidR="00380BDF" w:rsidRPr="00471900">
        <w:rPr>
          <w:b/>
          <w:sz w:val="24"/>
          <w:szCs w:val="24"/>
        </w:rPr>
        <w:t xml:space="preserve"> 921,2 </w:t>
      </w:r>
      <w:r w:rsidR="00713F66" w:rsidRPr="00471900">
        <w:rPr>
          <w:b/>
          <w:sz w:val="24"/>
          <w:szCs w:val="24"/>
        </w:rPr>
        <w:t>m</w:t>
      </w:r>
      <w:r w:rsidRPr="00471900">
        <w:rPr>
          <w:b/>
          <w:sz w:val="24"/>
          <w:szCs w:val="24"/>
          <w:vertAlign w:val="superscript"/>
        </w:rPr>
        <w:t>2</w:t>
      </w:r>
      <w:r w:rsidRPr="00471900">
        <w:rPr>
          <w:b/>
          <w:sz w:val="24"/>
          <w:szCs w:val="24"/>
        </w:rPr>
        <w:t>;</w:t>
      </w:r>
      <w:r w:rsidRPr="00471900">
        <w:rPr>
          <w:sz w:val="24"/>
          <w:szCs w:val="24"/>
        </w:rPr>
        <w:t xml:space="preserve"> (turpmāk – </w:t>
      </w:r>
      <w:r w:rsidRPr="00471900">
        <w:rPr>
          <w:i/>
          <w:sz w:val="24"/>
          <w:szCs w:val="24"/>
        </w:rPr>
        <w:t>Inženierbūves</w:t>
      </w:r>
      <w:r w:rsidRPr="00471900">
        <w:rPr>
          <w:sz w:val="24"/>
          <w:szCs w:val="24"/>
        </w:rPr>
        <w:t>);</w:t>
      </w:r>
    </w:p>
    <w:p w:rsidR="00C120B7" w:rsidRPr="00471900" w:rsidRDefault="00C120B7" w:rsidP="00C120B7">
      <w:pPr>
        <w:pStyle w:val="ListParagraph"/>
        <w:rPr>
          <w:sz w:val="24"/>
          <w:szCs w:val="24"/>
        </w:rPr>
      </w:pPr>
    </w:p>
    <w:p w:rsidR="00A81139" w:rsidRPr="00471900" w:rsidRDefault="001F4B7B" w:rsidP="001F4B7B">
      <w:pPr>
        <w:pStyle w:val="ListParagraph"/>
        <w:widowControl w:val="0"/>
        <w:numPr>
          <w:ilvl w:val="2"/>
          <w:numId w:val="12"/>
        </w:numPr>
        <w:shd w:val="clear" w:color="auto" w:fill="FFFFFF"/>
        <w:suppressAutoHyphens/>
        <w:autoSpaceDE w:val="0"/>
        <w:autoSpaceDN w:val="0"/>
        <w:spacing w:line="247" w:lineRule="auto"/>
        <w:jc w:val="both"/>
        <w:textAlignment w:val="baseline"/>
        <w:rPr>
          <w:sz w:val="24"/>
          <w:szCs w:val="24"/>
        </w:rPr>
      </w:pPr>
      <w:r w:rsidRPr="00471900">
        <w:rPr>
          <w:i/>
          <w:sz w:val="24"/>
          <w:szCs w:val="24"/>
        </w:rPr>
        <w:t>Ēkai</w:t>
      </w:r>
      <w:r w:rsidRPr="00471900">
        <w:rPr>
          <w:sz w:val="24"/>
          <w:szCs w:val="24"/>
        </w:rPr>
        <w:t xml:space="preserve"> </w:t>
      </w:r>
      <w:r w:rsidR="00570BB4" w:rsidRPr="00471900">
        <w:rPr>
          <w:sz w:val="24"/>
          <w:szCs w:val="24"/>
        </w:rPr>
        <w:t xml:space="preserve">un </w:t>
      </w:r>
      <w:r w:rsidR="00570BB4" w:rsidRPr="00471900">
        <w:rPr>
          <w:i/>
          <w:sz w:val="24"/>
          <w:szCs w:val="24"/>
        </w:rPr>
        <w:t xml:space="preserve">Inženierbūvēm </w:t>
      </w:r>
      <w:r w:rsidRPr="00471900">
        <w:rPr>
          <w:sz w:val="24"/>
          <w:szCs w:val="24"/>
        </w:rPr>
        <w:t xml:space="preserve">pieguļošā </w:t>
      </w:r>
      <w:r w:rsidR="00380BDF" w:rsidRPr="00471900">
        <w:rPr>
          <w:sz w:val="24"/>
          <w:szCs w:val="24"/>
        </w:rPr>
        <w:t>apzaļumotā teritorija gruntsgabalā</w:t>
      </w:r>
      <w:r w:rsidR="00380BDF" w:rsidRPr="00471900">
        <w:rPr>
          <w:i/>
          <w:sz w:val="24"/>
          <w:szCs w:val="24"/>
        </w:rPr>
        <w:t xml:space="preserve"> </w:t>
      </w:r>
      <w:r w:rsidR="00380BDF" w:rsidRPr="00471900">
        <w:rPr>
          <w:b/>
          <w:sz w:val="24"/>
          <w:szCs w:val="24"/>
        </w:rPr>
        <w:t>ar kopējo</w:t>
      </w:r>
      <w:r w:rsidR="00AD4F08" w:rsidRPr="00471900">
        <w:rPr>
          <w:b/>
          <w:sz w:val="24"/>
          <w:szCs w:val="24"/>
        </w:rPr>
        <w:t xml:space="preserve"> pla</w:t>
      </w:r>
      <w:r w:rsidR="00380BDF" w:rsidRPr="00471900">
        <w:rPr>
          <w:b/>
          <w:sz w:val="24"/>
          <w:szCs w:val="24"/>
        </w:rPr>
        <w:t>tību</w:t>
      </w:r>
      <w:r w:rsidRPr="00471900">
        <w:rPr>
          <w:b/>
          <w:sz w:val="24"/>
          <w:szCs w:val="24"/>
        </w:rPr>
        <w:t xml:space="preserve"> </w:t>
      </w:r>
      <w:r w:rsidR="00380BDF" w:rsidRPr="00471900">
        <w:rPr>
          <w:b/>
          <w:sz w:val="24"/>
          <w:szCs w:val="24"/>
        </w:rPr>
        <w:t xml:space="preserve">1 954,0 </w:t>
      </w:r>
      <w:r w:rsidRPr="00471900">
        <w:rPr>
          <w:b/>
          <w:sz w:val="24"/>
          <w:szCs w:val="24"/>
        </w:rPr>
        <w:t>m</w:t>
      </w:r>
      <w:r w:rsidRPr="00471900">
        <w:rPr>
          <w:b/>
          <w:sz w:val="24"/>
          <w:szCs w:val="24"/>
          <w:vertAlign w:val="superscript"/>
        </w:rPr>
        <w:t xml:space="preserve">2 </w:t>
      </w:r>
      <w:r w:rsidRPr="00471900">
        <w:rPr>
          <w:sz w:val="24"/>
          <w:szCs w:val="24"/>
        </w:rPr>
        <w:t xml:space="preserve">(turpmāk – </w:t>
      </w:r>
      <w:r w:rsidRPr="00471900">
        <w:rPr>
          <w:i/>
          <w:sz w:val="24"/>
          <w:szCs w:val="24"/>
        </w:rPr>
        <w:t>Zeme</w:t>
      </w:r>
      <w:r w:rsidR="00972F16" w:rsidRPr="00471900">
        <w:rPr>
          <w:i/>
          <w:sz w:val="24"/>
          <w:szCs w:val="24"/>
        </w:rPr>
        <w:t>sgabals</w:t>
      </w:r>
      <w:r w:rsidRPr="00471900">
        <w:rPr>
          <w:sz w:val="24"/>
          <w:szCs w:val="24"/>
        </w:rPr>
        <w:t xml:space="preserve">); </w:t>
      </w:r>
    </w:p>
    <w:p w:rsidR="001F4B7B" w:rsidRPr="00471900" w:rsidRDefault="001F4B7B" w:rsidP="00A81139">
      <w:pPr>
        <w:pStyle w:val="ListParagraph"/>
        <w:jc w:val="both"/>
        <w:rPr>
          <w:sz w:val="24"/>
          <w:szCs w:val="24"/>
        </w:rPr>
      </w:pPr>
    </w:p>
    <w:p w:rsidR="00BB2B9C" w:rsidRPr="00471900" w:rsidRDefault="00BB2B9C" w:rsidP="00792711">
      <w:pPr>
        <w:pStyle w:val="ListParagraph"/>
        <w:widowControl w:val="0"/>
        <w:numPr>
          <w:ilvl w:val="2"/>
          <w:numId w:val="12"/>
        </w:numPr>
        <w:shd w:val="clear" w:color="auto" w:fill="FFFFFF"/>
        <w:suppressAutoHyphens/>
        <w:autoSpaceDE w:val="0"/>
        <w:autoSpaceDN w:val="0"/>
        <w:spacing w:line="247" w:lineRule="auto"/>
        <w:jc w:val="both"/>
        <w:textAlignment w:val="baseline"/>
        <w:rPr>
          <w:sz w:val="24"/>
          <w:szCs w:val="24"/>
        </w:rPr>
      </w:pPr>
      <w:r w:rsidRPr="00471900">
        <w:rPr>
          <w:i/>
          <w:sz w:val="24"/>
          <w:szCs w:val="24"/>
        </w:rPr>
        <w:t>Ēk</w:t>
      </w:r>
      <w:r w:rsidR="009A5481" w:rsidRPr="00471900">
        <w:rPr>
          <w:i/>
          <w:sz w:val="24"/>
          <w:szCs w:val="24"/>
        </w:rPr>
        <w:t>ai</w:t>
      </w:r>
      <w:r w:rsidR="001F4B7B" w:rsidRPr="00471900">
        <w:rPr>
          <w:i/>
          <w:sz w:val="24"/>
          <w:szCs w:val="24"/>
        </w:rPr>
        <w:t>,</w:t>
      </w:r>
      <w:r w:rsidRPr="00471900">
        <w:rPr>
          <w:sz w:val="24"/>
          <w:szCs w:val="24"/>
        </w:rPr>
        <w:t xml:space="preserve"> </w:t>
      </w:r>
      <w:r w:rsidRPr="00471900">
        <w:rPr>
          <w:i/>
          <w:sz w:val="24"/>
          <w:szCs w:val="24"/>
        </w:rPr>
        <w:t>Inženierbūvēm</w:t>
      </w:r>
      <w:r w:rsidRPr="00471900">
        <w:rPr>
          <w:sz w:val="24"/>
          <w:szCs w:val="24"/>
        </w:rPr>
        <w:t xml:space="preserve"> </w:t>
      </w:r>
      <w:r w:rsidR="001F4B7B" w:rsidRPr="00471900">
        <w:rPr>
          <w:sz w:val="24"/>
          <w:szCs w:val="24"/>
        </w:rPr>
        <w:t xml:space="preserve">un </w:t>
      </w:r>
      <w:r w:rsidR="00972F16" w:rsidRPr="00471900">
        <w:rPr>
          <w:i/>
          <w:sz w:val="24"/>
          <w:szCs w:val="24"/>
        </w:rPr>
        <w:t>Zemesgabala</w:t>
      </w:r>
      <w:r w:rsidR="001F4B7B" w:rsidRPr="00471900">
        <w:rPr>
          <w:i/>
          <w:sz w:val="24"/>
          <w:szCs w:val="24"/>
        </w:rPr>
        <w:t xml:space="preserve"> </w:t>
      </w:r>
      <w:r w:rsidR="00D85978" w:rsidRPr="00471900">
        <w:rPr>
          <w:b/>
          <w:sz w:val="24"/>
          <w:szCs w:val="24"/>
        </w:rPr>
        <w:t xml:space="preserve">kopējā iznomājamā teritorija </w:t>
      </w:r>
      <w:r w:rsidR="005343EB" w:rsidRPr="00471900">
        <w:rPr>
          <w:b/>
          <w:sz w:val="24"/>
          <w:szCs w:val="24"/>
        </w:rPr>
        <w:t>ir</w:t>
      </w:r>
      <w:r w:rsidR="00D85978" w:rsidRPr="00471900">
        <w:rPr>
          <w:b/>
          <w:sz w:val="24"/>
          <w:szCs w:val="24"/>
        </w:rPr>
        <w:t xml:space="preserve"> </w:t>
      </w:r>
      <w:r w:rsidR="00AD4F08" w:rsidRPr="00471900">
        <w:rPr>
          <w:b/>
          <w:sz w:val="24"/>
          <w:szCs w:val="24"/>
        </w:rPr>
        <w:t>16 691,6</w:t>
      </w:r>
      <w:r w:rsidR="005343EB" w:rsidRPr="00471900">
        <w:rPr>
          <w:b/>
          <w:sz w:val="24"/>
          <w:szCs w:val="24"/>
        </w:rPr>
        <w:t xml:space="preserve"> </w:t>
      </w:r>
      <w:r w:rsidR="00D85978" w:rsidRPr="00471900">
        <w:rPr>
          <w:b/>
          <w:sz w:val="24"/>
          <w:szCs w:val="24"/>
        </w:rPr>
        <w:t>m</w:t>
      </w:r>
      <w:r w:rsidR="00D85978" w:rsidRPr="00471900">
        <w:rPr>
          <w:b/>
          <w:sz w:val="24"/>
          <w:szCs w:val="24"/>
          <w:vertAlign w:val="superscript"/>
        </w:rPr>
        <w:t>2</w:t>
      </w:r>
      <w:r w:rsidRPr="00471900">
        <w:rPr>
          <w:sz w:val="24"/>
          <w:szCs w:val="24"/>
        </w:rPr>
        <w:t xml:space="preserve">, </w:t>
      </w:r>
      <w:r w:rsidR="009A5481" w:rsidRPr="00471900">
        <w:rPr>
          <w:sz w:val="24"/>
          <w:szCs w:val="24"/>
        </w:rPr>
        <w:t xml:space="preserve">Akmeņu ielā 74, Ogrē </w:t>
      </w:r>
      <w:r w:rsidRPr="00471900">
        <w:rPr>
          <w:sz w:val="24"/>
          <w:szCs w:val="24"/>
        </w:rPr>
        <w:t xml:space="preserve">(turpmāk tekstā – </w:t>
      </w:r>
      <w:r w:rsidR="00D85978" w:rsidRPr="00471900">
        <w:rPr>
          <w:i/>
          <w:sz w:val="24"/>
          <w:szCs w:val="24"/>
        </w:rPr>
        <w:t>Iznomājamā platība</w:t>
      </w:r>
      <w:r w:rsidRPr="00471900">
        <w:rPr>
          <w:sz w:val="24"/>
          <w:szCs w:val="24"/>
        </w:rPr>
        <w:t xml:space="preserve">). </w:t>
      </w:r>
    </w:p>
    <w:p w:rsidR="00BB2B9C" w:rsidRPr="00471900" w:rsidRDefault="00BB2B9C" w:rsidP="00A81139">
      <w:pPr>
        <w:spacing w:line="247" w:lineRule="auto"/>
        <w:ind w:right="40" w:firstLine="0"/>
        <w:rPr>
          <w:rFonts w:eastAsia="Times New Roman"/>
          <w:sz w:val="24"/>
          <w:szCs w:val="24"/>
        </w:rPr>
      </w:pPr>
    </w:p>
    <w:p w:rsidR="00BB2B9C" w:rsidRPr="00471900" w:rsidRDefault="002F7C53" w:rsidP="00A81139">
      <w:pPr>
        <w:pStyle w:val="ListParagraph"/>
        <w:numPr>
          <w:ilvl w:val="1"/>
          <w:numId w:val="12"/>
        </w:numPr>
        <w:spacing w:line="247" w:lineRule="auto"/>
        <w:ind w:left="567" w:right="40" w:hanging="567"/>
        <w:jc w:val="both"/>
        <w:rPr>
          <w:rFonts w:eastAsia="Calibri"/>
          <w:sz w:val="24"/>
          <w:szCs w:val="24"/>
        </w:rPr>
      </w:pPr>
      <w:r w:rsidRPr="00471900">
        <w:rPr>
          <w:rFonts w:eastAsia="Calibri"/>
          <w:i/>
          <w:sz w:val="24"/>
          <w:szCs w:val="24"/>
        </w:rPr>
        <w:t>Nomas objekts</w:t>
      </w:r>
      <w:r w:rsidR="00BB2B9C" w:rsidRPr="00471900">
        <w:rPr>
          <w:rFonts w:eastAsia="Calibri"/>
          <w:sz w:val="24"/>
          <w:szCs w:val="24"/>
        </w:rPr>
        <w:t xml:space="preserve"> saskaņā ar </w:t>
      </w:r>
      <w:r w:rsidR="001D781B" w:rsidRPr="00471900">
        <w:rPr>
          <w:rFonts w:eastAsia="Calibri"/>
          <w:sz w:val="24"/>
          <w:szCs w:val="24"/>
        </w:rPr>
        <w:t>Ogres novada</w:t>
      </w:r>
      <w:r w:rsidR="00BB2B9C" w:rsidRPr="00471900">
        <w:rPr>
          <w:rFonts w:eastAsia="Calibri"/>
          <w:sz w:val="24"/>
          <w:szCs w:val="24"/>
        </w:rPr>
        <w:t xml:space="preserve"> teritorijas plānojumu atrodas </w:t>
      </w:r>
      <w:r w:rsidR="00D934C1" w:rsidRPr="00471900">
        <w:rPr>
          <w:i/>
          <w:sz w:val="24"/>
          <w:szCs w:val="24"/>
        </w:rPr>
        <w:t>Ražošanas objektu apbūves (R)</w:t>
      </w:r>
      <w:r w:rsidRPr="00471900">
        <w:rPr>
          <w:rFonts w:eastAsia="Calibri"/>
          <w:sz w:val="24"/>
          <w:szCs w:val="24"/>
        </w:rPr>
        <w:t>, galvenais ēku izmantošanas veids – tehniskā ražošana.</w:t>
      </w:r>
      <w:r w:rsidR="00BB2B9C" w:rsidRPr="00471900">
        <w:rPr>
          <w:rFonts w:eastAsia="Calibri"/>
          <w:sz w:val="24"/>
          <w:szCs w:val="24"/>
        </w:rPr>
        <w:t xml:space="preserve"> </w:t>
      </w:r>
    </w:p>
    <w:p w:rsidR="00BB2B9C" w:rsidRPr="00471900" w:rsidRDefault="00BB2B9C" w:rsidP="00A81139">
      <w:pPr>
        <w:suppressAutoHyphens/>
        <w:autoSpaceDE w:val="0"/>
        <w:autoSpaceDN w:val="0"/>
        <w:spacing w:line="247" w:lineRule="auto"/>
        <w:ind w:left="567" w:hanging="567"/>
        <w:textAlignment w:val="baseline"/>
        <w:rPr>
          <w:rFonts w:eastAsia="Times New Roman"/>
          <w:sz w:val="24"/>
          <w:szCs w:val="24"/>
          <w:lang w:eastAsia="lv-LV"/>
        </w:rPr>
      </w:pPr>
    </w:p>
    <w:p w:rsidR="00245F85" w:rsidRPr="00471900" w:rsidRDefault="00BB2B9C" w:rsidP="00A81139">
      <w:pPr>
        <w:pStyle w:val="ListParagraph"/>
        <w:widowControl w:val="0"/>
        <w:numPr>
          <w:ilvl w:val="1"/>
          <w:numId w:val="12"/>
        </w:numPr>
        <w:shd w:val="clear" w:color="auto" w:fill="FFFFFF"/>
        <w:suppressAutoHyphens/>
        <w:autoSpaceDE w:val="0"/>
        <w:autoSpaceDN w:val="0"/>
        <w:spacing w:line="247" w:lineRule="auto"/>
        <w:ind w:left="567" w:hanging="567"/>
        <w:jc w:val="both"/>
        <w:textAlignment w:val="baseline"/>
        <w:rPr>
          <w:sz w:val="24"/>
          <w:szCs w:val="24"/>
        </w:rPr>
      </w:pPr>
      <w:r w:rsidRPr="00471900">
        <w:rPr>
          <w:i/>
          <w:sz w:val="24"/>
          <w:szCs w:val="24"/>
        </w:rPr>
        <w:t>Ēk</w:t>
      </w:r>
      <w:r w:rsidR="009A5481" w:rsidRPr="00471900">
        <w:rPr>
          <w:i/>
          <w:sz w:val="24"/>
          <w:szCs w:val="24"/>
        </w:rPr>
        <w:t>as</w:t>
      </w:r>
      <w:r w:rsidR="007C2AE2" w:rsidRPr="00471900">
        <w:rPr>
          <w:i/>
          <w:sz w:val="24"/>
          <w:szCs w:val="24"/>
        </w:rPr>
        <w:t xml:space="preserve"> </w:t>
      </w:r>
      <w:r w:rsidR="007C2AE2" w:rsidRPr="00471900">
        <w:rPr>
          <w:sz w:val="24"/>
          <w:szCs w:val="24"/>
        </w:rPr>
        <w:t>un</w:t>
      </w:r>
      <w:r w:rsidR="007C2AE2" w:rsidRPr="00471900">
        <w:rPr>
          <w:i/>
          <w:sz w:val="24"/>
          <w:szCs w:val="24"/>
        </w:rPr>
        <w:t xml:space="preserve"> Inženierbūvju</w:t>
      </w:r>
      <w:r w:rsidRPr="00471900">
        <w:rPr>
          <w:sz w:val="24"/>
          <w:szCs w:val="24"/>
        </w:rPr>
        <w:t xml:space="preserve"> būvdarbi tiek veikti, pamatojoties uz </w:t>
      </w:r>
      <w:r w:rsidR="0080231B" w:rsidRPr="00471900">
        <w:rPr>
          <w:sz w:val="24"/>
          <w:szCs w:val="24"/>
        </w:rPr>
        <w:t>Ogres novada</w:t>
      </w:r>
      <w:r w:rsidRPr="00471900">
        <w:rPr>
          <w:sz w:val="24"/>
          <w:szCs w:val="24"/>
        </w:rPr>
        <w:t xml:space="preserve"> </w:t>
      </w:r>
      <w:r w:rsidR="00721EA0" w:rsidRPr="00471900">
        <w:rPr>
          <w:sz w:val="24"/>
          <w:szCs w:val="24"/>
        </w:rPr>
        <w:t xml:space="preserve">pašvaldības Ogres novada </w:t>
      </w:r>
      <w:r w:rsidRPr="00471900">
        <w:rPr>
          <w:sz w:val="24"/>
          <w:szCs w:val="24"/>
        </w:rPr>
        <w:t xml:space="preserve">būvvaldes </w:t>
      </w:r>
      <w:r w:rsidR="00245F85" w:rsidRPr="00471900">
        <w:rPr>
          <w:sz w:val="24"/>
          <w:szCs w:val="24"/>
        </w:rPr>
        <w:t>2017. gada 17</w:t>
      </w:r>
      <w:r w:rsidRPr="00471900">
        <w:rPr>
          <w:sz w:val="24"/>
          <w:szCs w:val="24"/>
        </w:rPr>
        <w:t>. </w:t>
      </w:r>
      <w:r w:rsidR="00245F85" w:rsidRPr="00471900">
        <w:rPr>
          <w:sz w:val="24"/>
          <w:szCs w:val="24"/>
        </w:rPr>
        <w:t>marta</w:t>
      </w:r>
      <w:r w:rsidRPr="00471900">
        <w:rPr>
          <w:sz w:val="24"/>
          <w:szCs w:val="24"/>
        </w:rPr>
        <w:t xml:space="preserve"> būvatļauju Nr. </w:t>
      </w:r>
      <w:r w:rsidR="00245F85" w:rsidRPr="00471900">
        <w:rPr>
          <w:sz w:val="24"/>
          <w:szCs w:val="24"/>
        </w:rPr>
        <w:t>BIS-BV-4.1-2017-1273</w:t>
      </w:r>
      <w:r w:rsidR="0010116E" w:rsidRPr="00471900">
        <w:rPr>
          <w:sz w:val="24"/>
          <w:szCs w:val="24"/>
        </w:rPr>
        <w:t>.</w:t>
      </w:r>
    </w:p>
    <w:p w:rsidR="00BB2B9C" w:rsidRPr="00471900" w:rsidRDefault="00BB2B9C" w:rsidP="00EE03D4">
      <w:pPr>
        <w:widowControl w:val="0"/>
        <w:shd w:val="clear" w:color="auto" w:fill="FFFFFF"/>
        <w:suppressAutoHyphens/>
        <w:autoSpaceDE w:val="0"/>
        <w:autoSpaceDN w:val="0"/>
        <w:spacing w:line="247" w:lineRule="auto"/>
        <w:ind w:firstLine="0"/>
        <w:textAlignment w:val="baseline"/>
        <w:rPr>
          <w:rFonts w:eastAsia="Times New Roman"/>
          <w:sz w:val="24"/>
          <w:szCs w:val="24"/>
        </w:rPr>
      </w:pPr>
    </w:p>
    <w:p w:rsidR="004432FB" w:rsidRPr="00694BA6" w:rsidRDefault="00BB2B9C" w:rsidP="00694BA6">
      <w:pPr>
        <w:pStyle w:val="ListParagraph"/>
        <w:widowControl w:val="0"/>
        <w:numPr>
          <w:ilvl w:val="1"/>
          <w:numId w:val="12"/>
        </w:numPr>
        <w:shd w:val="clear" w:color="auto" w:fill="FFFFFF"/>
        <w:suppressAutoHyphens/>
        <w:autoSpaceDE w:val="0"/>
        <w:autoSpaceDN w:val="0"/>
        <w:spacing w:line="247" w:lineRule="auto"/>
        <w:ind w:left="567" w:hanging="567"/>
        <w:jc w:val="both"/>
        <w:textAlignment w:val="baseline"/>
        <w:rPr>
          <w:sz w:val="24"/>
          <w:szCs w:val="24"/>
        </w:rPr>
      </w:pPr>
      <w:r w:rsidRPr="00694BA6">
        <w:rPr>
          <w:i/>
          <w:sz w:val="24"/>
          <w:szCs w:val="24"/>
        </w:rPr>
        <w:t>Ēku</w:t>
      </w:r>
      <w:r w:rsidRPr="00694BA6">
        <w:rPr>
          <w:sz w:val="24"/>
          <w:szCs w:val="24"/>
        </w:rPr>
        <w:t xml:space="preserve"> un </w:t>
      </w:r>
      <w:r w:rsidRPr="00694BA6">
        <w:rPr>
          <w:i/>
          <w:sz w:val="24"/>
          <w:szCs w:val="24"/>
        </w:rPr>
        <w:t>Inženierbūvju</w:t>
      </w:r>
      <w:r w:rsidRPr="00694BA6">
        <w:rPr>
          <w:sz w:val="24"/>
          <w:szCs w:val="24"/>
        </w:rPr>
        <w:t xml:space="preserve"> būvdarbus </w:t>
      </w:r>
      <w:r w:rsidR="00EE03D4" w:rsidRPr="00694BA6">
        <w:rPr>
          <w:sz w:val="24"/>
          <w:szCs w:val="24"/>
        </w:rPr>
        <w:t xml:space="preserve">paredzēts veikt, Ogres novada pašvaldībai atklāta konkursa veidā iepērkot būvdarbu pakalpojumu. </w:t>
      </w:r>
      <w:r w:rsidR="00E038EF" w:rsidRPr="00694BA6">
        <w:rPr>
          <w:sz w:val="24"/>
          <w:szCs w:val="24"/>
        </w:rPr>
        <w:t xml:space="preserve">Būvdarbu iepirkums izsludināts 2018.gada </w:t>
      </w:r>
      <w:r w:rsidR="007613AC" w:rsidRPr="00694BA6">
        <w:rPr>
          <w:sz w:val="24"/>
          <w:szCs w:val="24"/>
        </w:rPr>
        <w:t>24.jūlijā</w:t>
      </w:r>
      <w:r w:rsidR="00694BA6" w:rsidRPr="00694BA6">
        <w:rPr>
          <w:sz w:val="24"/>
          <w:szCs w:val="24"/>
        </w:rPr>
        <w:t xml:space="preserve"> (ID: </w:t>
      </w:r>
      <w:r w:rsidR="00694BA6" w:rsidRPr="00694BA6">
        <w:rPr>
          <w:rFonts w:cstheme="minorBidi"/>
          <w:sz w:val="24"/>
          <w:szCs w:val="24"/>
          <w:lang w:val="cs-CZ"/>
        </w:rPr>
        <w:t xml:space="preserve">ONP 2018/44), </w:t>
      </w:r>
      <w:r w:rsidR="00E038EF" w:rsidRPr="00694BA6">
        <w:rPr>
          <w:sz w:val="24"/>
          <w:szCs w:val="24"/>
        </w:rPr>
        <w:t xml:space="preserve">un tas paredz, ka būvdarbu veicējam visi būvdarbi jāpabeidz un būvobjekti jānodod ekspluatācijā </w:t>
      </w:r>
      <w:r w:rsidR="007613AC" w:rsidRPr="00694BA6">
        <w:rPr>
          <w:sz w:val="24"/>
          <w:szCs w:val="24"/>
        </w:rPr>
        <w:t>18 mēnešu laikā no līguma noslēgšanas brīža</w:t>
      </w:r>
      <w:r w:rsidR="004A284F">
        <w:rPr>
          <w:sz w:val="24"/>
          <w:szCs w:val="24"/>
        </w:rPr>
        <w:t>, ne</w:t>
      </w:r>
      <w:r w:rsidR="00940BBD">
        <w:rPr>
          <w:sz w:val="24"/>
          <w:szCs w:val="24"/>
        </w:rPr>
        <w:t>ie</w:t>
      </w:r>
      <w:r w:rsidR="004A284F">
        <w:rPr>
          <w:sz w:val="24"/>
          <w:szCs w:val="24"/>
        </w:rPr>
        <w:t>skaitot tehnoloģisko pārtraukumu</w:t>
      </w:r>
      <w:r w:rsidR="007613AC" w:rsidRPr="00694BA6">
        <w:rPr>
          <w:sz w:val="24"/>
          <w:szCs w:val="24"/>
        </w:rPr>
        <w:t>.</w:t>
      </w:r>
      <w:bookmarkStart w:id="1" w:name="_GoBack"/>
      <w:bookmarkEnd w:id="1"/>
      <w:r w:rsidR="00E038EF" w:rsidRPr="00694BA6">
        <w:rPr>
          <w:sz w:val="24"/>
          <w:szCs w:val="24"/>
        </w:rPr>
        <w:t xml:space="preserve"> </w:t>
      </w:r>
    </w:p>
    <w:p w:rsidR="00846095" w:rsidRPr="00846095" w:rsidRDefault="00846095" w:rsidP="00846095">
      <w:pPr>
        <w:widowControl w:val="0"/>
        <w:shd w:val="clear" w:color="auto" w:fill="FFFFFF"/>
        <w:suppressAutoHyphens/>
        <w:autoSpaceDE w:val="0"/>
        <w:autoSpaceDN w:val="0"/>
        <w:spacing w:line="247" w:lineRule="auto"/>
        <w:ind w:firstLine="0"/>
        <w:textAlignment w:val="baseline"/>
        <w:rPr>
          <w:sz w:val="24"/>
          <w:szCs w:val="24"/>
        </w:rPr>
      </w:pPr>
    </w:p>
    <w:p w:rsidR="00BB2B9C" w:rsidRPr="00471900" w:rsidRDefault="009A5481" w:rsidP="00A81139">
      <w:pPr>
        <w:pStyle w:val="ListParagraph"/>
        <w:widowControl w:val="0"/>
        <w:numPr>
          <w:ilvl w:val="1"/>
          <w:numId w:val="12"/>
        </w:numPr>
        <w:shd w:val="clear" w:color="auto" w:fill="FFFFFF"/>
        <w:suppressAutoHyphens/>
        <w:autoSpaceDE w:val="0"/>
        <w:autoSpaceDN w:val="0"/>
        <w:spacing w:line="247" w:lineRule="auto"/>
        <w:ind w:left="567" w:hanging="567"/>
        <w:jc w:val="both"/>
        <w:textAlignment w:val="baseline"/>
        <w:rPr>
          <w:sz w:val="24"/>
          <w:szCs w:val="24"/>
        </w:rPr>
      </w:pPr>
      <w:r w:rsidRPr="00471900">
        <w:rPr>
          <w:i/>
          <w:iCs/>
          <w:sz w:val="24"/>
        </w:rPr>
        <w:t xml:space="preserve">Pēc </w:t>
      </w:r>
      <w:r w:rsidR="00816DC2" w:rsidRPr="00471900">
        <w:rPr>
          <w:i/>
          <w:sz w:val="24"/>
          <w:szCs w:val="24"/>
        </w:rPr>
        <w:t>Ēku</w:t>
      </w:r>
      <w:r w:rsidR="00816DC2" w:rsidRPr="00471900">
        <w:rPr>
          <w:sz w:val="24"/>
          <w:szCs w:val="24"/>
        </w:rPr>
        <w:t xml:space="preserve"> un </w:t>
      </w:r>
      <w:r w:rsidR="00816DC2" w:rsidRPr="00471900">
        <w:rPr>
          <w:i/>
          <w:sz w:val="24"/>
          <w:szCs w:val="24"/>
        </w:rPr>
        <w:t>Inženierbūvju</w:t>
      </w:r>
      <w:r w:rsidR="00816DC2" w:rsidRPr="00471900">
        <w:rPr>
          <w:sz w:val="24"/>
          <w:szCs w:val="24"/>
        </w:rPr>
        <w:t xml:space="preserve"> nodošanas ekspluatācijā </w:t>
      </w:r>
      <w:r w:rsidR="00816DC2" w:rsidRPr="00471900">
        <w:rPr>
          <w:iCs/>
          <w:sz w:val="24"/>
        </w:rPr>
        <w:t xml:space="preserve">Nomniekam patstāvīgi par saviem </w:t>
      </w:r>
      <w:r w:rsidR="00B36583" w:rsidRPr="00471900">
        <w:rPr>
          <w:iCs/>
          <w:sz w:val="24"/>
        </w:rPr>
        <w:t>līdzekļiem</w:t>
      </w:r>
      <w:r w:rsidR="00816DC2" w:rsidRPr="00471900">
        <w:rPr>
          <w:iCs/>
          <w:sz w:val="24"/>
        </w:rPr>
        <w:t xml:space="preserve"> jāveic</w:t>
      </w:r>
      <w:r w:rsidR="00816DC2" w:rsidRPr="00471900">
        <w:rPr>
          <w:i/>
          <w:iCs/>
          <w:sz w:val="24"/>
        </w:rPr>
        <w:t xml:space="preserve"> Ēkas</w:t>
      </w:r>
      <w:r w:rsidR="004432FB" w:rsidRPr="00471900">
        <w:rPr>
          <w:i/>
          <w:iCs/>
          <w:sz w:val="24"/>
        </w:rPr>
        <w:t xml:space="preserve"> </w:t>
      </w:r>
      <w:r w:rsidR="00816DC2" w:rsidRPr="00471900">
        <w:rPr>
          <w:sz w:val="24"/>
        </w:rPr>
        <w:t>pielāgošana r</w:t>
      </w:r>
      <w:r w:rsidR="00D118C8" w:rsidRPr="00471900">
        <w:rPr>
          <w:sz w:val="24"/>
        </w:rPr>
        <w:t>ažošanas vajadzībām, ja tāda ir nepieciešama</w:t>
      </w:r>
      <w:r w:rsidR="004432FB" w:rsidRPr="00471900">
        <w:rPr>
          <w:sz w:val="24"/>
        </w:rPr>
        <w:t xml:space="preserve">, lai izmantotu </w:t>
      </w:r>
      <w:r w:rsidR="004432FB" w:rsidRPr="00471900">
        <w:rPr>
          <w:i/>
          <w:sz w:val="24"/>
        </w:rPr>
        <w:t>Nomas objektu</w:t>
      </w:r>
      <w:r w:rsidR="00846095">
        <w:rPr>
          <w:i/>
          <w:sz w:val="24"/>
        </w:rPr>
        <w:t xml:space="preserve"> Nomas</w:t>
      </w:r>
      <w:r w:rsidR="004432FB" w:rsidRPr="00471900">
        <w:rPr>
          <w:sz w:val="24"/>
        </w:rPr>
        <w:t xml:space="preserve"> </w:t>
      </w:r>
      <w:r w:rsidR="00846095">
        <w:rPr>
          <w:i/>
          <w:sz w:val="24"/>
        </w:rPr>
        <w:t>l</w:t>
      </w:r>
      <w:r w:rsidR="004432FB" w:rsidRPr="00471900">
        <w:rPr>
          <w:i/>
          <w:sz w:val="24"/>
        </w:rPr>
        <w:t>īguma</w:t>
      </w:r>
      <w:r w:rsidR="004432FB" w:rsidRPr="00471900">
        <w:rPr>
          <w:sz w:val="24"/>
        </w:rPr>
        <w:t xml:space="preserve"> 2.3. punktā norādītajam mērķim.</w:t>
      </w:r>
    </w:p>
    <w:p w:rsidR="00BB2B9C" w:rsidRPr="00471900" w:rsidRDefault="00BB2B9C" w:rsidP="00A81139">
      <w:pPr>
        <w:spacing w:line="247" w:lineRule="auto"/>
        <w:ind w:left="567" w:hanging="567"/>
        <w:rPr>
          <w:rFonts w:eastAsia="Calibri"/>
          <w:sz w:val="24"/>
          <w:szCs w:val="24"/>
        </w:rPr>
      </w:pPr>
    </w:p>
    <w:p w:rsidR="00BB2B9C" w:rsidRPr="00471900" w:rsidRDefault="004C528E" w:rsidP="00A81139">
      <w:pPr>
        <w:pStyle w:val="ListParagraph"/>
        <w:numPr>
          <w:ilvl w:val="1"/>
          <w:numId w:val="12"/>
        </w:numPr>
        <w:spacing w:line="247" w:lineRule="auto"/>
        <w:ind w:left="567" w:right="40" w:hanging="567"/>
        <w:jc w:val="both"/>
        <w:rPr>
          <w:sz w:val="24"/>
          <w:szCs w:val="24"/>
        </w:rPr>
      </w:pPr>
      <w:r w:rsidRPr="00471900">
        <w:rPr>
          <w:rFonts w:eastAsia="Calibri"/>
          <w:sz w:val="24"/>
          <w:szCs w:val="24"/>
        </w:rPr>
        <w:t xml:space="preserve">Ogres novada </w:t>
      </w:r>
      <w:r w:rsidR="00BB2B9C" w:rsidRPr="00471900">
        <w:rPr>
          <w:rFonts w:eastAsia="Calibri"/>
          <w:sz w:val="24"/>
          <w:szCs w:val="24"/>
        </w:rPr>
        <w:t xml:space="preserve">pašvaldības </w:t>
      </w:r>
      <w:r w:rsidR="00F7572C" w:rsidRPr="00471900">
        <w:rPr>
          <w:rFonts w:eastAsia="Calibri"/>
          <w:sz w:val="24"/>
          <w:szCs w:val="24"/>
        </w:rPr>
        <w:t>apbūves</w:t>
      </w:r>
      <w:r w:rsidR="00BB2B9C" w:rsidRPr="00471900">
        <w:rPr>
          <w:rFonts w:eastAsia="Calibri"/>
          <w:sz w:val="24"/>
          <w:szCs w:val="24"/>
        </w:rPr>
        <w:t xml:space="preserve"> tiesības uz </w:t>
      </w:r>
      <w:r w:rsidR="005A1BDE" w:rsidRPr="00471900">
        <w:rPr>
          <w:rFonts w:eastAsia="Calibri"/>
          <w:sz w:val="24"/>
          <w:szCs w:val="24"/>
        </w:rPr>
        <w:t>z</w:t>
      </w:r>
      <w:r w:rsidR="00BB2B9C" w:rsidRPr="00471900">
        <w:rPr>
          <w:rFonts w:eastAsia="Calibri"/>
          <w:sz w:val="24"/>
          <w:szCs w:val="24"/>
        </w:rPr>
        <w:t xml:space="preserve">emesgabalu </w:t>
      </w:r>
      <w:r w:rsidRPr="00471900">
        <w:rPr>
          <w:rFonts w:eastAsia="Calibri"/>
          <w:sz w:val="24"/>
          <w:szCs w:val="24"/>
        </w:rPr>
        <w:t>Akmeņu ielā 74, Ogrē</w:t>
      </w:r>
      <w:r w:rsidR="005A1BDE" w:rsidRPr="00471900">
        <w:rPr>
          <w:rFonts w:eastAsia="Calibri"/>
          <w:sz w:val="24"/>
          <w:szCs w:val="24"/>
        </w:rPr>
        <w:t xml:space="preserve">, kadastra numurs </w:t>
      </w:r>
      <w:r w:rsidR="009966F7" w:rsidRPr="00471900">
        <w:rPr>
          <w:sz w:val="24"/>
          <w:szCs w:val="24"/>
        </w:rPr>
        <w:t>74010060839</w:t>
      </w:r>
      <w:r w:rsidR="005A1BDE" w:rsidRPr="00471900">
        <w:rPr>
          <w:sz w:val="24"/>
          <w:szCs w:val="24"/>
        </w:rPr>
        <w:t xml:space="preserve">, </w:t>
      </w:r>
      <w:r w:rsidR="00BB2B9C" w:rsidRPr="00471900">
        <w:rPr>
          <w:rFonts w:eastAsia="Calibri"/>
          <w:sz w:val="24"/>
          <w:szCs w:val="24"/>
        </w:rPr>
        <w:t xml:space="preserve">nostiprinātas </w:t>
      </w:r>
      <w:r w:rsidRPr="00471900">
        <w:rPr>
          <w:rFonts w:eastAsia="Calibri"/>
          <w:sz w:val="24"/>
          <w:szCs w:val="24"/>
        </w:rPr>
        <w:t xml:space="preserve">Ogres </w:t>
      </w:r>
      <w:r w:rsidR="00B9216A" w:rsidRPr="00471900">
        <w:rPr>
          <w:rFonts w:eastAsia="Calibri"/>
          <w:sz w:val="24"/>
          <w:szCs w:val="24"/>
        </w:rPr>
        <w:t>pilsētas</w:t>
      </w:r>
      <w:r w:rsidR="00BB2B9C" w:rsidRPr="00471900">
        <w:rPr>
          <w:rFonts w:eastAsia="Calibri"/>
          <w:sz w:val="24"/>
          <w:szCs w:val="24"/>
        </w:rPr>
        <w:t xml:space="preserve"> zemesgrāmatas nodalījum</w:t>
      </w:r>
      <w:r w:rsidR="00B9216A" w:rsidRPr="00471900">
        <w:rPr>
          <w:rFonts w:eastAsia="Calibri"/>
          <w:sz w:val="24"/>
          <w:szCs w:val="24"/>
        </w:rPr>
        <w:t>os</w:t>
      </w:r>
      <w:r w:rsidR="00BB2B9C" w:rsidRPr="00471900">
        <w:rPr>
          <w:rFonts w:eastAsia="Calibri"/>
          <w:sz w:val="24"/>
          <w:szCs w:val="24"/>
        </w:rPr>
        <w:t xml:space="preserve"> </w:t>
      </w:r>
      <w:r w:rsidR="00D934C1" w:rsidRPr="00471900">
        <w:rPr>
          <w:rFonts w:eastAsia="Calibri"/>
          <w:sz w:val="24"/>
          <w:szCs w:val="24"/>
        </w:rPr>
        <w:t>Nr. 100000539200</w:t>
      </w:r>
      <w:r w:rsidR="00B9216A" w:rsidRPr="00471900">
        <w:rPr>
          <w:rFonts w:eastAsia="Calibri"/>
          <w:sz w:val="24"/>
          <w:szCs w:val="24"/>
        </w:rPr>
        <w:t xml:space="preserve"> un Nr. 100000539200-AT001</w:t>
      </w:r>
      <w:r w:rsidR="00D934C1" w:rsidRPr="00471900">
        <w:rPr>
          <w:rFonts w:eastAsia="Calibri"/>
          <w:sz w:val="24"/>
          <w:szCs w:val="24"/>
        </w:rPr>
        <w:t>.</w:t>
      </w:r>
    </w:p>
    <w:p w:rsidR="00BB2B9C" w:rsidRPr="00471900" w:rsidRDefault="00BB2B9C" w:rsidP="00A81139">
      <w:pPr>
        <w:spacing w:line="247" w:lineRule="auto"/>
        <w:ind w:left="567" w:right="40" w:hanging="567"/>
        <w:rPr>
          <w:rFonts w:eastAsia="Times New Roman"/>
          <w:sz w:val="24"/>
          <w:szCs w:val="24"/>
        </w:rPr>
      </w:pPr>
    </w:p>
    <w:p w:rsidR="00A81139" w:rsidRPr="00471900" w:rsidRDefault="00BB2B9C" w:rsidP="00A81139">
      <w:pPr>
        <w:pStyle w:val="ListParagraph"/>
        <w:numPr>
          <w:ilvl w:val="1"/>
          <w:numId w:val="12"/>
        </w:numPr>
        <w:spacing w:line="247" w:lineRule="auto"/>
        <w:ind w:left="567" w:hanging="567"/>
        <w:jc w:val="both"/>
        <w:rPr>
          <w:rFonts w:eastAsia="Calibri"/>
          <w:sz w:val="24"/>
          <w:szCs w:val="24"/>
        </w:rPr>
      </w:pPr>
      <w:r w:rsidRPr="00471900">
        <w:rPr>
          <w:rFonts w:eastAsia="Calibri"/>
          <w:i/>
          <w:sz w:val="24"/>
          <w:szCs w:val="24"/>
        </w:rPr>
        <w:t>Ēk</w:t>
      </w:r>
      <w:r w:rsidR="00A416E3" w:rsidRPr="00471900">
        <w:rPr>
          <w:rFonts w:eastAsia="Calibri"/>
          <w:i/>
          <w:sz w:val="24"/>
          <w:szCs w:val="24"/>
        </w:rPr>
        <w:t>as</w:t>
      </w:r>
      <w:r w:rsidRPr="00471900">
        <w:rPr>
          <w:rFonts w:eastAsia="Calibri"/>
          <w:sz w:val="24"/>
          <w:szCs w:val="24"/>
        </w:rPr>
        <w:t xml:space="preserve"> un </w:t>
      </w:r>
      <w:r w:rsidRPr="00471900">
        <w:rPr>
          <w:rFonts w:eastAsia="Calibri"/>
          <w:i/>
          <w:sz w:val="24"/>
          <w:szCs w:val="24"/>
        </w:rPr>
        <w:t>Inženierbūvju</w:t>
      </w:r>
      <w:r w:rsidRPr="00471900">
        <w:rPr>
          <w:rFonts w:eastAsia="Calibri"/>
          <w:sz w:val="24"/>
          <w:szCs w:val="24"/>
        </w:rPr>
        <w:t xml:space="preserve"> platība var mainīties, ja tiek aktualizēti </w:t>
      </w:r>
      <w:r w:rsidRPr="00471900">
        <w:rPr>
          <w:rFonts w:eastAsia="Calibri"/>
          <w:i/>
          <w:sz w:val="24"/>
          <w:szCs w:val="24"/>
        </w:rPr>
        <w:t>Ēk</w:t>
      </w:r>
      <w:r w:rsidR="00A416E3" w:rsidRPr="00471900">
        <w:rPr>
          <w:rFonts w:eastAsia="Calibri"/>
          <w:i/>
          <w:sz w:val="24"/>
          <w:szCs w:val="24"/>
        </w:rPr>
        <w:t>as</w:t>
      </w:r>
      <w:r w:rsidRPr="00471900">
        <w:rPr>
          <w:rFonts w:eastAsia="Calibri"/>
          <w:sz w:val="24"/>
          <w:szCs w:val="24"/>
        </w:rPr>
        <w:t xml:space="preserve"> un </w:t>
      </w:r>
      <w:r w:rsidRPr="00471900">
        <w:rPr>
          <w:rFonts w:eastAsia="Calibri"/>
          <w:i/>
          <w:sz w:val="24"/>
          <w:szCs w:val="24"/>
        </w:rPr>
        <w:t>Inženierbūvju</w:t>
      </w:r>
      <w:r w:rsidRPr="00471900">
        <w:rPr>
          <w:rFonts w:eastAsia="Calibri"/>
          <w:sz w:val="24"/>
          <w:szCs w:val="24"/>
        </w:rPr>
        <w:t xml:space="preserve"> kadastra dati pēc </w:t>
      </w:r>
      <w:r w:rsidR="002661DC" w:rsidRPr="00471900">
        <w:rPr>
          <w:rFonts w:eastAsia="Calibri"/>
          <w:i/>
          <w:sz w:val="24"/>
          <w:szCs w:val="24"/>
        </w:rPr>
        <w:t>Ēkas</w:t>
      </w:r>
      <w:r w:rsidRPr="00471900">
        <w:rPr>
          <w:rFonts w:eastAsia="Calibri"/>
          <w:sz w:val="24"/>
          <w:szCs w:val="24"/>
        </w:rPr>
        <w:t xml:space="preserve"> un </w:t>
      </w:r>
      <w:r w:rsidRPr="00471900">
        <w:rPr>
          <w:rFonts w:eastAsia="Calibri"/>
          <w:i/>
          <w:sz w:val="24"/>
          <w:szCs w:val="24"/>
        </w:rPr>
        <w:t>Inženierbūvju</w:t>
      </w:r>
      <w:r w:rsidRPr="00471900">
        <w:rPr>
          <w:rFonts w:eastAsia="Calibri"/>
          <w:sz w:val="24"/>
          <w:szCs w:val="24"/>
        </w:rPr>
        <w:t xml:space="preserve"> vai to daļas kadastrālās uzmērīšanas</w:t>
      </w:r>
      <w:r w:rsidR="002F7C53" w:rsidRPr="00471900">
        <w:rPr>
          <w:rFonts w:eastAsia="Calibri"/>
          <w:sz w:val="24"/>
          <w:szCs w:val="24"/>
        </w:rPr>
        <w:t>.</w:t>
      </w:r>
    </w:p>
    <w:p w:rsidR="00A81139" w:rsidRPr="00471900" w:rsidRDefault="00A81139" w:rsidP="00A81139">
      <w:pPr>
        <w:pStyle w:val="ListParagraph"/>
        <w:rPr>
          <w:rFonts w:eastAsia="Calibri"/>
          <w:sz w:val="24"/>
          <w:szCs w:val="24"/>
        </w:rPr>
      </w:pPr>
    </w:p>
    <w:p w:rsidR="00BB2B9C" w:rsidRPr="00471900" w:rsidRDefault="002F7C53" w:rsidP="00A81139">
      <w:pPr>
        <w:pStyle w:val="ListParagraph"/>
        <w:numPr>
          <w:ilvl w:val="1"/>
          <w:numId w:val="12"/>
        </w:numPr>
        <w:spacing w:line="247" w:lineRule="auto"/>
        <w:ind w:left="567" w:hanging="567"/>
        <w:jc w:val="both"/>
        <w:rPr>
          <w:rFonts w:eastAsia="Calibri"/>
          <w:sz w:val="24"/>
          <w:szCs w:val="24"/>
        </w:rPr>
      </w:pPr>
      <w:r w:rsidRPr="00471900">
        <w:rPr>
          <w:rFonts w:eastAsia="Calibri"/>
          <w:sz w:val="24"/>
          <w:szCs w:val="24"/>
        </w:rPr>
        <w:t>Z</w:t>
      </w:r>
      <w:r w:rsidR="00BB2B9C" w:rsidRPr="00471900">
        <w:rPr>
          <w:rFonts w:eastAsia="Calibri"/>
          <w:i/>
          <w:sz w:val="24"/>
          <w:szCs w:val="24"/>
        </w:rPr>
        <w:t>emesgabala</w:t>
      </w:r>
      <w:r w:rsidR="00BB2B9C" w:rsidRPr="00471900">
        <w:rPr>
          <w:rFonts w:eastAsia="Calibri"/>
          <w:sz w:val="24"/>
          <w:szCs w:val="24"/>
        </w:rPr>
        <w:t xml:space="preserve"> robežas un platība var mainīties pēc </w:t>
      </w:r>
      <w:r w:rsidR="00A416E3" w:rsidRPr="00471900">
        <w:rPr>
          <w:rFonts w:eastAsia="Calibri"/>
          <w:i/>
          <w:sz w:val="24"/>
          <w:szCs w:val="24"/>
        </w:rPr>
        <w:t>Ēkai</w:t>
      </w:r>
      <w:r w:rsidR="00BB2B9C" w:rsidRPr="00471900">
        <w:rPr>
          <w:rFonts w:eastAsia="Calibri"/>
          <w:sz w:val="24"/>
          <w:szCs w:val="24"/>
        </w:rPr>
        <w:t xml:space="preserve"> un </w:t>
      </w:r>
      <w:r w:rsidR="00BB2B9C" w:rsidRPr="00471900">
        <w:rPr>
          <w:rFonts w:eastAsia="Calibri"/>
          <w:i/>
          <w:sz w:val="24"/>
          <w:szCs w:val="24"/>
        </w:rPr>
        <w:t>Inženierbūvēm</w:t>
      </w:r>
      <w:r w:rsidR="00BB2B9C" w:rsidRPr="00471900">
        <w:rPr>
          <w:rFonts w:eastAsia="Calibri"/>
          <w:sz w:val="24"/>
          <w:szCs w:val="24"/>
        </w:rPr>
        <w:t xml:space="preserve"> piesaistītā zemesgabala noteikšanas</w:t>
      </w:r>
      <w:r w:rsidRPr="00471900">
        <w:rPr>
          <w:rFonts w:eastAsia="Calibri"/>
          <w:sz w:val="24"/>
          <w:szCs w:val="24"/>
        </w:rPr>
        <w:t xml:space="preserve"> un/vai kadastrālās uzmērīšanas.</w:t>
      </w:r>
    </w:p>
    <w:p w:rsidR="002F7C53" w:rsidRPr="00471900" w:rsidRDefault="002F7C53" w:rsidP="00A81139">
      <w:pPr>
        <w:suppressAutoHyphens/>
        <w:autoSpaceDE w:val="0"/>
        <w:autoSpaceDN w:val="0"/>
        <w:spacing w:line="247" w:lineRule="auto"/>
        <w:ind w:left="567" w:hanging="567"/>
        <w:textAlignment w:val="baseline"/>
        <w:rPr>
          <w:rFonts w:eastAsia="Times New Roman"/>
          <w:i/>
          <w:sz w:val="24"/>
          <w:szCs w:val="24"/>
          <w:lang w:eastAsia="lv-LV"/>
        </w:rPr>
      </w:pPr>
    </w:p>
    <w:p w:rsidR="002F7C53" w:rsidRPr="00471900" w:rsidRDefault="002F7C53" w:rsidP="00A81139">
      <w:pPr>
        <w:pStyle w:val="ListParagraph"/>
        <w:numPr>
          <w:ilvl w:val="1"/>
          <w:numId w:val="12"/>
        </w:numPr>
        <w:suppressAutoHyphens/>
        <w:autoSpaceDE w:val="0"/>
        <w:autoSpaceDN w:val="0"/>
        <w:spacing w:line="247" w:lineRule="auto"/>
        <w:ind w:left="567" w:hanging="567"/>
        <w:jc w:val="both"/>
        <w:textAlignment w:val="baseline"/>
        <w:rPr>
          <w:sz w:val="24"/>
          <w:szCs w:val="24"/>
        </w:rPr>
      </w:pPr>
      <w:r w:rsidRPr="00471900">
        <w:rPr>
          <w:i/>
          <w:sz w:val="24"/>
          <w:szCs w:val="24"/>
        </w:rPr>
        <w:t xml:space="preserve">Nomas objekta </w:t>
      </w:r>
      <w:r w:rsidRPr="00471900">
        <w:rPr>
          <w:sz w:val="24"/>
          <w:szCs w:val="24"/>
        </w:rPr>
        <w:t>raksturojums</w:t>
      </w:r>
      <w:r w:rsidRPr="00471900">
        <w:rPr>
          <w:i/>
          <w:sz w:val="24"/>
          <w:szCs w:val="24"/>
        </w:rPr>
        <w:t xml:space="preserve"> </w:t>
      </w:r>
      <w:r w:rsidR="00846095">
        <w:rPr>
          <w:sz w:val="24"/>
          <w:szCs w:val="24"/>
        </w:rPr>
        <w:t>noteikts</w:t>
      </w:r>
      <w:r w:rsidRPr="00471900">
        <w:rPr>
          <w:sz w:val="24"/>
          <w:szCs w:val="24"/>
        </w:rPr>
        <w:t xml:space="preserve"> </w:t>
      </w:r>
      <w:r w:rsidR="00846095">
        <w:rPr>
          <w:sz w:val="24"/>
          <w:szCs w:val="24"/>
        </w:rPr>
        <w:t>tehniskajā</w:t>
      </w:r>
      <w:r w:rsidR="00465C0E" w:rsidRPr="00471900">
        <w:rPr>
          <w:sz w:val="24"/>
          <w:szCs w:val="24"/>
        </w:rPr>
        <w:t xml:space="preserve"> </w:t>
      </w:r>
      <w:r w:rsidR="00846095">
        <w:rPr>
          <w:sz w:val="24"/>
          <w:szCs w:val="24"/>
        </w:rPr>
        <w:t>specifikācijā (pielikums</w:t>
      </w:r>
      <w:r w:rsidRPr="00471900">
        <w:rPr>
          <w:sz w:val="24"/>
          <w:szCs w:val="24"/>
        </w:rPr>
        <w:t xml:space="preserve"> Nr.2</w:t>
      </w:r>
      <w:r w:rsidR="00846095">
        <w:rPr>
          <w:sz w:val="24"/>
          <w:szCs w:val="24"/>
        </w:rPr>
        <w:t>)</w:t>
      </w:r>
      <w:r w:rsidRPr="00471900">
        <w:rPr>
          <w:sz w:val="24"/>
          <w:szCs w:val="24"/>
        </w:rPr>
        <w:t>.</w:t>
      </w:r>
    </w:p>
    <w:p w:rsidR="002F7C53" w:rsidRPr="00471900" w:rsidRDefault="002F7C53" w:rsidP="00A81139">
      <w:pPr>
        <w:spacing w:line="247" w:lineRule="auto"/>
        <w:ind w:left="567" w:hanging="567"/>
        <w:rPr>
          <w:sz w:val="24"/>
          <w:szCs w:val="24"/>
          <w:lang w:eastAsia="lv-LV"/>
        </w:rPr>
      </w:pPr>
    </w:p>
    <w:p w:rsidR="002F7C53" w:rsidRPr="00471900" w:rsidRDefault="002F7C53" w:rsidP="00A81139">
      <w:pPr>
        <w:pStyle w:val="ListParagraph"/>
        <w:numPr>
          <w:ilvl w:val="1"/>
          <w:numId w:val="12"/>
        </w:numPr>
        <w:spacing w:line="247" w:lineRule="auto"/>
        <w:ind w:left="567" w:hanging="567"/>
        <w:jc w:val="both"/>
        <w:rPr>
          <w:sz w:val="24"/>
          <w:szCs w:val="24"/>
        </w:rPr>
      </w:pPr>
      <w:r w:rsidRPr="00471900">
        <w:rPr>
          <w:sz w:val="24"/>
          <w:szCs w:val="24"/>
        </w:rPr>
        <w:t xml:space="preserve">Pretendenti </w:t>
      </w:r>
      <w:r w:rsidR="00AC5511" w:rsidRPr="00471900">
        <w:rPr>
          <w:sz w:val="24"/>
          <w:szCs w:val="24"/>
        </w:rPr>
        <w:t xml:space="preserve">var apskatīt  </w:t>
      </w:r>
      <w:r w:rsidR="00A81139" w:rsidRPr="00471900">
        <w:rPr>
          <w:i/>
          <w:sz w:val="24"/>
          <w:szCs w:val="24"/>
        </w:rPr>
        <w:t>N</w:t>
      </w:r>
      <w:r w:rsidRPr="00471900">
        <w:rPr>
          <w:i/>
          <w:sz w:val="24"/>
          <w:szCs w:val="24"/>
        </w:rPr>
        <w:t>omas objektu</w:t>
      </w:r>
      <w:r w:rsidRPr="00471900">
        <w:rPr>
          <w:sz w:val="24"/>
          <w:szCs w:val="24"/>
        </w:rPr>
        <w:t xml:space="preserve"> </w:t>
      </w:r>
      <w:r w:rsidR="00AC5511" w:rsidRPr="00471900">
        <w:rPr>
          <w:sz w:val="24"/>
          <w:szCs w:val="24"/>
        </w:rPr>
        <w:t xml:space="preserve">dabā un iepazīties ar būvprojektu risinājumiem, </w:t>
      </w:r>
      <w:r w:rsidRPr="00471900">
        <w:rPr>
          <w:sz w:val="24"/>
          <w:szCs w:val="24"/>
        </w:rPr>
        <w:t xml:space="preserve">iepriekš </w:t>
      </w:r>
      <w:r w:rsidR="00AC5511" w:rsidRPr="00471900">
        <w:rPr>
          <w:sz w:val="24"/>
          <w:szCs w:val="24"/>
        </w:rPr>
        <w:t xml:space="preserve">iesniedzot </w:t>
      </w:r>
      <w:r w:rsidR="00AC5511" w:rsidRPr="00471900">
        <w:rPr>
          <w:i/>
          <w:sz w:val="24"/>
          <w:szCs w:val="24"/>
        </w:rPr>
        <w:t>Iznomātājam</w:t>
      </w:r>
      <w:r w:rsidR="00AC5511" w:rsidRPr="00471900">
        <w:rPr>
          <w:sz w:val="24"/>
          <w:szCs w:val="24"/>
        </w:rPr>
        <w:t xml:space="preserve"> adresētu rakstveida pieteikumu un vienojoties par konkrēto apskates laiku a</w:t>
      </w:r>
      <w:r w:rsidRPr="00471900">
        <w:rPr>
          <w:sz w:val="24"/>
          <w:szCs w:val="24"/>
        </w:rPr>
        <w:t xml:space="preserve">r </w:t>
      </w:r>
      <w:r w:rsidR="00AF6CA1" w:rsidRPr="00471900">
        <w:rPr>
          <w:sz w:val="24"/>
          <w:szCs w:val="24"/>
        </w:rPr>
        <w:t>Ogres novada domes</w:t>
      </w:r>
      <w:r w:rsidR="00666A28" w:rsidRPr="00471900">
        <w:rPr>
          <w:sz w:val="24"/>
          <w:szCs w:val="24"/>
        </w:rPr>
        <w:t xml:space="preserve"> Galveno speciālistu sociālo, izglītības, kultūras un sporta infrastruktūras būvniecības jomā</w:t>
      </w:r>
      <w:r w:rsidR="00AF6CA1" w:rsidRPr="00471900">
        <w:rPr>
          <w:sz w:val="24"/>
          <w:szCs w:val="24"/>
        </w:rPr>
        <w:t xml:space="preserve"> </w:t>
      </w:r>
      <w:r w:rsidR="00666A28" w:rsidRPr="00471900">
        <w:rPr>
          <w:sz w:val="24"/>
          <w:szCs w:val="24"/>
        </w:rPr>
        <w:t>Pēteri Preisu</w:t>
      </w:r>
      <w:r w:rsidRPr="00471900">
        <w:rPr>
          <w:sz w:val="24"/>
          <w:szCs w:val="24"/>
        </w:rPr>
        <w:t>, tālruni</w:t>
      </w:r>
      <w:r w:rsidR="00AC5511" w:rsidRPr="00471900">
        <w:rPr>
          <w:sz w:val="24"/>
          <w:szCs w:val="24"/>
        </w:rPr>
        <w:t xml:space="preserve">s </w:t>
      </w:r>
      <w:r w:rsidR="00666A28" w:rsidRPr="00471900">
        <w:rPr>
          <w:sz w:val="24"/>
          <w:szCs w:val="24"/>
        </w:rPr>
        <w:t>65071165, e</w:t>
      </w:r>
      <w:r w:rsidR="00666A28" w:rsidRPr="00471900">
        <w:rPr>
          <w:sz w:val="24"/>
          <w:szCs w:val="24"/>
        </w:rPr>
        <w:noBreakHyphen/>
      </w:r>
      <w:r w:rsidR="00AC5511" w:rsidRPr="00471900">
        <w:rPr>
          <w:sz w:val="24"/>
          <w:szCs w:val="24"/>
        </w:rPr>
        <w:t xml:space="preserve">pasts </w:t>
      </w:r>
      <w:hyperlink r:id="rId9" w:history="1">
        <w:r w:rsidR="00471900" w:rsidRPr="00471900">
          <w:rPr>
            <w:rStyle w:val="Hyperlink"/>
            <w:color w:val="auto"/>
            <w:sz w:val="24"/>
            <w:szCs w:val="24"/>
          </w:rPr>
          <w:t>peteris.preiss@ogresnovads</w:t>
        </w:r>
      </w:hyperlink>
      <w:r w:rsidR="00AC5511" w:rsidRPr="00471900">
        <w:rPr>
          <w:sz w:val="24"/>
          <w:szCs w:val="24"/>
        </w:rPr>
        <w:t>.</w:t>
      </w:r>
    </w:p>
    <w:p w:rsidR="007175A0" w:rsidRPr="00471900" w:rsidRDefault="007175A0" w:rsidP="00B4614B">
      <w:pPr>
        <w:spacing w:line="247" w:lineRule="auto"/>
        <w:rPr>
          <w:sz w:val="24"/>
          <w:szCs w:val="24"/>
        </w:rPr>
      </w:pPr>
    </w:p>
    <w:p w:rsidR="0003148B" w:rsidRPr="00471900" w:rsidRDefault="0003148B" w:rsidP="00A81139">
      <w:pPr>
        <w:pStyle w:val="ListParagraph"/>
        <w:numPr>
          <w:ilvl w:val="0"/>
          <w:numId w:val="12"/>
        </w:numPr>
        <w:spacing w:line="247" w:lineRule="auto"/>
        <w:ind w:left="567" w:hanging="567"/>
        <w:rPr>
          <w:b/>
          <w:sz w:val="24"/>
          <w:szCs w:val="24"/>
        </w:rPr>
      </w:pPr>
      <w:r w:rsidRPr="00471900">
        <w:rPr>
          <w:b/>
          <w:sz w:val="24"/>
          <w:szCs w:val="24"/>
        </w:rPr>
        <w:t>Nomas īpašie nosacījumi</w:t>
      </w:r>
    </w:p>
    <w:p w:rsidR="0003148B" w:rsidRPr="00471900" w:rsidRDefault="0003148B" w:rsidP="00B4614B">
      <w:pPr>
        <w:spacing w:line="247" w:lineRule="auto"/>
        <w:ind w:firstLine="0"/>
        <w:rPr>
          <w:b/>
          <w:sz w:val="24"/>
          <w:szCs w:val="24"/>
        </w:rPr>
      </w:pPr>
    </w:p>
    <w:p w:rsidR="00B30696" w:rsidRPr="00471900" w:rsidRDefault="00B30696" w:rsidP="00465C0E">
      <w:pPr>
        <w:pStyle w:val="ListParagraph"/>
        <w:numPr>
          <w:ilvl w:val="1"/>
          <w:numId w:val="12"/>
        </w:numPr>
        <w:spacing w:line="247" w:lineRule="auto"/>
        <w:ind w:left="567" w:hanging="567"/>
        <w:jc w:val="both"/>
        <w:rPr>
          <w:sz w:val="24"/>
          <w:szCs w:val="24"/>
        </w:rPr>
      </w:pPr>
      <w:r w:rsidRPr="00471900">
        <w:rPr>
          <w:sz w:val="24"/>
          <w:szCs w:val="24"/>
        </w:rPr>
        <w:t xml:space="preserve">Nomas līgums tiek slēgts uz </w:t>
      </w:r>
      <w:r w:rsidR="00466006" w:rsidRPr="00471900">
        <w:rPr>
          <w:sz w:val="24"/>
          <w:szCs w:val="24"/>
        </w:rPr>
        <w:t>laiku līdz 2032.gada 16.februārim</w:t>
      </w:r>
      <w:r w:rsidR="002A7AF7" w:rsidRPr="00471900">
        <w:rPr>
          <w:sz w:val="24"/>
          <w:szCs w:val="24"/>
        </w:rPr>
        <w:t>. N</w:t>
      </w:r>
      <w:r w:rsidRPr="00471900">
        <w:rPr>
          <w:sz w:val="24"/>
          <w:szCs w:val="24"/>
        </w:rPr>
        <w:t xml:space="preserve">omas maksa par </w:t>
      </w:r>
      <w:r w:rsidRPr="00471900">
        <w:rPr>
          <w:i/>
          <w:sz w:val="24"/>
          <w:szCs w:val="24"/>
        </w:rPr>
        <w:t>Nomas objektu</w:t>
      </w:r>
      <w:r w:rsidRPr="00471900">
        <w:rPr>
          <w:sz w:val="24"/>
          <w:szCs w:val="24"/>
        </w:rPr>
        <w:t xml:space="preserve"> jāsāk maksāt no </w:t>
      </w:r>
      <w:r w:rsidR="00465C0E" w:rsidRPr="00471900">
        <w:rPr>
          <w:sz w:val="24"/>
          <w:szCs w:val="24"/>
        </w:rPr>
        <w:t>n</w:t>
      </w:r>
      <w:r w:rsidRPr="00471900">
        <w:rPr>
          <w:sz w:val="24"/>
          <w:szCs w:val="24"/>
        </w:rPr>
        <w:t>omas līguma spēkā stāšanās dienas</w:t>
      </w:r>
      <w:r w:rsidR="002A7AF7" w:rsidRPr="00471900">
        <w:rPr>
          <w:sz w:val="24"/>
          <w:szCs w:val="24"/>
        </w:rPr>
        <w:t xml:space="preserve"> </w:t>
      </w:r>
      <w:r w:rsidR="00465C0E" w:rsidRPr="00471900">
        <w:rPr>
          <w:sz w:val="24"/>
          <w:szCs w:val="24"/>
        </w:rPr>
        <w:t>n</w:t>
      </w:r>
      <w:r w:rsidR="002A7AF7" w:rsidRPr="00471900">
        <w:rPr>
          <w:sz w:val="24"/>
          <w:szCs w:val="24"/>
        </w:rPr>
        <w:t>omas līgumā noteiktajā kārtībā.</w:t>
      </w:r>
    </w:p>
    <w:p w:rsidR="00B30696" w:rsidRPr="00471900" w:rsidRDefault="00B30696" w:rsidP="00465C0E">
      <w:pPr>
        <w:spacing w:line="247" w:lineRule="auto"/>
        <w:ind w:left="567" w:hanging="567"/>
        <w:rPr>
          <w:rFonts w:eastAsia="Times New Roman"/>
          <w:sz w:val="24"/>
          <w:szCs w:val="24"/>
        </w:rPr>
      </w:pPr>
    </w:p>
    <w:p w:rsidR="002A7AF7" w:rsidRPr="00471900" w:rsidRDefault="00F233A7" w:rsidP="00465C0E">
      <w:pPr>
        <w:pStyle w:val="ListParagraph"/>
        <w:numPr>
          <w:ilvl w:val="1"/>
          <w:numId w:val="12"/>
        </w:numPr>
        <w:suppressAutoHyphens/>
        <w:autoSpaceDE w:val="0"/>
        <w:autoSpaceDN w:val="0"/>
        <w:spacing w:after="120" w:line="247" w:lineRule="auto"/>
        <w:ind w:left="567" w:hanging="567"/>
        <w:contextualSpacing w:val="0"/>
        <w:jc w:val="both"/>
        <w:textAlignment w:val="baseline"/>
        <w:rPr>
          <w:sz w:val="24"/>
          <w:szCs w:val="24"/>
        </w:rPr>
      </w:pPr>
      <w:r w:rsidRPr="00471900">
        <w:rPr>
          <w:i/>
          <w:sz w:val="24"/>
          <w:szCs w:val="24"/>
        </w:rPr>
        <w:t>Nomas objekts</w:t>
      </w:r>
      <w:r w:rsidRPr="00471900">
        <w:rPr>
          <w:sz w:val="24"/>
          <w:szCs w:val="24"/>
        </w:rPr>
        <w:t xml:space="preserve"> tiek iznomāts </w:t>
      </w:r>
      <w:r w:rsidRPr="00471900">
        <w:rPr>
          <w:i/>
          <w:sz w:val="24"/>
          <w:szCs w:val="24"/>
        </w:rPr>
        <w:t>Nomniekam</w:t>
      </w:r>
      <w:r w:rsidRPr="00471900">
        <w:rPr>
          <w:sz w:val="24"/>
          <w:szCs w:val="24"/>
        </w:rPr>
        <w:t xml:space="preserve"> biznesa plānā paredzētās komercdarbības veikšanai</w:t>
      </w:r>
      <w:r w:rsidR="002A7AF7" w:rsidRPr="00471900">
        <w:rPr>
          <w:sz w:val="24"/>
          <w:szCs w:val="24"/>
        </w:rPr>
        <w:t xml:space="preserve">,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w:t>
      </w:r>
      <w:r w:rsidR="002A7AF7" w:rsidRPr="00471900">
        <w:rPr>
          <w:i/>
          <w:sz w:val="24"/>
          <w:szCs w:val="24"/>
        </w:rPr>
        <w:t>Nomas objekta</w:t>
      </w:r>
      <w:r w:rsidR="002A7AF7" w:rsidRPr="00471900">
        <w:rPr>
          <w:sz w:val="24"/>
          <w:szCs w:val="24"/>
        </w:rPr>
        <w:t xml:space="preserve"> teritorijā:</w:t>
      </w:r>
      <w:r w:rsidR="00B36583" w:rsidRPr="00471900">
        <w:rPr>
          <w:sz w:val="24"/>
          <w:szCs w:val="24"/>
        </w:rPr>
        <w:t xml:space="preserve"> </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elektroenerģija, gāzes apgāde, siltumapgāde, izņemot gaisa kondicionēšanu (NACE kods: D);</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ūdensapgāde, kā arī notekūdeņu, atkritumu apsaimniekošana un sanācija, izņemot otrreizējo pārstrādi (NACE kods: E);</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vairumtirdzniecība un mazumtirdzniecība, izņemot automobiļu un motociklu remontu (NACE kods: G);</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finanšu un apdrošināšanas darbības (NACE kods: K);</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operācijas ar nekustamo īpašumu (NACE kods: L);</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valsts pārvalde un aizsardzība, obligātā sociālā apdrošināšana (NACE kods: O);</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azartspēles un derības (NACE kods: R92);</w:t>
      </w:r>
    </w:p>
    <w:p w:rsidR="002A7AF7" w:rsidRPr="00471900" w:rsidRDefault="002A7AF7" w:rsidP="00F80932">
      <w:pPr>
        <w:pStyle w:val="tv213"/>
        <w:numPr>
          <w:ilvl w:val="2"/>
          <w:numId w:val="12"/>
        </w:numPr>
        <w:spacing w:before="0" w:beforeAutospacing="0" w:after="120" w:afterAutospacing="0" w:line="247" w:lineRule="auto"/>
        <w:ind w:left="709" w:hanging="709"/>
        <w:jc w:val="both"/>
      </w:pPr>
      <w:r w:rsidRPr="00471900">
        <w:t>tabakas audzēšana (NACE kods: A01.15) un tabakas izstrādājumu ražošana (NACE kods: C12);</w:t>
      </w:r>
    </w:p>
    <w:p w:rsidR="002A7AF7" w:rsidRPr="00471900" w:rsidRDefault="002A7AF7" w:rsidP="00F80932">
      <w:pPr>
        <w:pStyle w:val="tv213"/>
        <w:numPr>
          <w:ilvl w:val="2"/>
          <w:numId w:val="12"/>
        </w:numPr>
        <w:spacing w:before="0" w:beforeAutospacing="0" w:after="0" w:afterAutospacing="0" w:line="247" w:lineRule="auto"/>
        <w:ind w:left="709" w:hanging="709"/>
        <w:jc w:val="both"/>
      </w:pPr>
      <w:r w:rsidRPr="00471900">
        <w:t>ārpusteritoriālo organizāciju un institūciju darbība (NACE kods: U).</w:t>
      </w:r>
    </w:p>
    <w:p w:rsidR="002A7AF7" w:rsidRPr="00471900" w:rsidRDefault="002A7AF7" w:rsidP="00465C0E">
      <w:pPr>
        <w:suppressAutoHyphens/>
        <w:autoSpaceDE w:val="0"/>
        <w:autoSpaceDN w:val="0"/>
        <w:spacing w:line="247" w:lineRule="auto"/>
        <w:ind w:left="567" w:hanging="567"/>
        <w:textAlignment w:val="baseline"/>
        <w:rPr>
          <w:sz w:val="24"/>
          <w:szCs w:val="24"/>
        </w:rPr>
      </w:pPr>
    </w:p>
    <w:p w:rsidR="00F233A7" w:rsidRPr="00471900" w:rsidRDefault="00F233A7" w:rsidP="00465C0E">
      <w:pPr>
        <w:pStyle w:val="ListParagraph"/>
        <w:numPr>
          <w:ilvl w:val="1"/>
          <w:numId w:val="12"/>
        </w:numPr>
        <w:suppressAutoHyphens/>
        <w:autoSpaceDE w:val="0"/>
        <w:autoSpaceDN w:val="0"/>
        <w:spacing w:line="247" w:lineRule="auto"/>
        <w:ind w:left="567" w:hanging="567"/>
        <w:jc w:val="both"/>
        <w:textAlignment w:val="baseline"/>
        <w:rPr>
          <w:sz w:val="24"/>
          <w:szCs w:val="24"/>
        </w:rPr>
      </w:pPr>
      <w:r w:rsidRPr="00471900">
        <w:rPr>
          <w:i/>
          <w:iCs/>
          <w:sz w:val="24"/>
          <w:szCs w:val="24"/>
        </w:rPr>
        <w:t xml:space="preserve">Nomnieks </w:t>
      </w:r>
      <w:r w:rsidRPr="00471900">
        <w:rPr>
          <w:sz w:val="24"/>
          <w:szCs w:val="24"/>
        </w:rPr>
        <w:t xml:space="preserve">apņemas patstāvīgi saņemt visus nepieciešamos saskaņojumus, atļaujas, citus nepieciešamos dokumentus, ja tādi ir nepieciešami, lai izmantotu </w:t>
      </w:r>
      <w:r w:rsidRPr="00471900">
        <w:rPr>
          <w:i/>
          <w:sz w:val="24"/>
          <w:szCs w:val="24"/>
        </w:rPr>
        <w:t>Nomas objektu</w:t>
      </w:r>
      <w:r w:rsidRPr="00471900">
        <w:rPr>
          <w:sz w:val="24"/>
          <w:szCs w:val="24"/>
        </w:rPr>
        <w:t xml:space="preserve"> </w:t>
      </w:r>
      <w:r w:rsidR="001E3F64" w:rsidRPr="00471900">
        <w:rPr>
          <w:sz w:val="24"/>
          <w:szCs w:val="24"/>
        </w:rPr>
        <w:t xml:space="preserve">nomas līgumā </w:t>
      </w:r>
      <w:r w:rsidRPr="00471900">
        <w:rPr>
          <w:sz w:val="24"/>
          <w:szCs w:val="24"/>
        </w:rPr>
        <w:t>norādītajam mērķim.</w:t>
      </w:r>
    </w:p>
    <w:p w:rsidR="00F233A7" w:rsidRPr="00471900" w:rsidRDefault="00F233A7" w:rsidP="00465C0E">
      <w:pPr>
        <w:tabs>
          <w:tab w:val="num" w:pos="567"/>
        </w:tabs>
        <w:spacing w:line="247" w:lineRule="auto"/>
        <w:ind w:left="567" w:hanging="567"/>
        <w:rPr>
          <w:sz w:val="24"/>
          <w:szCs w:val="24"/>
        </w:rPr>
      </w:pPr>
    </w:p>
    <w:p w:rsidR="00F233A7" w:rsidRPr="00471900" w:rsidRDefault="00F233A7" w:rsidP="00465C0E">
      <w:pPr>
        <w:pStyle w:val="ListParagraph"/>
        <w:numPr>
          <w:ilvl w:val="1"/>
          <w:numId w:val="12"/>
        </w:numPr>
        <w:spacing w:line="247" w:lineRule="auto"/>
        <w:ind w:left="567" w:hanging="567"/>
        <w:jc w:val="both"/>
        <w:rPr>
          <w:sz w:val="24"/>
          <w:szCs w:val="24"/>
        </w:rPr>
      </w:pPr>
      <w:r w:rsidRPr="00471900">
        <w:rPr>
          <w:i/>
          <w:sz w:val="24"/>
          <w:szCs w:val="24"/>
        </w:rPr>
        <w:t>Nomas objekts</w:t>
      </w:r>
      <w:r w:rsidRPr="00471900">
        <w:rPr>
          <w:sz w:val="24"/>
          <w:szCs w:val="24"/>
        </w:rPr>
        <w:t xml:space="preserve"> tiek iznomāts </w:t>
      </w:r>
      <w:r w:rsidRPr="00471900">
        <w:rPr>
          <w:i/>
          <w:sz w:val="24"/>
          <w:szCs w:val="24"/>
        </w:rPr>
        <w:t>Nomniekam</w:t>
      </w:r>
      <w:r w:rsidRPr="00471900">
        <w:rPr>
          <w:sz w:val="24"/>
          <w:szCs w:val="24"/>
        </w:rPr>
        <w:t xml:space="preserve"> ar mērķi īstenot </w:t>
      </w:r>
      <w:r w:rsidRPr="00471900">
        <w:rPr>
          <w:i/>
          <w:sz w:val="24"/>
          <w:szCs w:val="24"/>
        </w:rPr>
        <w:t>Iznomātāja</w:t>
      </w:r>
      <w:r w:rsidRPr="00471900">
        <w:rPr>
          <w:sz w:val="24"/>
          <w:szCs w:val="24"/>
        </w:rPr>
        <w:t xml:space="preserve"> Eiropas Savienības fonda projektu “</w:t>
      </w:r>
      <w:r w:rsidR="00C571E1" w:rsidRPr="00471900">
        <w:rPr>
          <w:i/>
          <w:sz w:val="24"/>
          <w:szCs w:val="24"/>
        </w:rPr>
        <w:t>Degradētās teritorijas Pārogres industriālajā parkā revitalizācija</w:t>
      </w:r>
      <w:r w:rsidR="00C571E1" w:rsidRPr="00471900">
        <w:rPr>
          <w:sz w:val="24"/>
          <w:szCs w:val="24"/>
        </w:rPr>
        <w:t>”</w:t>
      </w:r>
      <w:r w:rsidRPr="00471900">
        <w:rPr>
          <w:sz w:val="24"/>
          <w:szCs w:val="24"/>
        </w:rPr>
        <w:t>, projekta identifikācijas Nr.5.6.2.0/17/</w:t>
      </w:r>
      <w:r w:rsidR="00C571E1" w:rsidRPr="00471900">
        <w:rPr>
          <w:sz w:val="24"/>
          <w:szCs w:val="24"/>
        </w:rPr>
        <w:t>I/014</w:t>
      </w:r>
      <w:r w:rsidRPr="00471900">
        <w:rPr>
          <w:sz w:val="24"/>
          <w:szCs w:val="24"/>
        </w:rPr>
        <w:t>.</w:t>
      </w:r>
    </w:p>
    <w:p w:rsidR="00F233A7" w:rsidRPr="00471900" w:rsidRDefault="00F233A7" w:rsidP="00465C0E">
      <w:pPr>
        <w:spacing w:line="247" w:lineRule="auto"/>
        <w:ind w:left="567" w:hanging="567"/>
        <w:rPr>
          <w:sz w:val="24"/>
          <w:szCs w:val="24"/>
        </w:rPr>
      </w:pPr>
    </w:p>
    <w:p w:rsidR="00F233A7" w:rsidRPr="00471900" w:rsidRDefault="00F233A7" w:rsidP="00465C0E">
      <w:pPr>
        <w:pStyle w:val="ListParagraph"/>
        <w:numPr>
          <w:ilvl w:val="1"/>
          <w:numId w:val="12"/>
        </w:numPr>
        <w:tabs>
          <w:tab w:val="num" w:pos="567"/>
        </w:tabs>
        <w:spacing w:after="120" w:line="247" w:lineRule="auto"/>
        <w:ind w:left="567" w:hanging="567"/>
        <w:contextualSpacing w:val="0"/>
        <w:jc w:val="both"/>
        <w:rPr>
          <w:sz w:val="24"/>
          <w:szCs w:val="24"/>
        </w:rPr>
      </w:pPr>
      <w:r w:rsidRPr="00471900">
        <w:rPr>
          <w:sz w:val="24"/>
          <w:szCs w:val="24"/>
        </w:rPr>
        <w:t>Lai nodrošināt</w:t>
      </w:r>
      <w:r w:rsidR="005D1C39" w:rsidRPr="00471900">
        <w:rPr>
          <w:sz w:val="24"/>
          <w:szCs w:val="24"/>
        </w:rPr>
        <w:t>u</w:t>
      </w:r>
      <w:r w:rsidRPr="00471900">
        <w:rPr>
          <w:sz w:val="24"/>
          <w:szCs w:val="24"/>
        </w:rPr>
        <w:t xml:space="preserve"> </w:t>
      </w:r>
      <w:r w:rsidRPr="00471900">
        <w:rPr>
          <w:i/>
          <w:sz w:val="24"/>
          <w:szCs w:val="24"/>
        </w:rPr>
        <w:t>Iznomātāja</w:t>
      </w:r>
      <w:r w:rsidRPr="00471900">
        <w:rPr>
          <w:sz w:val="24"/>
          <w:szCs w:val="24"/>
        </w:rPr>
        <w:t xml:space="preserve"> īstenotā projekta sasniedzamos rādītājus, </w:t>
      </w:r>
      <w:r w:rsidRPr="00471900">
        <w:rPr>
          <w:i/>
          <w:sz w:val="24"/>
          <w:szCs w:val="24"/>
        </w:rPr>
        <w:t>Nomniekam</w:t>
      </w:r>
      <w:r w:rsidRPr="00471900">
        <w:rPr>
          <w:sz w:val="24"/>
          <w:szCs w:val="24"/>
        </w:rPr>
        <w:t xml:space="preserve"> ir pienākums </w:t>
      </w:r>
      <w:r w:rsidR="002A7AF7" w:rsidRPr="00471900">
        <w:rPr>
          <w:sz w:val="24"/>
          <w:szCs w:val="24"/>
        </w:rPr>
        <w:t xml:space="preserve">nomas līgumā noteiktajā kārtībā </w:t>
      </w:r>
      <w:r w:rsidR="004D669F" w:rsidRPr="00471900">
        <w:rPr>
          <w:sz w:val="24"/>
          <w:szCs w:val="24"/>
        </w:rPr>
        <w:t xml:space="preserve">līdz 2021.gada 31.decembrim </w:t>
      </w:r>
      <w:r w:rsidRPr="00471900">
        <w:rPr>
          <w:i/>
          <w:sz w:val="24"/>
          <w:szCs w:val="24"/>
        </w:rPr>
        <w:t>Nomas objekta</w:t>
      </w:r>
      <w:r w:rsidRPr="00471900">
        <w:rPr>
          <w:sz w:val="24"/>
          <w:szCs w:val="24"/>
        </w:rPr>
        <w:t xml:space="preserve"> teritorijā:</w:t>
      </w:r>
    </w:p>
    <w:p w:rsidR="00F233A7" w:rsidRPr="00471900" w:rsidRDefault="00F233A7" w:rsidP="00465C0E">
      <w:pPr>
        <w:pStyle w:val="ListParagraph"/>
        <w:numPr>
          <w:ilvl w:val="2"/>
          <w:numId w:val="12"/>
        </w:numPr>
        <w:tabs>
          <w:tab w:val="num" w:pos="0"/>
        </w:tabs>
        <w:spacing w:after="120" w:line="247" w:lineRule="auto"/>
        <w:ind w:left="709" w:hanging="709"/>
        <w:contextualSpacing w:val="0"/>
        <w:jc w:val="both"/>
        <w:rPr>
          <w:sz w:val="24"/>
          <w:szCs w:val="24"/>
        </w:rPr>
      </w:pPr>
      <w:r w:rsidRPr="00471900">
        <w:rPr>
          <w:sz w:val="24"/>
          <w:szCs w:val="24"/>
        </w:rPr>
        <w:t xml:space="preserve">veikt nefinanšu investīcijas savos nemateriālajos ieguldījumos un pamatlīdzekļos ne mazāk kā </w:t>
      </w:r>
      <w:r w:rsidR="004D669F" w:rsidRPr="00471900">
        <w:rPr>
          <w:sz w:val="24"/>
          <w:szCs w:val="24"/>
        </w:rPr>
        <w:t>EUR 1 000 000</w:t>
      </w:r>
      <w:r w:rsidRPr="00471900">
        <w:rPr>
          <w:sz w:val="24"/>
          <w:szCs w:val="24"/>
        </w:rPr>
        <w:t xml:space="preserve"> (</w:t>
      </w:r>
      <w:r w:rsidR="004D669F" w:rsidRPr="00471900">
        <w:rPr>
          <w:sz w:val="24"/>
          <w:szCs w:val="24"/>
        </w:rPr>
        <w:t>viens miljons</w:t>
      </w:r>
      <w:r w:rsidRPr="00471900">
        <w:rPr>
          <w:sz w:val="24"/>
          <w:szCs w:val="24"/>
        </w:rPr>
        <w:t xml:space="preserve"> eiro) [faktiskajās cenās] un</w:t>
      </w:r>
    </w:p>
    <w:p w:rsidR="00F233A7" w:rsidRPr="00471900" w:rsidRDefault="00F233A7" w:rsidP="001E3F64">
      <w:pPr>
        <w:pStyle w:val="ListParagraph"/>
        <w:numPr>
          <w:ilvl w:val="2"/>
          <w:numId w:val="12"/>
        </w:numPr>
        <w:tabs>
          <w:tab w:val="num" w:pos="0"/>
        </w:tabs>
        <w:spacing w:line="247" w:lineRule="auto"/>
        <w:ind w:left="709" w:hanging="709"/>
        <w:contextualSpacing w:val="0"/>
        <w:jc w:val="both"/>
        <w:rPr>
          <w:sz w:val="24"/>
          <w:szCs w:val="24"/>
        </w:rPr>
      </w:pPr>
      <w:r w:rsidRPr="00471900">
        <w:rPr>
          <w:sz w:val="24"/>
          <w:szCs w:val="24"/>
        </w:rPr>
        <w:t xml:space="preserve">radīt ne mazāk kā </w:t>
      </w:r>
      <w:r w:rsidR="00D1340B" w:rsidRPr="00471900">
        <w:rPr>
          <w:sz w:val="24"/>
          <w:szCs w:val="24"/>
        </w:rPr>
        <w:t>120</w:t>
      </w:r>
      <w:r w:rsidRPr="00471900">
        <w:rPr>
          <w:sz w:val="24"/>
          <w:szCs w:val="24"/>
        </w:rPr>
        <w:t xml:space="preserve"> (</w:t>
      </w:r>
      <w:r w:rsidR="00D1340B" w:rsidRPr="00471900">
        <w:rPr>
          <w:sz w:val="24"/>
          <w:szCs w:val="24"/>
        </w:rPr>
        <w:t>simtu divdesmit</w:t>
      </w:r>
      <w:r w:rsidRPr="00471900">
        <w:rPr>
          <w:sz w:val="24"/>
          <w:szCs w:val="24"/>
        </w:rPr>
        <w:t xml:space="preserve">) jaunas darba vietas. </w:t>
      </w:r>
    </w:p>
    <w:p w:rsidR="00F233A7" w:rsidRPr="00471900" w:rsidRDefault="00F233A7" w:rsidP="00465C0E">
      <w:pPr>
        <w:tabs>
          <w:tab w:val="num" w:pos="1134"/>
        </w:tabs>
        <w:spacing w:line="247" w:lineRule="auto"/>
        <w:ind w:left="709" w:hanging="709"/>
        <w:rPr>
          <w:sz w:val="24"/>
          <w:szCs w:val="24"/>
        </w:rPr>
      </w:pPr>
    </w:p>
    <w:p w:rsidR="00F233A7" w:rsidRPr="00471900" w:rsidRDefault="00F80932" w:rsidP="00465C0E">
      <w:pPr>
        <w:pStyle w:val="ListParagraph"/>
        <w:numPr>
          <w:ilvl w:val="1"/>
          <w:numId w:val="12"/>
        </w:numPr>
        <w:tabs>
          <w:tab w:val="num" w:pos="1134"/>
        </w:tabs>
        <w:spacing w:line="247" w:lineRule="auto"/>
        <w:ind w:left="567" w:hanging="567"/>
        <w:jc w:val="both"/>
        <w:rPr>
          <w:bCs/>
          <w:sz w:val="24"/>
          <w:szCs w:val="24"/>
        </w:rPr>
      </w:pPr>
      <w:r w:rsidRPr="00471900">
        <w:rPr>
          <w:sz w:val="24"/>
          <w:szCs w:val="24"/>
        </w:rPr>
        <w:t>No</w:t>
      </w:r>
      <w:r w:rsidR="001E3F64" w:rsidRPr="00471900">
        <w:rPr>
          <w:sz w:val="24"/>
          <w:szCs w:val="24"/>
        </w:rPr>
        <w:t xml:space="preserve">likuma </w:t>
      </w:r>
      <w:r w:rsidRPr="00471900">
        <w:rPr>
          <w:sz w:val="24"/>
          <w:szCs w:val="24"/>
        </w:rPr>
        <w:t xml:space="preserve">4.5. </w:t>
      </w:r>
      <w:r w:rsidR="00F233A7" w:rsidRPr="00471900">
        <w:rPr>
          <w:sz w:val="24"/>
          <w:szCs w:val="24"/>
        </w:rPr>
        <w:t xml:space="preserve">punktā norādīto sasniedzamo rādītāju vērtības ir attiecināmas, ja tās atbilst </w:t>
      </w:r>
      <w:r w:rsidR="00F233A7" w:rsidRPr="00471900">
        <w:rPr>
          <w:bCs/>
          <w:sz w:val="24"/>
          <w:szCs w:val="24"/>
        </w:rPr>
        <w:t xml:space="preserve">Ministru kabineta </w:t>
      </w:r>
      <w:r w:rsidR="004E6791" w:rsidRPr="00471900">
        <w:rPr>
          <w:sz w:val="24"/>
          <w:szCs w:val="24"/>
        </w:rPr>
        <w:t>2015.gada 10.</w:t>
      </w:r>
      <w:r w:rsidR="00F233A7" w:rsidRPr="00471900">
        <w:rPr>
          <w:sz w:val="24"/>
          <w:szCs w:val="24"/>
        </w:rPr>
        <w:t xml:space="preserve">novembra noteikumiem </w:t>
      </w:r>
      <w:r w:rsidR="00F233A7" w:rsidRPr="00471900">
        <w:rPr>
          <w:bCs/>
          <w:sz w:val="24"/>
          <w:szCs w:val="24"/>
        </w:rPr>
        <w:t>Nr. 645 “Darbības programmas "Izaugsme un nodarbinātība" 5.6.2. specifiskā atbalsta mērķa "Teritoriju revitalizācija, reģenerējot degradētās teritorijas atbilstoši pašvaldību integrētajām attīstības programmām" īstenošanas noteikumi” un it īpaši šo noteikumu 10. punktam.</w:t>
      </w:r>
    </w:p>
    <w:p w:rsidR="00F233A7" w:rsidRPr="00471900" w:rsidRDefault="00F233A7" w:rsidP="00465C0E">
      <w:pPr>
        <w:tabs>
          <w:tab w:val="num" w:pos="1134"/>
        </w:tabs>
        <w:spacing w:line="247" w:lineRule="auto"/>
        <w:ind w:left="567" w:hanging="567"/>
        <w:rPr>
          <w:sz w:val="24"/>
          <w:szCs w:val="24"/>
        </w:rPr>
      </w:pPr>
      <w:r w:rsidRPr="00471900">
        <w:rPr>
          <w:sz w:val="24"/>
          <w:szCs w:val="24"/>
        </w:rPr>
        <w:t xml:space="preserve"> </w:t>
      </w:r>
    </w:p>
    <w:p w:rsidR="00F233A7" w:rsidRPr="00471900" w:rsidRDefault="00F233A7" w:rsidP="00465C0E">
      <w:pPr>
        <w:pStyle w:val="ListParagraph"/>
        <w:numPr>
          <w:ilvl w:val="1"/>
          <w:numId w:val="12"/>
        </w:numPr>
        <w:spacing w:line="247" w:lineRule="auto"/>
        <w:ind w:left="567" w:hanging="567"/>
        <w:jc w:val="both"/>
        <w:rPr>
          <w:sz w:val="24"/>
          <w:szCs w:val="24"/>
        </w:rPr>
      </w:pPr>
      <w:r w:rsidRPr="00471900">
        <w:rPr>
          <w:i/>
          <w:sz w:val="24"/>
          <w:szCs w:val="24"/>
        </w:rPr>
        <w:t>Nomnieks</w:t>
      </w:r>
      <w:r w:rsidRPr="00471900">
        <w:rPr>
          <w:sz w:val="24"/>
          <w:szCs w:val="24"/>
        </w:rPr>
        <w:t xml:space="preserve"> apņemas nodrošināt iznomāto </w:t>
      </w:r>
      <w:r w:rsidRPr="00471900">
        <w:rPr>
          <w:i/>
          <w:sz w:val="24"/>
          <w:szCs w:val="24"/>
        </w:rPr>
        <w:t>Inženierbūvju</w:t>
      </w:r>
      <w:r w:rsidRPr="00471900">
        <w:rPr>
          <w:sz w:val="24"/>
          <w:szCs w:val="24"/>
        </w:rPr>
        <w:t xml:space="preserve"> bezmaksas publisku pieejamību.</w:t>
      </w:r>
    </w:p>
    <w:p w:rsidR="001F137C" w:rsidRPr="00471900" w:rsidRDefault="001F137C" w:rsidP="00465C0E">
      <w:pPr>
        <w:spacing w:line="247" w:lineRule="auto"/>
        <w:ind w:left="567" w:hanging="567"/>
        <w:rPr>
          <w:sz w:val="24"/>
          <w:szCs w:val="24"/>
        </w:rPr>
      </w:pPr>
    </w:p>
    <w:p w:rsidR="001F137C" w:rsidRPr="00471900" w:rsidRDefault="001F137C" w:rsidP="00465C0E">
      <w:pPr>
        <w:pStyle w:val="ListParagraph"/>
        <w:numPr>
          <w:ilvl w:val="1"/>
          <w:numId w:val="12"/>
        </w:numPr>
        <w:spacing w:line="247" w:lineRule="auto"/>
        <w:ind w:left="567" w:right="40" w:hanging="567"/>
        <w:jc w:val="both"/>
        <w:rPr>
          <w:sz w:val="24"/>
          <w:szCs w:val="24"/>
        </w:rPr>
      </w:pPr>
      <w:r w:rsidRPr="00471900">
        <w:rPr>
          <w:i/>
          <w:sz w:val="24"/>
          <w:szCs w:val="24"/>
        </w:rPr>
        <w:t xml:space="preserve">Iznomātājs </w:t>
      </w:r>
      <w:r w:rsidRPr="00471900">
        <w:rPr>
          <w:sz w:val="24"/>
          <w:szCs w:val="24"/>
        </w:rPr>
        <w:t xml:space="preserve">neuzņemas atbildību par to, ja </w:t>
      </w:r>
      <w:r w:rsidRPr="00471900">
        <w:rPr>
          <w:i/>
          <w:sz w:val="24"/>
          <w:szCs w:val="24"/>
        </w:rPr>
        <w:t>Nomnieks</w:t>
      </w:r>
      <w:r w:rsidRPr="00471900">
        <w:rPr>
          <w:sz w:val="24"/>
          <w:szCs w:val="24"/>
        </w:rPr>
        <w:t xml:space="preserve"> </w:t>
      </w:r>
      <w:r w:rsidRPr="00471900">
        <w:rPr>
          <w:i/>
          <w:sz w:val="24"/>
          <w:szCs w:val="24"/>
        </w:rPr>
        <w:t>Nomas objektā</w:t>
      </w:r>
      <w:r w:rsidRPr="00471900">
        <w:rPr>
          <w:sz w:val="24"/>
          <w:szCs w:val="24"/>
        </w:rPr>
        <w:t xml:space="preserve"> nevarēs realizēt savu </w:t>
      </w:r>
      <w:r w:rsidRPr="00471900">
        <w:rPr>
          <w:bCs/>
          <w:iCs/>
          <w:sz w:val="24"/>
          <w:szCs w:val="24"/>
        </w:rPr>
        <w:t xml:space="preserve">biznesa plānu </w:t>
      </w:r>
      <w:r w:rsidRPr="00471900">
        <w:rPr>
          <w:sz w:val="24"/>
          <w:szCs w:val="24"/>
        </w:rPr>
        <w:t xml:space="preserve">un šajā sakarā </w:t>
      </w:r>
      <w:r w:rsidRPr="00471900">
        <w:rPr>
          <w:i/>
          <w:sz w:val="24"/>
          <w:szCs w:val="24"/>
        </w:rPr>
        <w:t>Nomnieks</w:t>
      </w:r>
      <w:r w:rsidRPr="00471900">
        <w:rPr>
          <w:sz w:val="24"/>
          <w:szCs w:val="24"/>
        </w:rPr>
        <w:t xml:space="preserve"> uzņemas risku par visiem iespējamiem zaudējumiem. Šajā gadījumā </w:t>
      </w:r>
      <w:r w:rsidRPr="00471900">
        <w:rPr>
          <w:i/>
          <w:sz w:val="24"/>
          <w:szCs w:val="24"/>
        </w:rPr>
        <w:t>Nomnieks</w:t>
      </w:r>
      <w:r w:rsidRPr="00471900">
        <w:rPr>
          <w:sz w:val="24"/>
          <w:szCs w:val="24"/>
        </w:rPr>
        <w:t xml:space="preserve"> nesaņem no </w:t>
      </w:r>
      <w:r w:rsidRPr="00471900">
        <w:rPr>
          <w:i/>
          <w:sz w:val="24"/>
          <w:szCs w:val="24"/>
        </w:rPr>
        <w:t>Iznomātāja</w:t>
      </w:r>
      <w:r w:rsidRPr="00471900">
        <w:rPr>
          <w:sz w:val="24"/>
          <w:szCs w:val="24"/>
        </w:rPr>
        <w:t xml:space="preserve"> nekādu izdevumu (ne nepieciešamo, ne derīgo, ne greznuma izdevumu) atlīdzību par jebkuriem ieguldījumiem, kas saistīti ar </w:t>
      </w:r>
      <w:r w:rsidRPr="00471900">
        <w:rPr>
          <w:i/>
          <w:sz w:val="24"/>
          <w:szCs w:val="24"/>
        </w:rPr>
        <w:t>Nomas objektu</w:t>
      </w:r>
      <w:r w:rsidRPr="00471900">
        <w:rPr>
          <w:sz w:val="24"/>
          <w:szCs w:val="24"/>
        </w:rPr>
        <w:t>.</w:t>
      </w:r>
    </w:p>
    <w:p w:rsidR="001F137C" w:rsidRPr="00471900" w:rsidRDefault="001F137C" w:rsidP="00465C0E">
      <w:pPr>
        <w:spacing w:line="247" w:lineRule="auto"/>
        <w:ind w:left="567" w:right="40" w:hanging="567"/>
        <w:rPr>
          <w:sz w:val="24"/>
          <w:szCs w:val="24"/>
        </w:rPr>
      </w:pPr>
    </w:p>
    <w:p w:rsidR="001F137C" w:rsidRPr="00471900" w:rsidRDefault="001F137C" w:rsidP="00465C0E">
      <w:pPr>
        <w:pStyle w:val="ListParagraph"/>
        <w:numPr>
          <w:ilvl w:val="1"/>
          <w:numId w:val="12"/>
        </w:numPr>
        <w:spacing w:line="247" w:lineRule="auto"/>
        <w:ind w:left="567" w:right="40" w:hanging="567"/>
        <w:jc w:val="both"/>
        <w:rPr>
          <w:sz w:val="24"/>
          <w:szCs w:val="24"/>
        </w:rPr>
      </w:pPr>
      <w:r w:rsidRPr="00471900">
        <w:rPr>
          <w:sz w:val="24"/>
          <w:szCs w:val="24"/>
        </w:rPr>
        <w:t xml:space="preserve">Ar </w:t>
      </w:r>
      <w:r w:rsidRPr="00471900">
        <w:rPr>
          <w:i/>
          <w:sz w:val="24"/>
          <w:szCs w:val="24"/>
        </w:rPr>
        <w:t>Iznomātāja</w:t>
      </w:r>
      <w:r w:rsidRPr="00471900">
        <w:rPr>
          <w:sz w:val="24"/>
          <w:szCs w:val="24"/>
        </w:rPr>
        <w:t xml:space="preserve"> rakstveida piekrišanu</w:t>
      </w:r>
      <w:r w:rsidRPr="00471900">
        <w:rPr>
          <w:i/>
          <w:sz w:val="24"/>
          <w:szCs w:val="24"/>
        </w:rPr>
        <w:t xml:space="preserve"> Nomniekam</w:t>
      </w:r>
      <w:r w:rsidRPr="00471900">
        <w:rPr>
          <w:sz w:val="24"/>
          <w:szCs w:val="24"/>
        </w:rPr>
        <w:t xml:space="preserve"> ir tiesības nodot </w:t>
      </w:r>
      <w:r w:rsidRPr="00471900">
        <w:rPr>
          <w:i/>
          <w:sz w:val="24"/>
          <w:szCs w:val="24"/>
        </w:rPr>
        <w:t>Nomas objektu</w:t>
      </w:r>
      <w:r w:rsidRPr="00471900">
        <w:rPr>
          <w:sz w:val="24"/>
          <w:szCs w:val="24"/>
        </w:rPr>
        <w:t xml:space="preserve"> vai tā daļu apakšnomā.</w:t>
      </w:r>
    </w:p>
    <w:p w:rsidR="001F137C" w:rsidRPr="00471900" w:rsidRDefault="001F137C" w:rsidP="00465C0E">
      <w:pPr>
        <w:spacing w:line="247" w:lineRule="auto"/>
        <w:ind w:left="567" w:right="40" w:hanging="567"/>
        <w:rPr>
          <w:sz w:val="24"/>
          <w:szCs w:val="24"/>
        </w:rPr>
      </w:pPr>
    </w:p>
    <w:p w:rsidR="001F137C" w:rsidRPr="00471900" w:rsidRDefault="001F137C" w:rsidP="00465C0E">
      <w:pPr>
        <w:pStyle w:val="ListParagraph"/>
        <w:numPr>
          <w:ilvl w:val="1"/>
          <w:numId w:val="12"/>
        </w:numPr>
        <w:spacing w:line="247" w:lineRule="auto"/>
        <w:ind w:left="567" w:hanging="567"/>
        <w:jc w:val="both"/>
        <w:rPr>
          <w:sz w:val="24"/>
          <w:szCs w:val="24"/>
        </w:rPr>
      </w:pPr>
      <w:r w:rsidRPr="00471900">
        <w:rPr>
          <w:i/>
          <w:sz w:val="24"/>
          <w:szCs w:val="24"/>
        </w:rPr>
        <w:t>Nomniekam</w:t>
      </w:r>
      <w:r w:rsidRPr="00471900">
        <w:rPr>
          <w:sz w:val="24"/>
          <w:szCs w:val="24"/>
        </w:rPr>
        <w:t xml:space="preserve"> netiek piešķirta apbūves tiesība. Apbūves tiesības piešķiršana notiek normatīvajos aktos noteiktajā kārtībā, ja </w:t>
      </w:r>
      <w:r w:rsidR="00313221" w:rsidRPr="00471900">
        <w:rPr>
          <w:i/>
          <w:sz w:val="24"/>
          <w:szCs w:val="24"/>
        </w:rPr>
        <w:t>Iznomātājs</w:t>
      </w:r>
      <w:r w:rsidRPr="00471900">
        <w:rPr>
          <w:sz w:val="24"/>
          <w:szCs w:val="24"/>
        </w:rPr>
        <w:t xml:space="preserve"> pieņem attiecīgu lēmumu. </w:t>
      </w:r>
    </w:p>
    <w:p w:rsidR="001F137C" w:rsidRPr="00471900" w:rsidRDefault="001F137C" w:rsidP="00465C0E">
      <w:pPr>
        <w:spacing w:line="247" w:lineRule="auto"/>
        <w:ind w:right="40" w:firstLine="0"/>
        <w:rPr>
          <w:sz w:val="24"/>
          <w:szCs w:val="24"/>
        </w:rPr>
      </w:pPr>
    </w:p>
    <w:p w:rsidR="00F80932" w:rsidRPr="00471900" w:rsidRDefault="00F80932" w:rsidP="00B4614B">
      <w:pPr>
        <w:spacing w:line="247" w:lineRule="auto"/>
        <w:ind w:firstLine="0"/>
        <w:rPr>
          <w:rFonts w:eastAsia="Times New Roman"/>
          <w:b/>
          <w:sz w:val="24"/>
          <w:szCs w:val="24"/>
        </w:rPr>
      </w:pPr>
    </w:p>
    <w:p w:rsidR="003C75AE" w:rsidRPr="00471900" w:rsidRDefault="003C75AE" w:rsidP="00720330">
      <w:pPr>
        <w:pStyle w:val="ListParagraph"/>
        <w:numPr>
          <w:ilvl w:val="0"/>
          <w:numId w:val="12"/>
        </w:numPr>
        <w:spacing w:line="247" w:lineRule="auto"/>
        <w:jc w:val="both"/>
        <w:rPr>
          <w:b/>
          <w:sz w:val="24"/>
          <w:szCs w:val="24"/>
        </w:rPr>
      </w:pPr>
      <w:r w:rsidRPr="00471900">
        <w:rPr>
          <w:b/>
          <w:sz w:val="24"/>
          <w:szCs w:val="24"/>
        </w:rPr>
        <w:t>Izsoles dalībnieki</w:t>
      </w:r>
    </w:p>
    <w:p w:rsidR="003C75AE" w:rsidRPr="00471900" w:rsidRDefault="003C75AE" w:rsidP="00720330">
      <w:pPr>
        <w:spacing w:line="247" w:lineRule="auto"/>
        <w:ind w:firstLine="0"/>
        <w:rPr>
          <w:rFonts w:eastAsia="Times New Roman"/>
          <w:sz w:val="24"/>
          <w:szCs w:val="24"/>
        </w:rPr>
      </w:pPr>
    </w:p>
    <w:p w:rsidR="000B1575" w:rsidRPr="00471900" w:rsidRDefault="000B1575" w:rsidP="00720330">
      <w:pPr>
        <w:pStyle w:val="ListParagraph"/>
        <w:numPr>
          <w:ilvl w:val="1"/>
          <w:numId w:val="12"/>
        </w:numPr>
        <w:spacing w:line="247" w:lineRule="auto"/>
        <w:ind w:left="567" w:hanging="567"/>
        <w:jc w:val="both"/>
        <w:rPr>
          <w:sz w:val="24"/>
          <w:szCs w:val="24"/>
        </w:rPr>
      </w:pPr>
      <w:r w:rsidRPr="00471900">
        <w:rPr>
          <w:sz w:val="24"/>
          <w:szCs w:val="24"/>
        </w:rPr>
        <w:t xml:space="preserve">Par izsoles dalībnieku var kļūt komersants, </w:t>
      </w:r>
      <w:r w:rsidR="003C75AE" w:rsidRPr="00471900">
        <w:rPr>
          <w:sz w:val="24"/>
          <w:szCs w:val="24"/>
        </w:rPr>
        <w:t xml:space="preserve">kas atbilst mazā (sīkā) vai vidējā komersanta statusam saskaņā ar Eiropas Komisijas regulā Nr.651/2014 noteikto, un </w:t>
      </w:r>
      <w:r w:rsidRPr="00471900">
        <w:rPr>
          <w:sz w:val="24"/>
          <w:szCs w:val="24"/>
        </w:rPr>
        <w:t>kurš saskaņā ar spēkā esošajiem normatīvajiem aktiem var iegūt izsolām</w:t>
      </w:r>
      <w:r w:rsidR="003C75AE" w:rsidRPr="00471900">
        <w:rPr>
          <w:sz w:val="24"/>
          <w:szCs w:val="24"/>
        </w:rPr>
        <w:t>ās nomas tiesības</w:t>
      </w:r>
      <w:r w:rsidRPr="00471900">
        <w:rPr>
          <w:sz w:val="24"/>
          <w:szCs w:val="24"/>
        </w:rPr>
        <w:t>.</w:t>
      </w:r>
      <w:r w:rsidRPr="00471900">
        <w:rPr>
          <w:b/>
          <w:sz w:val="24"/>
          <w:szCs w:val="24"/>
        </w:rPr>
        <w:t xml:space="preserve"> </w:t>
      </w:r>
    </w:p>
    <w:p w:rsidR="003C75AE" w:rsidRPr="00471900" w:rsidRDefault="003C75AE" w:rsidP="00720330">
      <w:pPr>
        <w:spacing w:line="247" w:lineRule="auto"/>
        <w:ind w:left="567" w:hanging="567"/>
        <w:rPr>
          <w:sz w:val="24"/>
          <w:szCs w:val="24"/>
        </w:rPr>
      </w:pPr>
    </w:p>
    <w:p w:rsidR="003C75AE" w:rsidRPr="00471900" w:rsidRDefault="003C75AE" w:rsidP="00720330">
      <w:pPr>
        <w:pStyle w:val="ListParagraph"/>
        <w:numPr>
          <w:ilvl w:val="1"/>
          <w:numId w:val="12"/>
        </w:numPr>
        <w:spacing w:line="247" w:lineRule="auto"/>
        <w:ind w:left="567" w:hanging="567"/>
        <w:jc w:val="both"/>
        <w:rPr>
          <w:sz w:val="24"/>
          <w:szCs w:val="24"/>
        </w:rPr>
      </w:pPr>
      <w:r w:rsidRPr="00471900">
        <w:rPr>
          <w:sz w:val="24"/>
          <w:szCs w:val="24"/>
        </w:rPr>
        <w:t xml:space="preserve">Persona uzskatāma par </w:t>
      </w:r>
      <w:r w:rsidR="00313221" w:rsidRPr="00471900">
        <w:rPr>
          <w:sz w:val="24"/>
          <w:szCs w:val="24"/>
        </w:rPr>
        <w:t>p</w:t>
      </w:r>
      <w:r w:rsidRPr="00471900">
        <w:rPr>
          <w:sz w:val="24"/>
          <w:szCs w:val="24"/>
        </w:rPr>
        <w:t xml:space="preserve">retendentu ar brīdi, kad ir saņemts </w:t>
      </w:r>
      <w:r w:rsidR="00313221" w:rsidRPr="00471900">
        <w:rPr>
          <w:sz w:val="24"/>
          <w:szCs w:val="24"/>
        </w:rPr>
        <w:t>p</w:t>
      </w:r>
      <w:r w:rsidRPr="00471900">
        <w:rPr>
          <w:sz w:val="24"/>
          <w:szCs w:val="24"/>
        </w:rPr>
        <w:t xml:space="preserve">retendenta pieteikums un tas ir reģistrēts </w:t>
      </w:r>
      <w:r w:rsidR="00313221" w:rsidRPr="00471900">
        <w:rPr>
          <w:sz w:val="24"/>
          <w:szCs w:val="24"/>
        </w:rPr>
        <w:t>nolikumā</w:t>
      </w:r>
      <w:r w:rsidRPr="00471900">
        <w:rPr>
          <w:sz w:val="24"/>
          <w:szCs w:val="24"/>
        </w:rPr>
        <w:t xml:space="preserve"> noteiktajā kārtībā.</w:t>
      </w:r>
    </w:p>
    <w:p w:rsidR="003C75AE" w:rsidRPr="00471900" w:rsidRDefault="003C75AE" w:rsidP="00720330">
      <w:pPr>
        <w:spacing w:line="247" w:lineRule="auto"/>
        <w:ind w:left="567" w:hanging="567"/>
        <w:rPr>
          <w:sz w:val="24"/>
          <w:szCs w:val="24"/>
        </w:rPr>
      </w:pPr>
    </w:p>
    <w:p w:rsidR="00B9216A" w:rsidRPr="00471900" w:rsidRDefault="000B1575" w:rsidP="00B9216A">
      <w:pPr>
        <w:pStyle w:val="ListParagraph"/>
        <w:numPr>
          <w:ilvl w:val="1"/>
          <w:numId w:val="12"/>
        </w:numPr>
        <w:ind w:left="567" w:hanging="567"/>
        <w:jc w:val="both"/>
        <w:rPr>
          <w:sz w:val="24"/>
          <w:szCs w:val="24"/>
        </w:rPr>
      </w:pPr>
      <w:r w:rsidRPr="00471900">
        <w:rPr>
          <w:sz w:val="24"/>
          <w:szCs w:val="24"/>
        </w:rPr>
        <w:t xml:space="preserve">Līdz pieteikuma par piedalīšanos izsolē iesniegšanai komersants iemaksā </w:t>
      </w:r>
      <w:r w:rsidRPr="00471900">
        <w:rPr>
          <w:i/>
          <w:sz w:val="24"/>
          <w:szCs w:val="24"/>
        </w:rPr>
        <w:t>Iznomātāja</w:t>
      </w:r>
      <w:r w:rsidR="00B9216A" w:rsidRPr="00471900">
        <w:rPr>
          <w:sz w:val="24"/>
          <w:szCs w:val="24"/>
        </w:rPr>
        <w:t xml:space="preserve"> kontā:</w:t>
      </w:r>
    </w:p>
    <w:p w:rsidR="00B9216A" w:rsidRPr="00471900" w:rsidRDefault="00B9216A" w:rsidP="00B9216A">
      <w:pPr>
        <w:pStyle w:val="ListParagraph"/>
        <w:ind w:left="567"/>
        <w:jc w:val="both"/>
        <w:rPr>
          <w:sz w:val="24"/>
          <w:szCs w:val="24"/>
        </w:rPr>
      </w:pPr>
      <w:r w:rsidRPr="00471900">
        <w:rPr>
          <w:sz w:val="24"/>
          <w:szCs w:val="24"/>
        </w:rPr>
        <w:t>Ogres novada pašvaldība, Brīvības iela 33, Ogre, Ogres nov.,</w:t>
      </w:r>
    </w:p>
    <w:p w:rsidR="00B9216A" w:rsidRPr="00471900" w:rsidRDefault="00B9216A" w:rsidP="00B9216A">
      <w:pPr>
        <w:pStyle w:val="ListParagraph"/>
        <w:ind w:left="567"/>
        <w:jc w:val="both"/>
        <w:rPr>
          <w:sz w:val="24"/>
          <w:szCs w:val="24"/>
        </w:rPr>
      </w:pPr>
      <w:r w:rsidRPr="00471900">
        <w:rPr>
          <w:sz w:val="24"/>
          <w:szCs w:val="24"/>
        </w:rPr>
        <w:t>Valsts kase, TRELLV22,</w:t>
      </w:r>
    </w:p>
    <w:p w:rsidR="003C75AE" w:rsidRPr="00471900" w:rsidRDefault="000B1575" w:rsidP="00B9216A">
      <w:pPr>
        <w:pStyle w:val="ListParagraph"/>
        <w:ind w:left="567"/>
        <w:jc w:val="both"/>
        <w:rPr>
          <w:sz w:val="24"/>
          <w:szCs w:val="24"/>
        </w:rPr>
      </w:pPr>
      <w:r w:rsidRPr="00471900">
        <w:rPr>
          <w:sz w:val="24"/>
          <w:szCs w:val="24"/>
        </w:rPr>
        <w:t>Nr.</w:t>
      </w:r>
      <w:r w:rsidR="003C75AE" w:rsidRPr="00471900">
        <w:rPr>
          <w:sz w:val="24"/>
          <w:szCs w:val="24"/>
        </w:rPr>
        <w:t xml:space="preserve"> </w:t>
      </w:r>
      <w:r w:rsidR="00B9216A" w:rsidRPr="00471900">
        <w:rPr>
          <w:sz w:val="24"/>
          <w:szCs w:val="24"/>
        </w:rPr>
        <w:t>LV25TREL9800890740210</w:t>
      </w:r>
    </w:p>
    <w:p w:rsidR="003C75AE" w:rsidRPr="00471900" w:rsidRDefault="003C75AE" w:rsidP="00720330">
      <w:pPr>
        <w:spacing w:line="247" w:lineRule="auto"/>
        <w:ind w:left="567" w:hanging="567"/>
        <w:rPr>
          <w:sz w:val="24"/>
          <w:szCs w:val="24"/>
        </w:rPr>
      </w:pPr>
    </w:p>
    <w:p w:rsidR="003C75AE" w:rsidRPr="00471900" w:rsidRDefault="003C75AE" w:rsidP="00720330">
      <w:pPr>
        <w:pStyle w:val="ListParagraph"/>
        <w:numPr>
          <w:ilvl w:val="2"/>
          <w:numId w:val="12"/>
        </w:numPr>
        <w:spacing w:line="247" w:lineRule="auto"/>
        <w:ind w:left="709" w:hanging="709"/>
        <w:jc w:val="both"/>
        <w:rPr>
          <w:sz w:val="24"/>
          <w:szCs w:val="24"/>
        </w:rPr>
      </w:pPr>
      <w:r w:rsidRPr="00471900">
        <w:rPr>
          <w:sz w:val="24"/>
          <w:szCs w:val="24"/>
        </w:rPr>
        <w:t>dalības maksu EUR 1</w:t>
      </w:r>
      <w:r w:rsidR="00B36583" w:rsidRPr="00471900">
        <w:rPr>
          <w:sz w:val="24"/>
          <w:szCs w:val="24"/>
        </w:rPr>
        <w:t> </w:t>
      </w:r>
      <w:r w:rsidRPr="00471900">
        <w:rPr>
          <w:sz w:val="24"/>
          <w:szCs w:val="24"/>
        </w:rPr>
        <w:t>000</w:t>
      </w:r>
      <w:r w:rsidR="00A75674" w:rsidRPr="00471900">
        <w:rPr>
          <w:sz w:val="24"/>
          <w:szCs w:val="24"/>
        </w:rPr>
        <w:t>,00</w:t>
      </w:r>
      <w:r w:rsidRPr="00471900">
        <w:rPr>
          <w:sz w:val="24"/>
          <w:szCs w:val="24"/>
        </w:rPr>
        <w:t xml:space="preserve"> (viens tūkstotis eiro) apmērā;</w:t>
      </w:r>
    </w:p>
    <w:p w:rsidR="003C75AE" w:rsidRPr="00471900" w:rsidRDefault="003C75AE" w:rsidP="00720330">
      <w:pPr>
        <w:spacing w:line="247" w:lineRule="auto"/>
        <w:ind w:left="709" w:hanging="709"/>
        <w:rPr>
          <w:sz w:val="24"/>
          <w:szCs w:val="24"/>
        </w:rPr>
      </w:pPr>
    </w:p>
    <w:p w:rsidR="003C75AE" w:rsidRPr="00471900" w:rsidRDefault="003C75AE" w:rsidP="00720330">
      <w:pPr>
        <w:pStyle w:val="ListParagraph"/>
        <w:numPr>
          <w:ilvl w:val="2"/>
          <w:numId w:val="12"/>
        </w:numPr>
        <w:spacing w:line="247" w:lineRule="auto"/>
        <w:ind w:left="709" w:hanging="709"/>
        <w:jc w:val="both"/>
        <w:rPr>
          <w:sz w:val="24"/>
          <w:szCs w:val="24"/>
        </w:rPr>
      </w:pPr>
      <w:r w:rsidRPr="00471900">
        <w:rPr>
          <w:sz w:val="24"/>
          <w:szCs w:val="24"/>
        </w:rPr>
        <w:t xml:space="preserve">drošības naudu </w:t>
      </w:r>
      <w:r w:rsidR="00313221" w:rsidRPr="00471900">
        <w:rPr>
          <w:sz w:val="24"/>
          <w:szCs w:val="24"/>
        </w:rPr>
        <w:t xml:space="preserve">EUR </w:t>
      </w:r>
      <w:r w:rsidR="00A75674" w:rsidRPr="00471900">
        <w:rPr>
          <w:sz w:val="24"/>
          <w:szCs w:val="24"/>
        </w:rPr>
        <w:t>7 500,00</w:t>
      </w:r>
      <w:r w:rsidRPr="00471900">
        <w:rPr>
          <w:sz w:val="24"/>
          <w:szCs w:val="24"/>
        </w:rPr>
        <w:t xml:space="preserve"> (</w:t>
      </w:r>
      <w:r w:rsidR="00A75674" w:rsidRPr="00471900">
        <w:rPr>
          <w:sz w:val="24"/>
          <w:szCs w:val="24"/>
        </w:rPr>
        <w:t xml:space="preserve">septiņi tūkstoši pieci simti </w:t>
      </w:r>
      <w:r w:rsidRPr="00471900">
        <w:rPr>
          <w:sz w:val="24"/>
          <w:szCs w:val="24"/>
        </w:rPr>
        <w:t>eiro)</w:t>
      </w:r>
      <w:r w:rsidR="00A75674" w:rsidRPr="00471900">
        <w:rPr>
          <w:sz w:val="24"/>
          <w:szCs w:val="24"/>
        </w:rPr>
        <w:t xml:space="preserve"> apmērā</w:t>
      </w:r>
      <w:r w:rsidR="00313221" w:rsidRPr="00471900">
        <w:rPr>
          <w:sz w:val="24"/>
          <w:szCs w:val="24"/>
        </w:rPr>
        <w:t>.</w:t>
      </w:r>
      <w:r w:rsidR="00B36583" w:rsidRPr="00471900">
        <w:rPr>
          <w:sz w:val="24"/>
          <w:szCs w:val="24"/>
        </w:rPr>
        <w:t xml:space="preserve"> </w:t>
      </w:r>
    </w:p>
    <w:p w:rsidR="003C75AE" w:rsidRPr="00471900" w:rsidRDefault="003C75AE" w:rsidP="00720330">
      <w:pPr>
        <w:spacing w:line="247" w:lineRule="auto"/>
        <w:ind w:left="567" w:hanging="567"/>
        <w:rPr>
          <w:sz w:val="24"/>
          <w:szCs w:val="24"/>
        </w:rPr>
      </w:pPr>
    </w:p>
    <w:p w:rsidR="003C75AE" w:rsidRPr="00471900" w:rsidRDefault="003C75AE" w:rsidP="00720330">
      <w:pPr>
        <w:pStyle w:val="ListParagraph"/>
        <w:numPr>
          <w:ilvl w:val="1"/>
          <w:numId w:val="12"/>
        </w:numPr>
        <w:spacing w:line="247" w:lineRule="auto"/>
        <w:ind w:left="567" w:hanging="567"/>
        <w:jc w:val="both"/>
        <w:rPr>
          <w:sz w:val="24"/>
          <w:szCs w:val="24"/>
        </w:rPr>
      </w:pPr>
      <w:r w:rsidRPr="00471900">
        <w:rPr>
          <w:sz w:val="24"/>
          <w:szCs w:val="24"/>
        </w:rPr>
        <w:t xml:space="preserve">Dalības maksa izsoles dalībniekiem netiek atgriezta. Izsoles dalībnieki, kuri nav nosolījuši izsoles objektu vai ir izslēgti kandidātu atlasē, iesniedz </w:t>
      </w:r>
      <w:r w:rsidR="00445826" w:rsidRPr="00471900">
        <w:rPr>
          <w:i/>
          <w:sz w:val="24"/>
          <w:szCs w:val="24"/>
        </w:rPr>
        <w:t>Iznomātājam</w:t>
      </w:r>
      <w:r w:rsidRPr="00471900">
        <w:rPr>
          <w:sz w:val="24"/>
          <w:szCs w:val="24"/>
        </w:rPr>
        <w:t xml:space="preserve"> iesniegumu par drošības naudas atmaksāšanu. Drošības nauda  tiek atmaksāta 5 (piecu) darba dienu laikā pēc iesnieguma saņemšanas.</w:t>
      </w:r>
    </w:p>
    <w:p w:rsidR="00445826" w:rsidRPr="00471900" w:rsidRDefault="00445826" w:rsidP="00720330">
      <w:pPr>
        <w:spacing w:line="247" w:lineRule="auto"/>
        <w:ind w:left="567" w:hanging="567"/>
        <w:rPr>
          <w:sz w:val="24"/>
          <w:szCs w:val="24"/>
        </w:rPr>
      </w:pPr>
    </w:p>
    <w:p w:rsidR="00445826" w:rsidRPr="00471900" w:rsidRDefault="00445826" w:rsidP="00720330">
      <w:pPr>
        <w:pStyle w:val="ListParagraph"/>
        <w:numPr>
          <w:ilvl w:val="1"/>
          <w:numId w:val="12"/>
        </w:numPr>
        <w:spacing w:line="247" w:lineRule="auto"/>
        <w:ind w:left="567" w:hanging="567"/>
        <w:jc w:val="both"/>
        <w:rPr>
          <w:sz w:val="24"/>
          <w:szCs w:val="24"/>
        </w:rPr>
      </w:pPr>
      <w:r w:rsidRPr="00471900">
        <w:rPr>
          <w:sz w:val="24"/>
          <w:szCs w:val="24"/>
        </w:rPr>
        <w:t xml:space="preserve">Ja solītājs, kurš ir nosolījis visaugtāko nomas maksu  un noteikts par uzvarētāju izsolē, nenoslēdz nomas līgumu </w:t>
      </w:r>
      <w:r w:rsidR="00313221" w:rsidRPr="00471900">
        <w:rPr>
          <w:sz w:val="24"/>
          <w:szCs w:val="24"/>
        </w:rPr>
        <w:t>nolikumā</w:t>
      </w:r>
      <w:r w:rsidRPr="00471900">
        <w:rPr>
          <w:sz w:val="24"/>
          <w:szCs w:val="24"/>
        </w:rPr>
        <w:t xml:space="preserve"> noteiktajā termiņā, drošības nauda tam netiek atmaksāta.</w:t>
      </w:r>
    </w:p>
    <w:p w:rsidR="00445826" w:rsidRPr="00471900" w:rsidRDefault="00445826" w:rsidP="00720330">
      <w:pPr>
        <w:spacing w:line="247" w:lineRule="auto"/>
        <w:ind w:firstLine="0"/>
        <w:rPr>
          <w:sz w:val="24"/>
          <w:szCs w:val="24"/>
        </w:rPr>
      </w:pPr>
    </w:p>
    <w:p w:rsidR="00720330" w:rsidRPr="00471900" w:rsidRDefault="00720330" w:rsidP="00B4614B">
      <w:pPr>
        <w:spacing w:line="247" w:lineRule="auto"/>
        <w:ind w:firstLine="0"/>
        <w:rPr>
          <w:b/>
          <w:sz w:val="24"/>
          <w:szCs w:val="24"/>
        </w:rPr>
      </w:pPr>
    </w:p>
    <w:p w:rsidR="00380B41" w:rsidRPr="00471900" w:rsidRDefault="009E6AB4" w:rsidP="00720330">
      <w:pPr>
        <w:pStyle w:val="ListParagraph"/>
        <w:numPr>
          <w:ilvl w:val="0"/>
          <w:numId w:val="12"/>
        </w:numPr>
        <w:spacing w:line="247" w:lineRule="auto"/>
        <w:rPr>
          <w:b/>
          <w:sz w:val="24"/>
          <w:szCs w:val="24"/>
        </w:rPr>
      </w:pPr>
      <w:r w:rsidRPr="00471900">
        <w:rPr>
          <w:b/>
          <w:sz w:val="24"/>
          <w:szCs w:val="24"/>
        </w:rPr>
        <w:t xml:space="preserve">Izsoles pretendentu pieteikumu </w:t>
      </w:r>
      <w:r w:rsidR="00720330" w:rsidRPr="00471900">
        <w:rPr>
          <w:b/>
          <w:sz w:val="24"/>
          <w:szCs w:val="24"/>
        </w:rPr>
        <w:t>iesniegšana</w:t>
      </w:r>
    </w:p>
    <w:p w:rsidR="00C629C4" w:rsidRPr="00471900" w:rsidRDefault="00C629C4" w:rsidP="00B4614B">
      <w:pPr>
        <w:spacing w:line="247" w:lineRule="auto"/>
        <w:ind w:firstLine="0"/>
        <w:rPr>
          <w:sz w:val="24"/>
          <w:szCs w:val="24"/>
        </w:rPr>
      </w:pPr>
    </w:p>
    <w:p w:rsidR="007E0F58" w:rsidRPr="00471900" w:rsidRDefault="00380B41" w:rsidP="00B9216A">
      <w:pPr>
        <w:pStyle w:val="ListParagraph"/>
        <w:numPr>
          <w:ilvl w:val="1"/>
          <w:numId w:val="12"/>
        </w:numPr>
        <w:spacing w:line="247" w:lineRule="auto"/>
        <w:ind w:left="567" w:hanging="567"/>
        <w:jc w:val="both"/>
        <w:rPr>
          <w:sz w:val="24"/>
          <w:szCs w:val="24"/>
        </w:rPr>
      </w:pPr>
      <w:r w:rsidRPr="00471900">
        <w:rPr>
          <w:sz w:val="24"/>
          <w:szCs w:val="24"/>
        </w:rPr>
        <w:t xml:space="preserve">Pieteikumi iesniedzami </w:t>
      </w:r>
      <w:r w:rsidR="00B9216A" w:rsidRPr="00471900">
        <w:rPr>
          <w:sz w:val="24"/>
          <w:szCs w:val="24"/>
        </w:rPr>
        <w:t xml:space="preserve">Ogres novada pašvaldības centrālās administrācijas “Ogres novada pašvaldība” Apmeklētāju pieņemšanas centrā, Ogrē, Brīvības ielā 33, 1.stāvā, </w:t>
      </w:r>
      <w:r w:rsidR="007E0F58" w:rsidRPr="00471900">
        <w:rPr>
          <w:sz w:val="24"/>
          <w:szCs w:val="24"/>
        </w:rPr>
        <w:t>darba laikā</w:t>
      </w:r>
      <w:r w:rsidR="00B9216A" w:rsidRPr="00471900">
        <w:rPr>
          <w:sz w:val="24"/>
          <w:szCs w:val="24"/>
        </w:rPr>
        <w:t xml:space="preserve">: </w:t>
      </w:r>
    </w:p>
    <w:p w:rsidR="007E0F58" w:rsidRPr="00471900" w:rsidRDefault="007E0F58" w:rsidP="007E0F58">
      <w:pPr>
        <w:pStyle w:val="ListParagraph"/>
        <w:spacing w:line="247" w:lineRule="auto"/>
        <w:ind w:left="567"/>
        <w:jc w:val="both"/>
        <w:rPr>
          <w:sz w:val="24"/>
          <w:szCs w:val="24"/>
        </w:rPr>
      </w:pPr>
      <w:r w:rsidRPr="00471900">
        <w:rPr>
          <w:sz w:val="24"/>
          <w:szCs w:val="24"/>
        </w:rPr>
        <w:t>pirmdienās, trešdienās, ceturtdienās no plkst.8.00 līdz plkst.17.00,</w:t>
      </w:r>
    </w:p>
    <w:p w:rsidR="007E0F58" w:rsidRPr="00471900" w:rsidRDefault="007E0F58" w:rsidP="007E0F58">
      <w:pPr>
        <w:pStyle w:val="ListParagraph"/>
        <w:spacing w:line="247" w:lineRule="auto"/>
        <w:ind w:left="567"/>
        <w:jc w:val="both"/>
        <w:rPr>
          <w:sz w:val="24"/>
          <w:szCs w:val="24"/>
        </w:rPr>
      </w:pPr>
      <w:r w:rsidRPr="00471900">
        <w:rPr>
          <w:sz w:val="24"/>
          <w:szCs w:val="24"/>
        </w:rPr>
        <w:t>otrdienās no plkst.8.00 līdz plkst.18.00,</w:t>
      </w:r>
    </w:p>
    <w:p w:rsidR="00B9216A" w:rsidRPr="00471900" w:rsidRDefault="007E0F58" w:rsidP="007E0F58">
      <w:pPr>
        <w:pStyle w:val="ListParagraph"/>
        <w:spacing w:line="247" w:lineRule="auto"/>
        <w:ind w:left="567"/>
        <w:jc w:val="both"/>
        <w:rPr>
          <w:sz w:val="24"/>
          <w:szCs w:val="24"/>
        </w:rPr>
      </w:pPr>
      <w:r w:rsidRPr="00471900">
        <w:rPr>
          <w:sz w:val="24"/>
          <w:szCs w:val="24"/>
        </w:rPr>
        <w:t>piektdienās</w:t>
      </w:r>
      <w:r w:rsidR="00B9216A" w:rsidRPr="00471900">
        <w:rPr>
          <w:sz w:val="24"/>
          <w:szCs w:val="24"/>
        </w:rPr>
        <w:t xml:space="preserve"> </w:t>
      </w:r>
      <w:r w:rsidRPr="00471900">
        <w:rPr>
          <w:sz w:val="24"/>
          <w:szCs w:val="24"/>
        </w:rPr>
        <w:t>no plkst.8.00 līdz plkst.16.00.</w:t>
      </w:r>
    </w:p>
    <w:p w:rsidR="00380B41" w:rsidRPr="00471900" w:rsidRDefault="00720330" w:rsidP="007E0F58">
      <w:pPr>
        <w:pStyle w:val="ListParagraph"/>
        <w:spacing w:line="247" w:lineRule="auto"/>
        <w:ind w:left="567"/>
        <w:jc w:val="both"/>
        <w:rPr>
          <w:sz w:val="24"/>
          <w:szCs w:val="24"/>
        </w:rPr>
      </w:pPr>
      <w:r w:rsidRPr="00471900">
        <w:rPr>
          <w:sz w:val="24"/>
          <w:szCs w:val="24"/>
        </w:rPr>
        <w:t xml:space="preserve">Izsoles pretendentu pieteikumu pieņemšana notiek līdz </w:t>
      </w:r>
      <w:r w:rsidR="00313221" w:rsidRPr="00471900">
        <w:rPr>
          <w:sz w:val="24"/>
          <w:szCs w:val="24"/>
        </w:rPr>
        <w:t>2018.gada</w:t>
      </w:r>
      <w:r w:rsidR="00B9216A" w:rsidRPr="00471900">
        <w:rPr>
          <w:sz w:val="24"/>
          <w:szCs w:val="24"/>
        </w:rPr>
        <w:t xml:space="preserve"> 7.augustam</w:t>
      </w:r>
      <w:r w:rsidR="007E0F58" w:rsidRPr="00471900">
        <w:rPr>
          <w:sz w:val="24"/>
          <w:szCs w:val="24"/>
        </w:rPr>
        <w:t xml:space="preserve"> plkst.18.00</w:t>
      </w:r>
      <w:r w:rsidR="00B9216A" w:rsidRPr="00471900">
        <w:rPr>
          <w:sz w:val="24"/>
          <w:szCs w:val="24"/>
        </w:rPr>
        <w:t>.</w:t>
      </w:r>
      <w:r w:rsidR="00313221" w:rsidRPr="00471900">
        <w:rPr>
          <w:sz w:val="24"/>
          <w:szCs w:val="24"/>
        </w:rPr>
        <w:t xml:space="preserve"> </w:t>
      </w:r>
      <w:r w:rsidRPr="00471900">
        <w:rPr>
          <w:sz w:val="24"/>
          <w:szCs w:val="24"/>
        </w:rPr>
        <w:t xml:space="preserve"> </w:t>
      </w:r>
    </w:p>
    <w:p w:rsidR="00380B41" w:rsidRPr="00471900" w:rsidRDefault="00313221" w:rsidP="00720330">
      <w:pPr>
        <w:pStyle w:val="ListParagraph"/>
        <w:numPr>
          <w:ilvl w:val="1"/>
          <w:numId w:val="12"/>
        </w:numPr>
        <w:spacing w:line="247" w:lineRule="auto"/>
        <w:ind w:left="567" w:hanging="567"/>
        <w:jc w:val="both"/>
        <w:rPr>
          <w:sz w:val="24"/>
          <w:szCs w:val="24"/>
        </w:rPr>
      </w:pPr>
      <w:r w:rsidRPr="00471900">
        <w:rPr>
          <w:sz w:val="24"/>
          <w:szCs w:val="24"/>
        </w:rPr>
        <w:t>D</w:t>
      </w:r>
      <w:r w:rsidR="00380B41" w:rsidRPr="00471900">
        <w:rPr>
          <w:sz w:val="24"/>
          <w:szCs w:val="24"/>
        </w:rPr>
        <w:t xml:space="preserve">alībai izsolē </w:t>
      </w:r>
      <w:r w:rsidRPr="00471900">
        <w:rPr>
          <w:sz w:val="24"/>
          <w:szCs w:val="24"/>
        </w:rPr>
        <w:t xml:space="preserve">pretendents </w:t>
      </w:r>
      <w:r w:rsidR="00380B41" w:rsidRPr="00471900">
        <w:rPr>
          <w:sz w:val="24"/>
          <w:szCs w:val="24"/>
        </w:rPr>
        <w:t xml:space="preserve">iesniedz šādus dokumentus: </w:t>
      </w:r>
    </w:p>
    <w:p w:rsidR="007F6FDE" w:rsidRPr="00471900" w:rsidRDefault="007F6FDE" w:rsidP="00720330">
      <w:pPr>
        <w:spacing w:line="247" w:lineRule="auto"/>
        <w:ind w:left="567" w:hanging="567"/>
        <w:rPr>
          <w:rFonts w:eastAsia="Times New Roman"/>
          <w:sz w:val="24"/>
          <w:szCs w:val="24"/>
        </w:rPr>
      </w:pPr>
    </w:p>
    <w:p w:rsidR="00380B41" w:rsidRPr="00471900" w:rsidRDefault="007F6FDE" w:rsidP="00720330">
      <w:pPr>
        <w:pStyle w:val="ListParagraph"/>
        <w:numPr>
          <w:ilvl w:val="2"/>
          <w:numId w:val="12"/>
        </w:numPr>
        <w:spacing w:line="247" w:lineRule="auto"/>
        <w:jc w:val="both"/>
        <w:rPr>
          <w:sz w:val="24"/>
          <w:szCs w:val="24"/>
        </w:rPr>
      </w:pPr>
      <w:r w:rsidRPr="00471900">
        <w:rPr>
          <w:i/>
          <w:sz w:val="24"/>
          <w:szCs w:val="24"/>
        </w:rPr>
        <w:t>Komisijai</w:t>
      </w:r>
      <w:r w:rsidRPr="00471900">
        <w:rPr>
          <w:sz w:val="24"/>
          <w:szCs w:val="24"/>
        </w:rPr>
        <w:t xml:space="preserve"> adresētu pieteikumu </w:t>
      </w:r>
      <w:r w:rsidR="00846095">
        <w:rPr>
          <w:sz w:val="24"/>
          <w:szCs w:val="24"/>
        </w:rPr>
        <w:t>(</w:t>
      </w:r>
      <w:r w:rsidR="00380B41" w:rsidRPr="00471900">
        <w:rPr>
          <w:sz w:val="24"/>
          <w:szCs w:val="24"/>
        </w:rPr>
        <w:t>pielikums Nr.</w:t>
      </w:r>
      <w:r w:rsidR="00921F71" w:rsidRPr="00471900">
        <w:rPr>
          <w:sz w:val="24"/>
          <w:szCs w:val="24"/>
        </w:rPr>
        <w:t>3</w:t>
      </w:r>
      <w:r w:rsidR="00380B41" w:rsidRPr="00471900">
        <w:rPr>
          <w:sz w:val="24"/>
          <w:szCs w:val="24"/>
        </w:rPr>
        <w:t xml:space="preserve">), kas satur apliecinājumu, ka </w:t>
      </w:r>
      <w:bookmarkStart w:id="2" w:name="_Hlk509176600"/>
      <w:r w:rsidR="00380B41" w:rsidRPr="00471900">
        <w:rPr>
          <w:sz w:val="24"/>
          <w:szCs w:val="24"/>
        </w:rPr>
        <w:t>izsoles pretendentam uz pieteikuma iesniegšanas dienu nav neizpildītu maksājumu saistību par līgumiem un</w:t>
      </w:r>
      <w:r w:rsidR="002C214B" w:rsidRPr="00471900">
        <w:rPr>
          <w:sz w:val="24"/>
          <w:szCs w:val="24"/>
        </w:rPr>
        <w:t>/vai</w:t>
      </w:r>
      <w:r w:rsidR="00380B41" w:rsidRPr="00471900">
        <w:rPr>
          <w:sz w:val="24"/>
          <w:szCs w:val="24"/>
        </w:rPr>
        <w:t xml:space="preserve"> nav tiesvedība civillietā ar </w:t>
      </w:r>
      <w:r w:rsidR="009B2DD9" w:rsidRPr="00471900">
        <w:rPr>
          <w:sz w:val="24"/>
          <w:szCs w:val="24"/>
        </w:rPr>
        <w:t>Ogres novada</w:t>
      </w:r>
      <w:r w:rsidR="00380B41" w:rsidRPr="00471900">
        <w:rPr>
          <w:sz w:val="24"/>
          <w:szCs w:val="24"/>
        </w:rPr>
        <w:t xml:space="preserve"> pašvaldību, vai tās iestādi (struktūrvienību), vai kapitālsabiedrību, tai skaitā, izsoles pretendents apliecina, ka tas nav atzīstams par nelabticīgu nomnieku, ievērojot 6.</w:t>
      </w:r>
      <w:r w:rsidR="00921F71" w:rsidRPr="00471900">
        <w:rPr>
          <w:sz w:val="24"/>
          <w:szCs w:val="24"/>
        </w:rPr>
        <w:t>3</w:t>
      </w:r>
      <w:r w:rsidR="007E0F58" w:rsidRPr="00471900">
        <w:rPr>
          <w:sz w:val="24"/>
          <w:szCs w:val="24"/>
        </w:rPr>
        <w:t>.</w:t>
      </w:r>
      <w:r w:rsidR="00380B41" w:rsidRPr="00471900">
        <w:rPr>
          <w:sz w:val="24"/>
          <w:szCs w:val="24"/>
        </w:rPr>
        <w:t xml:space="preserve">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kā arī izsoles pretendents piekrīt, ka personas dati tiks izmantoti, lai pārliecinātos par sniegtās informācijas patiesīgumu </w:t>
      </w:r>
      <w:bookmarkEnd w:id="2"/>
      <w:r w:rsidR="00380B41" w:rsidRPr="00471900">
        <w:rPr>
          <w:sz w:val="24"/>
          <w:szCs w:val="24"/>
        </w:rPr>
        <w:t xml:space="preserve">un kurā norādīts komersanta nosaukums, vienotais reģistrācijas numurs, juridiskā adrese, kontaktinformācija, e-pasts elektroniskai saziņai, un bankas konts, uz kuru pārskaitāma nolikuma noteikumos noteiktajos gadījumos atmaksājamā drošības nauda; </w:t>
      </w:r>
    </w:p>
    <w:p w:rsidR="007F6FDE" w:rsidRPr="00471900" w:rsidRDefault="007F6FDE" w:rsidP="00720330">
      <w:pPr>
        <w:spacing w:line="247" w:lineRule="auto"/>
        <w:ind w:firstLine="0"/>
        <w:rPr>
          <w:rFonts w:eastAsia="Times New Roman"/>
          <w:sz w:val="24"/>
          <w:szCs w:val="24"/>
        </w:rPr>
      </w:pPr>
    </w:p>
    <w:p w:rsidR="00380B41" w:rsidRPr="00471900" w:rsidRDefault="00380B41" w:rsidP="00720330">
      <w:pPr>
        <w:pStyle w:val="ListParagraph"/>
        <w:numPr>
          <w:ilvl w:val="2"/>
          <w:numId w:val="12"/>
        </w:numPr>
        <w:spacing w:line="247" w:lineRule="auto"/>
        <w:jc w:val="both"/>
        <w:rPr>
          <w:sz w:val="24"/>
          <w:szCs w:val="24"/>
        </w:rPr>
      </w:pPr>
      <w:r w:rsidRPr="00471900">
        <w:rPr>
          <w:sz w:val="24"/>
          <w:szCs w:val="24"/>
        </w:rPr>
        <w:t xml:space="preserve">drošības naudas iemaksu apliecinošu dokumentu (internetbankas maksājuma dokumentam jābūt ar oriģinālu bankas zīmogu un atbildīgās personas parakstu); </w:t>
      </w:r>
    </w:p>
    <w:p w:rsidR="007F6FDE" w:rsidRPr="00471900" w:rsidRDefault="007F6FDE" w:rsidP="00720330">
      <w:pPr>
        <w:spacing w:line="247" w:lineRule="auto"/>
        <w:ind w:firstLine="0"/>
        <w:rPr>
          <w:rFonts w:eastAsia="Times New Roman"/>
          <w:sz w:val="24"/>
          <w:szCs w:val="24"/>
        </w:rPr>
      </w:pPr>
    </w:p>
    <w:p w:rsidR="00380B41" w:rsidRPr="00471900" w:rsidRDefault="00921F71" w:rsidP="00720330">
      <w:pPr>
        <w:pStyle w:val="ListParagraph"/>
        <w:numPr>
          <w:ilvl w:val="2"/>
          <w:numId w:val="12"/>
        </w:numPr>
        <w:spacing w:line="247" w:lineRule="auto"/>
        <w:jc w:val="both"/>
        <w:rPr>
          <w:sz w:val="24"/>
          <w:szCs w:val="24"/>
        </w:rPr>
      </w:pPr>
      <w:r w:rsidRPr="00471900">
        <w:rPr>
          <w:sz w:val="24"/>
          <w:szCs w:val="24"/>
        </w:rPr>
        <w:t xml:space="preserve">Uzņēmumu reģistra izziņu par komersanta amatpersonu pārstāvības tiesībām, bet </w:t>
      </w:r>
      <w:r w:rsidR="00380B41" w:rsidRPr="00471900">
        <w:rPr>
          <w:sz w:val="24"/>
          <w:szCs w:val="24"/>
        </w:rPr>
        <w:t xml:space="preserve">ja komersants ir reģistrēts ārvalstīs, tad attiecīgās valsts  uzņēmumu reģistra pilnu izziņu par komersanta amatpersonu pārstāvības tiesībām; </w:t>
      </w:r>
    </w:p>
    <w:p w:rsidR="007F6FDE" w:rsidRPr="00471900" w:rsidRDefault="007F6FDE" w:rsidP="00720330">
      <w:pPr>
        <w:spacing w:line="247" w:lineRule="auto"/>
        <w:ind w:firstLine="0"/>
        <w:rPr>
          <w:sz w:val="24"/>
          <w:szCs w:val="24"/>
        </w:rPr>
      </w:pPr>
    </w:p>
    <w:p w:rsidR="00380B41" w:rsidRPr="00471900" w:rsidRDefault="00380B41" w:rsidP="00720330">
      <w:pPr>
        <w:pStyle w:val="ListParagraph"/>
        <w:numPr>
          <w:ilvl w:val="2"/>
          <w:numId w:val="12"/>
        </w:numPr>
        <w:spacing w:line="247" w:lineRule="auto"/>
        <w:jc w:val="both"/>
        <w:rPr>
          <w:sz w:val="24"/>
          <w:szCs w:val="24"/>
        </w:rPr>
      </w:pPr>
      <w:r w:rsidRPr="00471900">
        <w:rPr>
          <w:sz w:val="24"/>
          <w:szCs w:val="24"/>
        </w:rPr>
        <w:t xml:space="preserve">pilnvaru pārstāvēt komersantu izsolē un parakstīt </w:t>
      </w:r>
      <w:r w:rsidR="00921F71" w:rsidRPr="00471900">
        <w:rPr>
          <w:sz w:val="24"/>
          <w:szCs w:val="24"/>
        </w:rPr>
        <w:t>n</w:t>
      </w:r>
      <w:r w:rsidRPr="00471900">
        <w:rPr>
          <w:sz w:val="24"/>
          <w:szCs w:val="24"/>
        </w:rPr>
        <w:t xml:space="preserve">omas līgumu, ja komersantu pārstāv persona, kuras pārstāvības tiesības nav norādītas Uzņēmumu reģistra izziņā; </w:t>
      </w:r>
    </w:p>
    <w:p w:rsidR="007F6FDE" w:rsidRPr="00471900" w:rsidRDefault="007F6FDE" w:rsidP="00720330">
      <w:pPr>
        <w:spacing w:line="247" w:lineRule="auto"/>
        <w:ind w:firstLine="0"/>
        <w:rPr>
          <w:sz w:val="24"/>
          <w:szCs w:val="24"/>
        </w:rPr>
      </w:pPr>
    </w:p>
    <w:p w:rsidR="00380B41" w:rsidRPr="00471900" w:rsidRDefault="00380B41" w:rsidP="00720330">
      <w:pPr>
        <w:pStyle w:val="ListParagraph"/>
        <w:numPr>
          <w:ilvl w:val="2"/>
          <w:numId w:val="12"/>
        </w:numPr>
        <w:spacing w:line="247" w:lineRule="auto"/>
        <w:jc w:val="both"/>
        <w:rPr>
          <w:sz w:val="24"/>
          <w:szCs w:val="24"/>
        </w:rPr>
      </w:pPr>
      <w:r w:rsidRPr="00471900">
        <w:rPr>
          <w:sz w:val="24"/>
          <w:szCs w:val="24"/>
        </w:rPr>
        <w:t>kredītiestādes vai finanšu iestādes izziņu</w:t>
      </w:r>
      <w:r w:rsidR="00846095">
        <w:rPr>
          <w:sz w:val="24"/>
          <w:szCs w:val="24"/>
        </w:rPr>
        <w:t xml:space="preserve"> (pielikums Nr.4)</w:t>
      </w:r>
      <w:r w:rsidRPr="00471900">
        <w:rPr>
          <w:sz w:val="24"/>
          <w:szCs w:val="24"/>
        </w:rPr>
        <w:t>, kas noformēta atbilstoši  pielikuma Nr.</w:t>
      </w:r>
      <w:r w:rsidR="003C054D" w:rsidRPr="00471900">
        <w:rPr>
          <w:sz w:val="24"/>
          <w:szCs w:val="24"/>
        </w:rPr>
        <w:t> 4</w:t>
      </w:r>
      <w:r w:rsidRPr="00471900">
        <w:rPr>
          <w:sz w:val="24"/>
          <w:szCs w:val="24"/>
        </w:rPr>
        <w:t xml:space="preserve"> prasībām, par izsoles pretendenta brīvo līdzekļu rezervēšanu vai kredītresursu pieejamību vismaz EUR </w:t>
      </w:r>
      <w:r w:rsidR="00E446CC" w:rsidRPr="00471900">
        <w:rPr>
          <w:sz w:val="24"/>
          <w:szCs w:val="24"/>
        </w:rPr>
        <w:t>1</w:t>
      </w:r>
      <w:r w:rsidRPr="00471900">
        <w:rPr>
          <w:sz w:val="24"/>
          <w:szCs w:val="24"/>
        </w:rPr>
        <w:t xml:space="preserve"> </w:t>
      </w:r>
      <w:r w:rsidR="00E446CC" w:rsidRPr="00471900">
        <w:rPr>
          <w:sz w:val="24"/>
          <w:szCs w:val="24"/>
        </w:rPr>
        <w:t>0</w:t>
      </w:r>
      <w:r w:rsidRPr="00471900">
        <w:rPr>
          <w:sz w:val="24"/>
          <w:szCs w:val="24"/>
        </w:rPr>
        <w:t>00 000 (</w:t>
      </w:r>
      <w:r w:rsidR="00E446CC" w:rsidRPr="00471900">
        <w:rPr>
          <w:sz w:val="24"/>
          <w:szCs w:val="24"/>
        </w:rPr>
        <w:t xml:space="preserve">viens miljons </w:t>
      </w:r>
      <w:r w:rsidR="003C054D" w:rsidRPr="00471900">
        <w:rPr>
          <w:sz w:val="24"/>
          <w:szCs w:val="24"/>
        </w:rPr>
        <w:t>e</w:t>
      </w:r>
      <w:r w:rsidR="007E0F58" w:rsidRPr="00471900">
        <w:rPr>
          <w:sz w:val="24"/>
          <w:szCs w:val="24"/>
        </w:rPr>
        <w:t>u</w:t>
      </w:r>
      <w:r w:rsidR="003C054D" w:rsidRPr="00471900">
        <w:rPr>
          <w:sz w:val="24"/>
          <w:szCs w:val="24"/>
        </w:rPr>
        <w:t>ro</w:t>
      </w:r>
      <w:r w:rsidRPr="00471900">
        <w:rPr>
          <w:sz w:val="24"/>
          <w:szCs w:val="24"/>
        </w:rPr>
        <w:t xml:space="preserve">) apmērā tādā kredītiestādē vai finanšu iestādē, kurai ir tiesības sniegt finanšu pakalpojumus Latvijas Republikā vai Eiropas Savienības dalībvalstī, vai Eiropas Ekonomiskās zonas valstī; </w:t>
      </w:r>
    </w:p>
    <w:p w:rsidR="007F6FDE" w:rsidRPr="00471900" w:rsidRDefault="007F6FDE" w:rsidP="00720330">
      <w:pPr>
        <w:spacing w:line="247" w:lineRule="auto"/>
        <w:ind w:firstLine="0"/>
        <w:rPr>
          <w:rFonts w:eastAsia="Times New Roman"/>
          <w:sz w:val="24"/>
          <w:szCs w:val="24"/>
        </w:rPr>
      </w:pPr>
    </w:p>
    <w:p w:rsidR="00005739" w:rsidRPr="00471900" w:rsidRDefault="00005739" w:rsidP="00720330">
      <w:pPr>
        <w:pStyle w:val="ListParagraph"/>
        <w:numPr>
          <w:ilvl w:val="2"/>
          <w:numId w:val="12"/>
        </w:numPr>
        <w:spacing w:line="247" w:lineRule="auto"/>
        <w:jc w:val="both"/>
        <w:rPr>
          <w:sz w:val="24"/>
          <w:szCs w:val="24"/>
        </w:rPr>
      </w:pPr>
      <w:r w:rsidRPr="00471900">
        <w:rPr>
          <w:sz w:val="24"/>
          <w:szCs w:val="24"/>
        </w:rPr>
        <w:t xml:space="preserve">Biznesa plānu par plānoto darbību </w:t>
      </w:r>
      <w:r w:rsidR="003C054D" w:rsidRPr="00471900">
        <w:rPr>
          <w:i/>
          <w:sz w:val="24"/>
          <w:szCs w:val="24"/>
        </w:rPr>
        <w:t>Nomas</w:t>
      </w:r>
      <w:r w:rsidRPr="00471900">
        <w:rPr>
          <w:i/>
          <w:sz w:val="24"/>
          <w:szCs w:val="24"/>
        </w:rPr>
        <w:t xml:space="preserve"> objektā</w:t>
      </w:r>
      <w:r w:rsidR="00846095">
        <w:rPr>
          <w:i/>
          <w:sz w:val="24"/>
          <w:szCs w:val="24"/>
        </w:rPr>
        <w:t xml:space="preserve"> </w:t>
      </w:r>
      <w:r w:rsidR="00846095" w:rsidRPr="00846095">
        <w:rPr>
          <w:sz w:val="24"/>
          <w:szCs w:val="24"/>
        </w:rPr>
        <w:t>(pielikums Nr.5)</w:t>
      </w:r>
      <w:r w:rsidR="003C054D" w:rsidRPr="00471900">
        <w:rPr>
          <w:sz w:val="24"/>
          <w:szCs w:val="24"/>
        </w:rPr>
        <w:t>, kas noformēts atbilstoši pielikuma Nr. 5</w:t>
      </w:r>
      <w:r w:rsidRPr="00471900">
        <w:rPr>
          <w:sz w:val="24"/>
          <w:szCs w:val="24"/>
        </w:rPr>
        <w:t xml:space="preserve"> </w:t>
      </w:r>
      <w:r w:rsidR="003C054D" w:rsidRPr="00471900">
        <w:rPr>
          <w:sz w:val="24"/>
          <w:szCs w:val="24"/>
        </w:rPr>
        <w:t>prasībām, un kurā ietverts Nolikuma 4. punkta</w:t>
      </w:r>
      <w:r w:rsidRPr="00471900">
        <w:rPr>
          <w:sz w:val="24"/>
          <w:szCs w:val="24"/>
        </w:rPr>
        <w:t xml:space="preserve"> prasīb</w:t>
      </w:r>
      <w:r w:rsidR="003C054D" w:rsidRPr="00471900">
        <w:rPr>
          <w:sz w:val="24"/>
          <w:szCs w:val="24"/>
        </w:rPr>
        <w:t xml:space="preserve">u izpildes redzējums </w:t>
      </w:r>
      <w:r w:rsidR="003C054D" w:rsidRPr="00471900">
        <w:rPr>
          <w:i/>
          <w:sz w:val="24"/>
          <w:szCs w:val="24"/>
        </w:rPr>
        <w:t xml:space="preserve">Nomas objekta </w:t>
      </w:r>
      <w:r w:rsidR="003C054D" w:rsidRPr="00471900">
        <w:rPr>
          <w:sz w:val="24"/>
          <w:szCs w:val="24"/>
        </w:rPr>
        <w:t>iznomāšanas mērķa sasniegšanai.</w:t>
      </w:r>
    </w:p>
    <w:p w:rsidR="00005739" w:rsidRPr="00471900" w:rsidRDefault="00005739" w:rsidP="00720330">
      <w:pPr>
        <w:spacing w:line="247" w:lineRule="auto"/>
        <w:ind w:firstLine="0"/>
        <w:rPr>
          <w:sz w:val="24"/>
          <w:szCs w:val="24"/>
        </w:rPr>
      </w:pPr>
    </w:p>
    <w:p w:rsidR="00380B41" w:rsidRPr="00471900" w:rsidRDefault="00380B41" w:rsidP="009117A5">
      <w:pPr>
        <w:pStyle w:val="ListParagraph"/>
        <w:numPr>
          <w:ilvl w:val="1"/>
          <w:numId w:val="12"/>
        </w:numPr>
        <w:spacing w:line="247" w:lineRule="auto"/>
        <w:ind w:left="567" w:hanging="567"/>
        <w:jc w:val="both"/>
        <w:rPr>
          <w:sz w:val="24"/>
          <w:szCs w:val="24"/>
        </w:rPr>
      </w:pPr>
      <w:r w:rsidRPr="00471900">
        <w:rPr>
          <w:sz w:val="24"/>
          <w:szCs w:val="24"/>
        </w:rPr>
        <w:t xml:space="preserve">Par nelabticīgu nomnieku atzīstama: </w:t>
      </w:r>
    </w:p>
    <w:p w:rsidR="007F6FDE" w:rsidRPr="00471900" w:rsidRDefault="007F6FDE" w:rsidP="009117A5">
      <w:pPr>
        <w:spacing w:line="247" w:lineRule="auto"/>
        <w:ind w:firstLine="0"/>
        <w:rPr>
          <w:sz w:val="24"/>
          <w:szCs w:val="24"/>
        </w:rPr>
      </w:pPr>
    </w:p>
    <w:p w:rsidR="00380B41" w:rsidRPr="00471900" w:rsidRDefault="00380B41" w:rsidP="009117A5">
      <w:pPr>
        <w:pStyle w:val="ListParagraph"/>
        <w:numPr>
          <w:ilvl w:val="2"/>
          <w:numId w:val="12"/>
        </w:numPr>
        <w:spacing w:line="247" w:lineRule="auto"/>
        <w:jc w:val="both"/>
        <w:rPr>
          <w:sz w:val="24"/>
          <w:szCs w:val="24"/>
        </w:rPr>
      </w:pPr>
      <w:r w:rsidRPr="00471900">
        <w:rPr>
          <w:sz w:val="24"/>
          <w:szCs w:val="24"/>
        </w:rPr>
        <w:t xml:space="preserve">persona, kurai pieteikuma iesniegšanas dienā ir </w:t>
      </w:r>
      <w:r w:rsidR="00083448" w:rsidRPr="00471900">
        <w:rPr>
          <w:sz w:val="24"/>
          <w:szCs w:val="24"/>
        </w:rPr>
        <w:t xml:space="preserve">ar noslēgtajiem līgumiem </w:t>
      </w:r>
      <w:r w:rsidR="0059200E" w:rsidRPr="00471900">
        <w:rPr>
          <w:sz w:val="24"/>
          <w:szCs w:val="24"/>
        </w:rPr>
        <w:t>Ogres novada</w:t>
      </w:r>
      <w:r w:rsidR="00083448" w:rsidRPr="00471900">
        <w:rPr>
          <w:sz w:val="24"/>
          <w:szCs w:val="24"/>
        </w:rPr>
        <w:t xml:space="preserve"> pašvaldību vai tās iestādi (struktūrvienību), vai kapitālsabiedrību saistītas </w:t>
      </w:r>
      <w:r w:rsidRPr="00471900">
        <w:rPr>
          <w:sz w:val="24"/>
          <w:szCs w:val="24"/>
        </w:rPr>
        <w:t xml:space="preserve">neizpildītas maksājumu saistības, kurām ir iestājies samaksas termiņš vai ir nodarīti citi zaudējumi, vai pastāv aktuāla tiesvedība civillietā ar </w:t>
      </w:r>
      <w:r w:rsidR="00B57D07" w:rsidRPr="00471900">
        <w:rPr>
          <w:sz w:val="24"/>
          <w:szCs w:val="24"/>
        </w:rPr>
        <w:t>Ogres novada</w:t>
      </w:r>
      <w:r w:rsidRPr="00471900">
        <w:rPr>
          <w:sz w:val="24"/>
          <w:szCs w:val="24"/>
        </w:rPr>
        <w:t xml:space="preserve"> pašvaldību vai tās iestādi (struktūrvienību), vai kapitālsabiedrību  (turpmāk – parādnieks); </w:t>
      </w:r>
    </w:p>
    <w:p w:rsidR="00720330" w:rsidRPr="00471900" w:rsidRDefault="00720330" w:rsidP="009117A5">
      <w:pPr>
        <w:spacing w:line="247" w:lineRule="auto"/>
        <w:rPr>
          <w:rFonts w:eastAsia="Times New Roman"/>
          <w:sz w:val="24"/>
          <w:szCs w:val="24"/>
        </w:rPr>
      </w:pPr>
    </w:p>
    <w:p w:rsidR="00720330" w:rsidRPr="00471900" w:rsidRDefault="00380B41" w:rsidP="009117A5">
      <w:pPr>
        <w:pStyle w:val="ListParagraph"/>
        <w:numPr>
          <w:ilvl w:val="2"/>
          <w:numId w:val="12"/>
        </w:numPr>
        <w:spacing w:after="120" w:line="247" w:lineRule="auto"/>
        <w:contextualSpacing w:val="0"/>
        <w:jc w:val="both"/>
        <w:rPr>
          <w:sz w:val="24"/>
          <w:szCs w:val="24"/>
        </w:rPr>
      </w:pPr>
      <w:r w:rsidRPr="00471900">
        <w:rPr>
          <w:sz w:val="24"/>
          <w:szCs w:val="24"/>
        </w:rPr>
        <w:t>persona, kas ir iesniegusi pieteikumu dalībai izsolē un ir uzskatāma par ieinteresēto per</w:t>
      </w:r>
      <w:r w:rsidR="00973EA3" w:rsidRPr="00471900">
        <w:rPr>
          <w:sz w:val="24"/>
          <w:szCs w:val="24"/>
        </w:rPr>
        <w:t>sonu attiecībā pret parādnieku.</w:t>
      </w:r>
      <w:r w:rsidRPr="00471900">
        <w:rPr>
          <w:sz w:val="24"/>
          <w:szCs w:val="24"/>
        </w:rPr>
        <w:t xml:space="preserve">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parādnieka laulātais; </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persona, kura sastāv ar parādnieku radniecībā vai svainībā līdz otrajai pakāpei; </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komercsabiedrība, kurā parādniekam pieder kapitāla daļas. </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parādnieka dalībnieki un pārvaldes institūciju locekļi; </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parādnieka prokūrists; </w:t>
      </w:r>
    </w:p>
    <w:p w:rsidR="00720330"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persona, kura sastāv ar parādnieka dalībnieku vai pārvaldes institūciju locekļiem laulībā, radniecībā vai svainībā līdz otrajai pakāpei;</w:t>
      </w:r>
    </w:p>
    <w:p w:rsidR="00380B41" w:rsidRPr="00471900" w:rsidRDefault="00380B41" w:rsidP="009117A5">
      <w:pPr>
        <w:pStyle w:val="ListParagraph"/>
        <w:numPr>
          <w:ilvl w:val="3"/>
          <w:numId w:val="12"/>
        </w:numPr>
        <w:spacing w:after="120" w:line="247" w:lineRule="auto"/>
        <w:ind w:left="993" w:hanging="993"/>
        <w:contextualSpacing w:val="0"/>
        <w:jc w:val="both"/>
        <w:rPr>
          <w:sz w:val="24"/>
          <w:szCs w:val="24"/>
        </w:rPr>
      </w:pPr>
      <w:r w:rsidRPr="00471900">
        <w:rPr>
          <w:sz w:val="24"/>
          <w:szCs w:val="24"/>
        </w:rPr>
        <w:t xml:space="preserve">izsoles pretendenta pilnvarotā persona, kurai ir konstatējamas iepriekšminētās ieinteresētās personas pazīmes; </w:t>
      </w:r>
    </w:p>
    <w:p w:rsidR="00380B41" w:rsidRPr="00471900" w:rsidRDefault="00380B41" w:rsidP="009117A5">
      <w:pPr>
        <w:pStyle w:val="ListParagraph"/>
        <w:numPr>
          <w:ilvl w:val="3"/>
          <w:numId w:val="12"/>
        </w:numPr>
        <w:spacing w:line="247" w:lineRule="auto"/>
        <w:ind w:left="993" w:hanging="993"/>
        <w:jc w:val="both"/>
        <w:rPr>
          <w:sz w:val="24"/>
          <w:szCs w:val="24"/>
        </w:rPr>
      </w:pPr>
      <w:r w:rsidRPr="00471900">
        <w:rPr>
          <w:sz w:val="24"/>
          <w:szCs w:val="24"/>
        </w:rPr>
        <w:t xml:space="preserve">komercsabiedrība, kuras dalībnieks (akcionārs) vai pārvaldes institūcijas loceklis ir arī parādnieka dalībnieks (akcionārs) vai pārvaldes institūcijas loceklis. </w:t>
      </w:r>
    </w:p>
    <w:p w:rsidR="007F6FDE" w:rsidRPr="00471900" w:rsidRDefault="007F6FDE" w:rsidP="009117A5">
      <w:pPr>
        <w:spacing w:line="247" w:lineRule="auto"/>
        <w:rPr>
          <w:rFonts w:eastAsia="Times New Roman"/>
          <w:sz w:val="24"/>
          <w:szCs w:val="24"/>
        </w:rPr>
      </w:pPr>
    </w:p>
    <w:p w:rsidR="00005739" w:rsidRPr="00471900" w:rsidRDefault="00005739" w:rsidP="009117A5">
      <w:pPr>
        <w:pStyle w:val="ListParagraph"/>
        <w:numPr>
          <w:ilvl w:val="1"/>
          <w:numId w:val="12"/>
        </w:numPr>
        <w:spacing w:line="247" w:lineRule="auto"/>
        <w:ind w:left="567" w:hanging="567"/>
        <w:jc w:val="both"/>
        <w:rPr>
          <w:sz w:val="24"/>
          <w:szCs w:val="24"/>
        </w:rPr>
      </w:pPr>
      <w:r w:rsidRPr="00471900">
        <w:rPr>
          <w:sz w:val="24"/>
          <w:szCs w:val="24"/>
        </w:rPr>
        <w:t xml:space="preserve">Iesniegtie dokumenti iesniedzējam netiek atdoti. </w:t>
      </w:r>
    </w:p>
    <w:p w:rsidR="00005739" w:rsidRPr="00471900" w:rsidRDefault="00005739" w:rsidP="00B4614B">
      <w:pPr>
        <w:spacing w:line="247" w:lineRule="auto"/>
        <w:ind w:firstLine="0"/>
        <w:rPr>
          <w:sz w:val="24"/>
          <w:szCs w:val="24"/>
        </w:rPr>
      </w:pPr>
    </w:p>
    <w:p w:rsidR="00005739" w:rsidRPr="00471900" w:rsidRDefault="00005739" w:rsidP="009117A5">
      <w:pPr>
        <w:pStyle w:val="ListParagraph"/>
        <w:numPr>
          <w:ilvl w:val="1"/>
          <w:numId w:val="12"/>
        </w:numPr>
        <w:tabs>
          <w:tab w:val="left" w:pos="567"/>
        </w:tabs>
        <w:spacing w:line="247" w:lineRule="auto"/>
        <w:ind w:left="567" w:hanging="567"/>
        <w:jc w:val="both"/>
        <w:rPr>
          <w:sz w:val="24"/>
          <w:szCs w:val="24"/>
        </w:rPr>
      </w:pPr>
      <w:r w:rsidRPr="00471900">
        <w:rPr>
          <w:sz w:val="24"/>
          <w:szCs w:val="24"/>
        </w:rPr>
        <w:t xml:space="preserve">Pieteikuma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w:t>
      </w:r>
      <w:r w:rsidR="00BB64B5" w:rsidRPr="00471900">
        <w:rPr>
          <w:sz w:val="24"/>
          <w:szCs w:val="24"/>
        </w:rPr>
        <w:t>p</w:t>
      </w:r>
      <w:r w:rsidRPr="00471900">
        <w:rPr>
          <w:sz w:val="24"/>
          <w:szCs w:val="24"/>
        </w:rPr>
        <w:t xml:space="preserve">retendenta zīmoga nospiedumu (juridiskām personām) apliecina </w:t>
      </w:r>
      <w:r w:rsidR="00263BA6" w:rsidRPr="00471900">
        <w:rPr>
          <w:sz w:val="24"/>
          <w:szCs w:val="24"/>
        </w:rPr>
        <w:t>p</w:t>
      </w:r>
      <w:r w:rsidRPr="00471900">
        <w:rPr>
          <w:sz w:val="24"/>
          <w:szCs w:val="24"/>
        </w:rPr>
        <w:t>retendents vai persona, kurai ir atbilstošas pārstāvības tiesības. Apliecinājuma izvietojumam ir jāsaskaras ar cauršūto lapu uzlīmi.</w:t>
      </w:r>
    </w:p>
    <w:p w:rsidR="00005739" w:rsidRPr="00471900" w:rsidRDefault="00005739" w:rsidP="009117A5">
      <w:pPr>
        <w:tabs>
          <w:tab w:val="left" w:pos="567"/>
        </w:tabs>
        <w:spacing w:line="247" w:lineRule="auto"/>
        <w:ind w:left="567" w:hanging="567"/>
        <w:rPr>
          <w:sz w:val="24"/>
          <w:szCs w:val="24"/>
        </w:rPr>
      </w:pPr>
    </w:p>
    <w:p w:rsidR="00380B41" w:rsidRPr="00471900" w:rsidRDefault="00380B41" w:rsidP="009117A5">
      <w:pPr>
        <w:pStyle w:val="ListParagraph"/>
        <w:numPr>
          <w:ilvl w:val="1"/>
          <w:numId w:val="12"/>
        </w:numPr>
        <w:tabs>
          <w:tab w:val="left" w:pos="567"/>
        </w:tabs>
        <w:spacing w:line="247" w:lineRule="auto"/>
        <w:ind w:left="567" w:hanging="567"/>
        <w:jc w:val="both"/>
        <w:rPr>
          <w:sz w:val="24"/>
          <w:szCs w:val="24"/>
        </w:rPr>
      </w:pPr>
      <w:r w:rsidRPr="00471900">
        <w:rPr>
          <w:sz w:val="24"/>
          <w:szCs w:val="24"/>
        </w:rPr>
        <w:t xml:space="preserve">Visi dokumenti iesniedzami latviešu valodā. Ja dokuments ir citā valodā, tam pievieno notariāli apliecinātu tulkojumu latviešu valodā. </w:t>
      </w:r>
    </w:p>
    <w:p w:rsidR="007F6FDE" w:rsidRPr="00471900" w:rsidRDefault="007F6FDE" w:rsidP="009117A5">
      <w:pPr>
        <w:tabs>
          <w:tab w:val="left" w:pos="567"/>
        </w:tabs>
        <w:spacing w:line="247" w:lineRule="auto"/>
        <w:ind w:left="567" w:hanging="567"/>
        <w:rPr>
          <w:rFonts w:eastAsia="Times New Roman"/>
          <w:sz w:val="24"/>
          <w:szCs w:val="24"/>
        </w:rPr>
      </w:pPr>
    </w:p>
    <w:p w:rsidR="00005739" w:rsidRPr="00471900" w:rsidRDefault="00380B41" w:rsidP="009117A5">
      <w:pPr>
        <w:pStyle w:val="ListParagraph"/>
        <w:numPr>
          <w:ilvl w:val="1"/>
          <w:numId w:val="12"/>
        </w:numPr>
        <w:tabs>
          <w:tab w:val="left" w:pos="567"/>
        </w:tabs>
        <w:spacing w:line="247" w:lineRule="auto"/>
        <w:ind w:left="567" w:hanging="567"/>
        <w:jc w:val="both"/>
        <w:rPr>
          <w:sz w:val="24"/>
          <w:szCs w:val="24"/>
        </w:rPr>
      </w:pPr>
      <w:r w:rsidRPr="00471900">
        <w:rPr>
          <w:sz w:val="24"/>
          <w:szCs w:val="24"/>
        </w:rPr>
        <w:t>Visiem iesniegtajiem dokumentiem</w:t>
      </w:r>
      <w:r w:rsidR="00083448" w:rsidRPr="00471900">
        <w:rPr>
          <w:sz w:val="24"/>
          <w:szCs w:val="24"/>
        </w:rPr>
        <w:t xml:space="preserve"> </w:t>
      </w:r>
      <w:r w:rsidRPr="00471900">
        <w:rPr>
          <w:sz w:val="24"/>
          <w:szCs w:val="24"/>
        </w:rPr>
        <w:t>jābūt noformētiem atbilstoši Dokumentu juridiskā spēka likumam, Ministru kabineta 2010.</w:t>
      </w:r>
      <w:r w:rsidR="00083448" w:rsidRPr="00471900">
        <w:rPr>
          <w:sz w:val="24"/>
          <w:szCs w:val="24"/>
        </w:rPr>
        <w:t> </w:t>
      </w:r>
      <w:r w:rsidRPr="00471900">
        <w:rPr>
          <w:sz w:val="24"/>
          <w:szCs w:val="24"/>
        </w:rPr>
        <w:t>gada 28.</w:t>
      </w:r>
      <w:r w:rsidR="00083448" w:rsidRPr="00471900">
        <w:rPr>
          <w:sz w:val="24"/>
          <w:szCs w:val="24"/>
        </w:rPr>
        <w:t> </w:t>
      </w:r>
      <w:r w:rsidRPr="00471900">
        <w:rPr>
          <w:sz w:val="24"/>
          <w:szCs w:val="24"/>
        </w:rPr>
        <w:t>septembra noteikumiem Nr.</w:t>
      </w:r>
      <w:r w:rsidR="00083448" w:rsidRPr="00471900">
        <w:rPr>
          <w:sz w:val="24"/>
          <w:szCs w:val="24"/>
        </w:rPr>
        <w:t> </w:t>
      </w:r>
      <w:r w:rsidRPr="00471900">
        <w:rPr>
          <w:sz w:val="24"/>
          <w:szCs w:val="24"/>
        </w:rPr>
        <w:t xml:space="preserve">916 „Dokumentu izstrādāšanas un noformēšanas kārtība”, kā arī saskaņā ar nolikuma noteikumiem. </w:t>
      </w:r>
    </w:p>
    <w:p w:rsidR="00005739" w:rsidRPr="00471900" w:rsidRDefault="00005739" w:rsidP="009117A5">
      <w:pPr>
        <w:tabs>
          <w:tab w:val="left" w:pos="567"/>
        </w:tabs>
        <w:spacing w:line="247" w:lineRule="auto"/>
        <w:ind w:left="567" w:hanging="567"/>
        <w:rPr>
          <w:sz w:val="24"/>
          <w:szCs w:val="24"/>
        </w:rPr>
      </w:pPr>
    </w:p>
    <w:p w:rsidR="009117A5" w:rsidRPr="00471900" w:rsidRDefault="00380B41" w:rsidP="004B243B">
      <w:pPr>
        <w:pStyle w:val="ListParagraph"/>
        <w:numPr>
          <w:ilvl w:val="1"/>
          <w:numId w:val="12"/>
        </w:numPr>
        <w:tabs>
          <w:tab w:val="left" w:pos="567"/>
        </w:tabs>
        <w:spacing w:line="247" w:lineRule="auto"/>
        <w:jc w:val="both"/>
        <w:rPr>
          <w:sz w:val="24"/>
          <w:szCs w:val="24"/>
        </w:rPr>
      </w:pPr>
      <w:r w:rsidRPr="00471900">
        <w:rPr>
          <w:sz w:val="24"/>
          <w:szCs w:val="24"/>
        </w:rPr>
        <w:t>Pieteikumu kopā ar 6.</w:t>
      </w:r>
      <w:r w:rsidR="00083448" w:rsidRPr="00471900">
        <w:rPr>
          <w:sz w:val="24"/>
          <w:szCs w:val="24"/>
        </w:rPr>
        <w:t>2</w:t>
      </w:r>
      <w:r w:rsidRPr="00471900">
        <w:rPr>
          <w:sz w:val="24"/>
          <w:szCs w:val="24"/>
        </w:rPr>
        <w:t>.</w:t>
      </w:r>
      <w:r w:rsidR="00083448" w:rsidRPr="00471900">
        <w:rPr>
          <w:sz w:val="24"/>
          <w:szCs w:val="24"/>
        </w:rPr>
        <w:t> </w:t>
      </w:r>
      <w:r w:rsidRPr="00471900">
        <w:rPr>
          <w:sz w:val="24"/>
          <w:szCs w:val="24"/>
        </w:rPr>
        <w:t xml:space="preserve">punktā minētajiem dokumentiem iesniedz slēgtā aploksnē. Uz aploksnes norāda, ka pieteikums tiek iesniegts </w:t>
      </w:r>
      <w:r w:rsidR="00FF7177" w:rsidRPr="00471900">
        <w:rPr>
          <w:sz w:val="24"/>
          <w:szCs w:val="24"/>
        </w:rPr>
        <w:t>N</w:t>
      </w:r>
      <w:r w:rsidR="00083448" w:rsidRPr="00471900">
        <w:rPr>
          <w:sz w:val="24"/>
          <w:szCs w:val="24"/>
        </w:rPr>
        <w:t xml:space="preserve">ekustamā īpašuma </w:t>
      </w:r>
      <w:r w:rsidR="00424780" w:rsidRPr="00471900">
        <w:rPr>
          <w:sz w:val="24"/>
          <w:szCs w:val="24"/>
        </w:rPr>
        <w:t xml:space="preserve">Akmeņu ielā 74, Ogrē </w:t>
      </w:r>
      <w:r w:rsidR="00FF7177" w:rsidRPr="00471900">
        <w:rPr>
          <w:sz w:val="24"/>
          <w:szCs w:val="24"/>
        </w:rPr>
        <w:t>nomas tiesību izsolei</w:t>
      </w:r>
      <w:r w:rsidRPr="00471900">
        <w:rPr>
          <w:sz w:val="24"/>
          <w:szCs w:val="24"/>
        </w:rPr>
        <w:t xml:space="preserve"> un izsoles pretendenta nosaukumu.</w:t>
      </w:r>
    </w:p>
    <w:p w:rsidR="009117A5" w:rsidRPr="00471900" w:rsidRDefault="009117A5" w:rsidP="009117A5">
      <w:pPr>
        <w:pStyle w:val="ListParagraph"/>
        <w:tabs>
          <w:tab w:val="left" w:pos="567"/>
        </w:tabs>
        <w:ind w:left="567" w:hanging="567"/>
        <w:jc w:val="both"/>
        <w:rPr>
          <w:sz w:val="24"/>
          <w:szCs w:val="24"/>
        </w:rPr>
      </w:pPr>
    </w:p>
    <w:p w:rsidR="009117A5" w:rsidRPr="00471900" w:rsidRDefault="00380B41" w:rsidP="00083448">
      <w:pPr>
        <w:pStyle w:val="ListParagraph"/>
        <w:numPr>
          <w:ilvl w:val="1"/>
          <w:numId w:val="12"/>
        </w:numPr>
        <w:tabs>
          <w:tab w:val="left" w:pos="567"/>
        </w:tabs>
        <w:spacing w:after="120" w:line="247" w:lineRule="auto"/>
        <w:ind w:left="567" w:hanging="567"/>
        <w:contextualSpacing w:val="0"/>
        <w:jc w:val="both"/>
        <w:rPr>
          <w:sz w:val="24"/>
          <w:szCs w:val="24"/>
        </w:rPr>
      </w:pPr>
      <w:r w:rsidRPr="00471900">
        <w:rPr>
          <w:sz w:val="24"/>
          <w:szCs w:val="24"/>
        </w:rPr>
        <w:t>Ar pieteikuma iesniegšanu ir uzskatāms, ka izsoles pretendents:</w:t>
      </w:r>
    </w:p>
    <w:p w:rsidR="009117A5" w:rsidRPr="00471900" w:rsidRDefault="00380B41" w:rsidP="00083448">
      <w:pPr>
        <w:pStyle w:val="ListParagraph"/>
        <w:numPr>
          <w:ilvl w:val="0"/>
          <w:numId w:val="15"/>
        </w:numPr>
        <w:tabs>
          <w:tab w:val="left" w:pos="567"/>
        </w:tabs>
        <w:spacing w:after="120" w:line="247" w:lineRule="auto"/>
        <w:ind w:left="567" w:hanging="567"/>
        <w:contextualSpacing w:val="0"/>
        <w:jc w:val="both"/>
        <w:rPr>
          <w:sz w:val="24"/>
          <w:szCs w:val="24"/>
        </w:rPr>
      </w:pPr>
      <w:r w:rsidRPr="00471900">
        <w:rPr>
          <w:sz w:val="24"/>
          <w:szCs w:val="24"/>
        </w:rPr>
        <w:t xml:space="preserve">piekrīt </w:t>
      </w:r>
      <w:r w:rsidR="009117A5" w:rsidRPr="00471900">
        <w:rPr>
          <w:sz w:val="24"/>
          <w:szCs w:val="24"/>
        </w:rPr>
        <w:t>izsoles nolikuma noteikumiem;</w:t>
      </w:r>
    </w:p>
    <w:p w:rsidR="009117A5" w:rsidRPr="00471900" w:rsidRDefault="00380B41" w:rsidP="00083448">
      <w:pPr>
        <w:pStyle w:val="ListParagraph"/>
        <w:numPr>
          <w:ilvl w:val="0"/>
          <w:numId w:val="15"/>
        </w:numPr>
        <w:tabs>
          <w:tab w:val="left" w:pos="567"/>
        </w:tabs>
        <w:spacing w:after="120" w:line="247" w:lineRule="auto"/>
        <w:ind w:left="567" w:hanging="567"/>
        <w:contextualSpacing w:val="0"/>
        <w:jc w:val="both"/>
        <w:rPr>
          <w:sz w:val="24"/>
          <w:szCs w:val="24"/>
        </w:rPr>
      </w:pPr>
      <w:r w:rsidRPr="00471900">
        <w:rPr>
          <w:sz w:val="24"/>
          <w:szCs w:val="24"/>
        </w:rPr>
        <w:t xml:space="preserve">piekrīt </w:t>
      </w:r>
      <w:r w:rsidR="00083448" w:rsidRPr="00471900">
        <w:rPr>
          <w:i/>
          <w:sz w:val="24"/>
          <w:szCs w:val="24"/>
        </w:rPr>
        <w:t>Iznomātājā</w:t>
      </w:r>
      <w:r w:rsidRPr="00471900">
        <w:rPr>
          <w:sz w:val="24"/>
          <w:szCs w:val="24"/>
        </w:rPr>
        <w:t xml:space="preserve"> un </w:t>
      </w:r>
      <w:r w:rsidRPr="00471900">
        <w:rPr>
          <w:i/>
          <w:sz w:val="24"/>
          <w:szCs w:val="24"/>
        </w:rPr>
        <w:t>Komisijas</w:t>
      </w:r>
      <w:r w:rsidRPr="00471900">
        <w:rPr>
          <w:sz w:val="24"/>
          <w:szCs w:val="24"/>
        </w:rPr>
        <w:t xml:space="preserve"> veiktajai personas datu apstrādei </w:t>
      </w:r>
      <w:r w:rsidR="00083448" w:rsidRPr="00471900">
        <w:rPr>
          <w:sz w:val="24"/>
          <w:szCs w:val="24"/>
        </w:rPr>
        <w:t>n</w:t>
      </w:r>
      <w:r w:rsidRPr="00471900">
        <w:rPr>
          <w:sz w:val="24"/>
          <w:szCs w:val="24"/>
        </w:rPr>
        <w:t>omas līguma noslēgšanas mērķim</w:t>
      </w:r>
      <w:r w:rsidR="009117A5" w:rsidRPr="00471900">
        <w:rPr>
          <w:sz w:val="24"/>
          <w:szCs w:val="24"/>
        </w:rPr>
        <w:t>;</w:t>
      </w:r>
    </w:p>
    <w:p w:rsidR="009117A5" w:rsidRPr="00471900" w:rsidRDefault="00380B41" w:rsidP="009117A5">
      <w:pPr>
        <w:pStyle w:val="ListParagraph"/>
        <w:numPr>
          <w:ilvl w:val="0"/>
          <w:numId w:val="15"/>
        </w:numPr>
        <w:tabs>
          <w:tab w:val="left" w:pos="567"/>
        </w:tabs>
        <w:spacing w:line="247" w:lineRule="auto"/>
        <w:ind w:left="567" w:hanging="567"/>
        <w:jc w:val="both"/>
        <w:rPr>
          <w:sz w:val="24"/>
          <w:szCs w:val="24"/>
        </w:rPr>
      </w:pPr>
      <w:r w:rsidRPr="00471900">
        <w:rPr>
          <w:sz w:val="24"/>
          <w:szCs w:val="24"/>
        </w:rPr>
        <w:t xml:space="preserve">piekrīt, ka </w:t>
      </w:r>
      <w:r w:rsidRPr="00471900">
        <w:rPr>
          <w:i/>
          <w:sz w:val="24"/>
          <w:szCs w:val="24"/>
        </w:rPr>
        <w:t>Komisija</w:t>
      </w:r>
      <w:r w:rsidRPr="00471900">
        <w:rPr>
          <w:sz w:val="24"/>
          <w:szCs w:val="24"/>
        </w:rPr>
        <w:t xml:space="preserve"> saziņai ar pretendentu izmantos </w:t>
      </w:r>
      <w:r w:rsidR="00083448" w:rsidRPr="00471900">
        <w:rPr>
          <w:sz w:val="24"/>
          <w:szCs w:val="24"/>
        </w:rPr>
        <w:t xml:space="preserve">pretendenta </w:t>
      </w:r>
      <w:r w:rsidRPr="00471900">
        <w:rPr>
          <w:sz w:val="24"/>
          <w:szCs w:val="24"/>
        </w:rPr>
        <w:t>pieteikumā norādīto e</w:t>
      </w:r>
      <w:r w:rsidR="009117A5" w:rsidRPr="00471900">
        <w:rPr>
          <w:sz w:val="24"/>
          <w:szCs w:val="24"/>
        </w:rPr>
        <w:t>-</w:t>
      </w:r>
      <w:r w:rsidRPr="00471900">
        <w:rPr>
          <w:sz w:val="24"/>
          <w:szCs w:val="24"/>
        </w:rPr>
        <w:t>past</w:t>
      </w:r>
      <w:r w:rsidR="00083448" w:rsidRPr="00471900">
        <w:rPr>
          <w:sz w:val="24"/>
          <w:szCs w:val="24"/>
        </w:rPr>
        <w:t>a adresi</w:t>
      </w:r>
      <w:r w:rsidRPr="00471900">
        <w:rPr>
          <w:sz w:val="24"/>
          <w:szCs w:val="24"/>
        </w:rPr>
        <w:t xml:space="preserve">.  </w:t>
      </w:r>
    </w:p>
    <w:p w:rsidR="009117A5" w:rsidRPr="00471900" w:rsidRDefault="009117A5" w:rsidP="009117A5">
      <w:pPr>
        <w:pStyle w:val="ListParagraph"/>
        <w:tabs>
          <w:tab w:val="left" w:pos="567"/>
        </w:tabs>
        <w:spacing w:line="247" w:lineRule="auto"/>
        <w:ind w:left="567"/>
        <w:jc w:val="both"/>
        <w:rPr>
          <w:sz w:val="24"/>
          <w:szCs w:val="24"/>
        </w:rPr>
      </w:pPr>
    </w:p>
    <w:p w:rsidR="00380B41" w:rsidRPr="00471900" w:rsidRDefault="00380B41" w:rsidP="009117A5">
      <w:pPr>
        <w:pStyle w:val="ListParagraph"/>
        <w:numPr>
          <w:ilvl w:val="1"/>
          <w:numId w:val="12"/>
        </w:numPr>
        <w:tabs>
          <w:tab w:val="left" w:pos="567"/>
        </w:tabs>
        <w:spacing w:line="247" w:lineRule="auto"/>
        <w:ind w:left="567" w:hanging="567"/>
        <w:jc w:val="both"/>
        <w:rPr>
          <w:sz w:val="24"/>
          <w:szCs w:val="24"/>
        </w:rPr>
      </w:pPr>
      <w:r w:rsidRPr="00471900">
        <w:rPr>
          <w:i/>
          <w:sz w:val="24"/>
          <w:szCs w:val="24"/>
        </w:rPr>
        <w:t>Komisija</w:t>
      </w:r>
      <w:r w:rsidRPr="00471900">
        <w:rPr>
          <w:sz w:val="24"/>
          <w:szCs w:val="24"/>
        </w:rPr>
        <w:t xml:space="preserve"> slēgtā sēdē bez izsoles pretendentu piedalīšanās izvērtē izsoles pretendentu </w:t>
      </w:r>
      <w:r w:rsidR="00083448" w:rsidRPr="00471900">
        <w:rPr>
          <w:sz w:val="24"/>
          <w:szCs w:val="24"/>
        </w:rPr>
        <w:t>pieteikumu</w:t>
      </w:r>
      <w:r w:rsidRPr="00471900">
        <w:rPr>
          <w:sz w:val="24"/>
          <w:szCs w:val="24"/>
        </w:rPr>
        <w:t xml:space="preserve"> atbilstību nolikuma noteikumiem, ņemot vērā izsoles pretendentu iesniegtos dokumentus. </w:t>
      </w:r>
      <w:r w:rsidRPr="00471900">
        <w:rPr>
          <w:i/>
          <w:sz w:val="24"/>
          <w:szCs w:val="24"/>
        </w:rPr>
        <w:t>Komisijas</w:t>
      </w:r>
      <w:r w:rsidRPr="00471900">
        <w:rPr>
          <w:sz w:val="24"/>
          <w:szCs w:val="24"/>
        </w:rPr>
        <w:t xml:space="preserve"> lēmums par pretendenta iekļaušanu vai neiekļaušanu izsoles dalībnieku sarakstā tiks nosūtīts uz izsoles pretendenta norādīto e-past</w:t>
      </w:r>
      <w:r w:rsidR="00E777D1" w:rsidRPr="00471900">
        <w:rPr>
          <w:sz w:val="24"/>
          <w:szCs w:val="24"/>
        </w:rPr>
        <w:t>a adresi</w:t>
      </w:r>
      <w:r w:rsidRPr="00471900">
        <w:rPr>
          <w:sz w:val="24"/>
          <w:szCs w:val="24"/>
        </w:rPr>
        <w:t xml:space="preserve">. </w:t>
      </w:r>
      <w:r w:rsidRPr="00471900">
        <w:rPr>
          <w:i/>
          <w:sz w:val="24"/>
          <w:szCs w:val="24"/>
        </w:rPr>
        <w:t>Komisija</w:t>
      </w:r>
      <w:r w:rsidRPr="00471900">
        <w:rPr>
          <w:sz w:val="24"/>
          <w:szCs w:val="24"/>
        </w:rPr>
        <w:t xml:space="preserve"> sastāda izsoles dalībnieku sarakstu, iekļaujot tajā izsoles pretendentus, kuri ir izpildījuši izsoles priekšnoteikumus (nolikuma noteikumu 6.1.</w:t>
      </w:r>
      <w:r w:rsidR="00E777D1" w:rsidRPr="00471900">
        <w:rPr>
          <w:sz w:val="24"/>
          <w:szCs w:val="24"/>
        </w:rPr>
        <w:t> </w:t>
      </w:r>
      <w:r w:rsidRPr="00471900">
        <w:rPr>
          <w:sz w:val="24"/>
          <w:szCs w:val="24"/>
        </w:rPr>
        <w:t>–</w:t>
      </w:r>
      <w:r w:rsidR="00E777D1" w:rsidRPr="00471900">
        <w:rPr>
          <w:sz w:val="24"/>
          <w:szCs w:val="24"/>
        </w:rPr>
        <w:t> </w:t>
      </w:r>
      <w:r w:rsidRPr="00471900">
        <w:rPr>
          <w:sz w:val="24"/>
          <w:szCs w:val="24"/>
        </w:rPr>
        <w:t>6.</w:t>
      </w:r>
      <w:r w:rsidR="00E777D1" w:rsidRPr="00471900">
        <w:rPr>
          <w:sz w:val="24"/>
          <w:szCs w:val="24"/>
        </w:rPr>
        <w:t>8</w:t>
      </w:r>
      <w:r w:rsidRPr="00471900">
        <w:rPr>
          <w:sz w:val="24"/>
          <w:szCs w:val="24"/>
        </w:rPr>
        <w:t>.</w:t>
      </w:r>
      <w:r w:rsidR="00E777D1" w:rsidRPr="00471900">
        <w:rPr>
          <w:sz w:val="24"/>
          <w:szCs w:val="24"/>
        </w:rPr>
        <w:t> </w:t>
      </w:r>
      <w:r w:rsidRPr="00471900">
        <w:rPr>
          <w:sz w:val="24"/>
          <w:szCs w:val="24"/>
        </w:rPr>
        <w:t xml:space="preserve">punkts), t.sk. ja </w:t>
      </w:r>
      <w:r w:rsidRPr="00471900">
        <w:rPr>
          <w:i/>
          <w:sz w:val="24"/>
          <w:szCs w:val="24"/>
        </w:rPr>
        <w:t>Komisija</w:t>
      </w:r>
      <w:r w:rsidRPr="00471900">
        <w:rPr>
          <w:sz w:val="24"/>
          <w:szCs w:val="24"/>
        </w:rPr>
        <w:t xml:space="preserve">, atklātā balsojumā pretendenta iesniegto </w:t>
      </w:r>
      <w:r w:rsidR="00E777D1" w:rsidRPr="00471900">
        <w:rPr>
          <w:sz w:val="24"/>
          <w:szCs w:val="24"/>
        </w:rPr>
        <w:t>biznesa</w:t>
      </w:r>
      <w:r w:rsidRPr="00471900">
        <w:rPr>
          <w:sz w:val="24"/>
          <w:szCs w:val="24"/>
        </w:rPr>
        <w:t xml:space="preserve"> plānu ir atzinusi par piemērotu. Izsoles dalībnieku sarakstā norāda šādas ziņas: </w:t>
      </w:r>
      <w:r w:rsidR="009117A5" w:rsidRPr="00471900">
        <w:rPr>
          <w:sz w:val="24"/>
          <w:szCs w:val="24"/>
        </w:rPr>
        <w:t>dalībnieka kārtas numuru, komersanta pilnu nosaukumu</w:t>
      </w:r>
      <w:r w:rsidR="00E777D1" w:rsidRPr="00471900">
        <w:rPr>
          <w:sz w:val="24"/>
          <w:szCs w:val="24"/>
        </w:rPr>
        <w:t xml:space="preserve"> un</w:t>
      </w:r>
      <w:r w:rsidR="009117A5" w:rsidRPr="00471900">
        <w:rPr>
          <w:sz w:val="24"/>
          <w:szCs w:val="24"/>
        </w:rPr>
        <w:t xml:space="preserve"> </w:t>
      </w:r>
      <w:r w:rsidRPr="00471900">
        <w:rPr>
          <w:sz w:val="24"/>
          <w:szCs w:val="24"/>
        </w:rPr>
        <w:t xml:space="preserve">reģistrācijas numuru. </w:t>
      </w:r>
    </w:p>
    <w:p w:rsidR="009117A5" w:rsidRPr="00471900" w:rsidRDefault="009117A5" w:rsidP="009117A5">
      <w:pPr>
        <w:tabs>
          <w:tab w:val="left" w:pos="567"/>
        </w:tabs>
        <w:spacing w:line="247" w:lineRule="auto"/>
        <w:ind w:left="567" w:hanging="567"/>
        <w:rPr>
          <w:rFonts w:eastAsia="Times New Roman"/>
          <w:sz w:val="24"/>
          <w:szCs w:val="24"/>
        </w:rPr>
      </w:pPr>
    </w:p>
    <w:p w:rsidR="00380B41" w:rsidRPr="00471900" w:rsidRDefault="00380B41" w:rsidP="009117A5">
      <w:pPr>
        <w:pStyle w:val="ListParagraph"/>
        <w:numPr>
          <w:ilvl w:val="1"/>
          <w:numId w:val="12"/>
        </w:numPr>
        <w:spacing w:line="247" w:lineRule="auto"/>
        <w:ind w:left="567" w:hanging="567"/>
        <w:jc w:val="both"/>
        <w:rPr>
          <w:sz w:val="24"/>
          <w:szCs w:val="24"/>
        </w:rPr>
      </w:pPr>
      <w:r w:rsidRPr="00471900">
        <w:rPr>
          <w:sz w:val="24"/>
          <w:szCs w:val="24"/>
        </w:rPr>
        <w:t>Ja izsoles pretendents nav izpildījis izsoles priekšnoteikumus (nolikuma 6.1.</w:t>
      </w:r>
      <w:r w:rsidR="00E777D1" w:rsidRPr="00471900">
        <w:rPr>
          <w:sz w:val="24"/>
          <w:szCs w:val="24"/>
        </w:rPr>
        <w:t> </w:t>
      </w:r>
      <w:r w:rsidRPr="00471900">
        <w:rPr>
          <w:sz w:val="24"/>
          <w:szCs w:val="24"/>
        </w:rPr>
        <w:t>–6.</w:t>
      </w:r>
      <w:r w:rsidR="00E777D1" w:rsidRPr="00471900">
        <w:rPr>
          <w:sz w:val="24"/>
          <w:szCs w:val="24"/>
        </w:rPr>
        <w:t>8</w:t>
      </w:r>
      <w:r w:rsidRPr="00471900">
        <w:rPr>
          <w:sz w:val="24"/>
          <w:szCs w:val="24"/>
        </w:rPr>
        <w:t>.</w:t>
      </w:r>
      <w:r w:rsidR="00E777D1" w:rsidRPr="00471900">
        <w:rPr>
          <w:sz w:val="24"/>
          <w:szCs w:val="24"/>
        </w:rPr>
        <w:t> </w:t>
      </w:r>
      <w:r w:rsidRPr="00471900">
        <w:rPr>
          <w:sz w:val="24"/>
          <w:szCs w:val="24"/>
        </w:rPr>
        <w:t xml:space="preserve">punkts), t.sk., ja </w:t>
      </w:r>
      <w:r w:rsidRPr="00471900">
        <w:rPr>
          <w:i/>
          <w:sz w:val="24"/>
          <w:szCs w:val="24"/>
        </w:rPr>
        <w:t>Komisija</w:t>
      </w:r>
      <w:r w:rsidRPr="00471900">
        <w:rPr>
          <w:sz w:val="24"/>
          <w:szCs w:val="24"/>
        </w:rPr>
        <w:t xml:space="preserve"> izsoles pretendenta iesniegto </w:t>
      </w:r>
      <w:r w:rsidR="00E777D1" w:rsidRPr="00471900">
        <w:rPr>
          <w:sz w:val="24"/>
          <w:szCs w:val="24"/>
        </w:rPr>
        <w:t>biznesa</w:t>
      </w:r>
      <w:r w:rsidRPr="00471900">
        <w:rPr>
          <w:sz w:val="24"/>
          <w:szCs w:val="24"/>
        </w:rPr>
        <w:t xml:space="preserve"> plānu ir atzinusi par nepiemērotu, viņu neiekļauj izsoles dalībnieku sarakstā un viņam tiek atmaksāta drošības nauda, izņemot 6.</w:t>
      </w:r>
      <w:r w:rsidR="00E777D1" w:rsidRPr="00471900">
        <w:rPr>
          <w:sz w:val="24"/>
          <w:szCs w:val="24"/>
        </w:rPr>
        <w:t>12</w:t>
      </w:r>
      <w:r w:rsidRPr="00471900">
        <w:rPr>
          <w:sz w:val="24"/>
          <w:szCs w:val="24"/>
        </w:rPr>
        <w:t>.</w:t>
      </w:r>
      <w:r w:rsidR="00E777D1" w:rsidRPr="00471900">
        <w:rPr>
          <w:sz w:val="24"/>
          <w:szCs w:val="24"/>
        </w:rPr>
        <w:t xml:space="preserve"> </w:t>
      </w:r>
      <w:r w:rsidRPr="00471900">
        <w:rPr>
          <w:sz w:val="24"/>
          <w:szCs w:val="24"/>
        </w:rPr>
        <w:t xml:space="preserve">punktā noteiktajos gadījumos. </w:t>
      </w:r>
    </w:p>
    <w:p w:rsidR="009117A5" w:rsidRPr="00471900" w:rsidRDefault="009117A5" w:rsidP="009117A5">
      <w:pPr>
        <w:spacing w:line="247" w:lineRule="auto"/>
        <w:ind w:left="567" w:hanging="567"/>
        <w:rPr>
          <w:rFonts w:eastAsia="Times New Roman"/>
          <w:sz w:val="24"/>
          <w:szCs w:val="24"/>
        </w:rPr>
      </w:pPr>
    </w:p>
    <w:p w:rsidR="00380B41" w:rsidRPr="00471900" w:rsidRDefault="00380B41" w:rsidP="009117A5">
      <w:pPr>
        <w:pStyle w:val="ListParagraph"/>
        <w:numPr>
          <w:ilvl w:val="1"/>
          <w:numId w:val="12"/>
        </w:numPr>
        <w:spacing w:line="247" w:lineRule="auto"/>
        <w:ind w:left="567" w:hanging="567"/>
        <w:jc w:val="both"/>
        <w:rPr>
          <w:sz w:val="24"/>
          <w:szCs w:val="24"/>
        </w:rPr>
      </w:pPr>
      <w:r w:rsidRPr="00471900">
        <w:rPr>
          <w:i/>
          <w:sz w:val="24"/>
          <w:szCs w:val="24"/>
        </w:rPr>
        <w:t>Komisija</w:t>
      </w:r>
      <w:r w:rsidRPr="00471900">
        <w:rPr>
          <w:sz w:val="24"/>
          <w:szCs w:val="24"/>
        </w:rPr>
        <w:t xml:space="preserve">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pretendenta vai dalībnieka iemaksātā drošības nauda. </w:t>
      </w:r>
      <w:r w:rsidRPr="00471900">
        <w:rPr>
          <w:i/>
          <w:sz w:val="24"/>
          <w:szCs w:val="24"/>
        </w:rPr>
        <w:t>Komisijas</w:t>
      </w:r>
      <w:r w:rsidRPr="00471900">
        <w:rPr>
          <w:sz w:val="24"/>
          <w:szCs w:val="24"/>
        </w:rPr>
        <w:t xml:space="preserve"> lēmums par izsoles dalībnieka izslēgšanu no izsoles dalībnieku saraksta, tiks nosūtīts uz izsoles pretendenta vai dalībnieka norādīto e-past</w:t>
      </w:r>
      <w:r w:rsidR="00E777D1" w:rsidRPr="00471900">
        <w:rPr>
          <w:sz w:val="24"/>
          <w:szCs w:val="24"/>
        </w:rPr>
        <w:t>a adresi</w:t>
      </w:r>
      <w:r w:rsidRPr="00471900">
        <w:rPr>
          <w:sz w:val="24"/>
          <w:szCs w:val="24"/>
        </w:rPr>
        <w:t xml:space="preserve">. </w:t>
      </w:r>
    </w:p>
    <w:p w:rsidR="009117A5" w:rsidRPr="00471900" w:rsidRDefault="009117A5" w:rsidP="009117A5">
      <w:pPr>
        <w:spacing w:line="247" w:lineRule="auto"/>
        <w:ind w:left="567" w:hanging="567"/>
        <w:rPr>
          <w:rFonts w:eastAsia="Times New Roman"/>
          <w:sz w:val="24"/>
          <w:szCs w:val="24"/>
        </w:rPr>
      </w:pPr>
    </w:p>
    <w:p w:rsidR="00380B41" w:rsidRPr="00471900" w:rsidRDefault="00380B41" w:rsidP="009117A5">
      <w:pPr>
        <w:pStyle w:val="ListParagraph"/>
        <w:numPr>
          <w:ilvl w:val="1"/>
          <w:numId w:val="12"/>
        </w:numPr>
        <w:spacing w:line="247" w:lineRule="auto"/>
        <w:ind w:left="567" w:hanging="567"/>
        <w:jc w:val="both"/>
        <w:rPr>
          <w:sz w:val="24"/>
          <w:szCs w:val="24"/>
        </w:rPr>
      </w:pPr>
      <w:r w:rsidRPr="00471900">
        <w:rPr>
          <w:sz w:val="24"/>
          <w:szCs w:val="24"/>
        </w:rPr>
        <w:t xml:space="preserve">Ziņas par saņemtajiem izsoles pretendentu pieteikumiem, kā arī par izsoles dalībnieku sarakstā reģistrētajiem izsoles dalībniekiem neizpauž līdz izsoles sākumam, izpaužams ir tikai to skaits. </w:t>
      </w:r>
    </w:p>
    <w:p w:rsidR="00A008D7" w:rsidRPr="00471900" w:rsidRDefault="00A008D7" w:rsidP="009117A5">
      <w:pPr>
        <w:spacing w:line="247" w:lineRule="auto"/>
        <w:ind w:left="709" w:hanging="709"/>
        <w:rPr>
          <w:sz w:val="24"/>
          <w:szCs w:val="24"/>
        </w:rPr>
      </w:pPr>
    </w:p>
    <w:p w:rsidR="00770634" w:rsidRPr="00471900" w:rsidRDefault="00770634" w:rsidP="009E2466">
      <w:pPr>
        <w:pStyle w:val="ListParagraph"/>
        <w:numPr>
          <w:ilvl w:val="0"/>
          <w:numId w:val="12"/>
        </w:numPr>
        <w:spacing w:line="247" w:lineRule="auto"/>
        <w:ind w:left="567" w:hanging="567"/>
        <w:rPr>
          <w:b/>
          <w:sz w:val="24"/>
          <w:szCs w:val="24"/>
        </w:rPr>
      </w:pPr>
      <w:r w:rsidRPr="00471900">
        <w:rPr>
          <w:b/>
          <w:sz w:val="24"/>
          <w:szCs w:val="24"/>
        </w:rPr>
        <w:t xml:space="preserve">Izsoles sākumcena  </w:t>
      </w:r>
    </w:p>
    <w:p w:rsidR="00770634" w:rsidRPr="00471900" w:rsidRDefault="00770634" w:rsidP="00B4614B">
      <w:pPr>
        <w:spacing w:line="247" w:lineRule="auto"/>
        <w:rPr>
          <w:sz w:val="24"/>
          <w:szCs w:val="24"/>
        </w:rPr>
      </w:pPr>
      <w:r w:rsidRPr="00471900">
        <w:rPr>
          <w:rFonts w:eastAsia="Times New Roman"/>
          <w:b/>
          <w:sz w:val="24"/>
          <w:szCs w:val="24"/>
        </w:rPr>
        <w:t xml:space="preserve"> </w:t>
      </w:r>
    </w:p>
    <w:p w:rsidR="00770634" w:rsidRPr="00471900" w:rsidRDefault="00770634" w:rsidP="00931D17">
      <w:pPr>
        <w:pStyle w:val="ListParagraph"/>
        <w:numPr>
          <w:ilvl w:val="1"/>
          <w:numId w:val="12"/>
        </w:numPr>
        <w:spacing w:line="247" w:lineRule="auto"/>
        <w:ind w:left="567" w:hanging="567"/>
        <w:jc w:val="both"/>
        <w:rPr>
          <w:sz w:val="24"/>
          <w:szCs w:val="24"/>
        </w:rPr>
      </w:pPr>
      <w:r w:rsidRPr="00471900">
        <w:rPr>
          <w:sz w:val="24"/>
          <w:szCs w:val="24"/>
        </w:rPr>
        <w:t>Saskaņā ar sertific</w:t>
      </w:r>
      <w:r w:rsidR="00471900" w:rsidRPr="00471900">
        <w:rPr>
          <w:sz w:val="24"/>
          <w:szCs w:val="24"/>
        </w:rPr>
        <w:t>ēta nekustamā īpašuma vērtētāja</w:t>
      </w:r>
      <w:r w:rsidRPr="00471900">
        <w:rPr>
          <w:sz w:val="24"/>
          <w:szCs w:val="24"/>
        </w:rPr>
        <w:t xml:space="preserve"> noteikto iespējamo tirgus nomas maksas novērtējumu, izsoles nosacītā nomas maksa par  </w:t>
      </w:r>
      <w:r w:rsidR="002869BC" w:rsidRPr="00471900">
        <w:rPr>
          <w:i/>
          <w:sz w:val="24"/>
          <w:szCs w:val="24"/>
        </w:rPr>
        <w:t xml:space="preserve">Nomas objektam </w:t>
      </w:r>
      <w:r w:rsidR="00E777D1" w:rsidRPr="00471900">
        <w:rPr>
          <w:sz w:val="24"/>
          <w:szCs w:val="24"/>
        </w:rPr>
        <w:t xml:space="preserve"> </w:t>
      </w:r>
      <w:r w:rsidR="00AB3444" w:rsidRPr="00471900">
        <w:rPr>
          <w:sz w:val="24"/>
          <w:szCs w:val="24"/>
        </w:rPr>
        <w:t xml:space="preserve">ir </w:t>
      </w:r>
      <w:r w:rsidR="00B619F4" w:rsidRPr="00471900">
        <w:rPr>
          <w:sz w:val="24"/>
          <w:szCs w:val="24"/>
        </w:rPr>
        <w:t xml:space="preserve">EUR </w:t>
      </w:r>
      <w:r w:rsidR="00471900" w:rsidRPr="00471900">
        <w:rPr>
          <w:sz w:val="24"/>
          <w:szCs w:val="24"/>
        </w:rPr>
        <w:t>7 </w:t>
      </w:r>
      <w:r w:rsidR="00B619F4" w:rsidRPr="00471900">
        <w:rPr>
          <w:sz w:val="24"/>
          <w:szCs w:val="24"/>
        </w:rPr>
        <w:t xml:space="preserve">500,00 (septiņi tūkstoši pieci simti eiro 00 centi) </w:t>
      </w:r>
      <w:r w:rsidR="00AB3444" w:rsidRPr="00471900">
        <w:rPr>
          <w:sz w:val="24"/>
          <w:szCs w:val="24"/>
        </w:rPr>
        <w:t>mēnesī</w:t>
      </w:r>
      <w:r w:rsidR="00E777D1" w:rsidRPr="00471900">
        <w:rPr>
          <w:sz w:val="24"/>
          <w:szCs w:val="24"/>
        </w:rPr>
        <w:t xml:space="preserve"> bez pievienotās vērtības nodokļa.</w:t>
      </w:r>
      <w:r w:rsidR="00471900" w:rsidRPr="00471900">
        <w:rPr>
          <w:sz w:val="24"/>
          <w:szCs w:val="24"/>
        </w:rPr>
        <w:t xml:space="preserve"> </w:t>
      </w:r>
    </w:p>
    <w:p w:rsidR="00770634" w:rsidRPr="00471900" w:rsidRDefault="00770634" w:rsidP="009E2466">
      <w:pPr>
        <w:spacing w:line="247" w:lineRule="auto"/>
        <w:ind w:left="567" w:hanging="567"/>
        <w:rPr>
          <w:sz w:val="24"/>
          <w:szCs w:val="24"/>
        </w:rPr>
      </w:pPr>
    </w:p>
    <w:p w:rsidR="00770634" w:rsidRPr="00471900" w:rsidRDefault="00931D17" w:rsidP="009E2466">
      <w:pPr>
        <w:pStyle w:val="ListParagraph"/>
        <w:numPr>
          <w:ilvl w:val="1"/>
          <w:numId w:val="12"/>
        </w:numPr>
        <w:spacing w:line="247" w:lineRule="auto"/>
        <w:ind w:left="567" w:hanging="567"/>
        <w:jc w:val="both"/>
        <w:rPr>
          <w:sz w:val="24"/>
          <w:szCs w:val="24"/>
        </w:rPr>
      </w:pPr>
      <w:r w:rsidRPr="00471900">
        <w:rPr>
          <w:sz w:val="24"/>
          <w:szCs w:val="24"/>
        </w:rPr>
        <w:t>Sākotnējā nomas maksa</w:t>
      </w:r>
      <w:r w:rsidR="00A7602B" w:rsidRPr="00471900">
        <w:rPr>
          <w:sz w:val="24"/>
          <w:szCs w:val="24"/>
        </w:rPr>
        <w:t xml:space="preserve"> </w:t>
      </w:r>
      <w:r w:rsidRPr="00471900">
        <w:rPr>
          <w:i/>
          <w:sz w:val="24"/>
          <w:szCs w:val="24"/>
        </w:rPr>
        <w:t>Nomas objektam</w:t>
      </w:r>
      <w:r w:rsidR="00A7602B" w:rsidRPr="00471900">
        <w:rPr>
          <w:sz w:val="24"/>
          <w:szCs w:val="24"/>
        </w:rPr>
        <w:t xml:space="preserve"> </w:t>
      </w:r>
      <w:r w:rsidRPr="00471900">
        <w:rPr>
          <w:sz w:val="24"/>
          <w:szCs w:val="24"/>
        </w:rPr>
        <w:t xml:space="preserve">ir </w:t>
      </w:r>
      <w:r w:rsidR="00A7602B" w:rsidRPr="00471900">
        <w:rPr>
          <w:sz w:val="24"/>
          <w:szCs w:val="24"/>
        </w:rPr>
        <w:t xml:space="preserve">EUR </w:t>
      </w:r>
      <w:r w:rsidR="00B619F4" w:rsidRPr="00471900">
        <w:rPr>
          <w:sz w:val="24"/>
          <w:szCs w:val="24"/>
        </w:rPr>
        <w:t>7</w:t>
      </w:r>
      <w:r w:rsidR="00471900" w:rsidRPr="00471900">
        <w:rPr>
          <w:sz w:val="24"/>
          <w:szCs w:val="24"/>
        </w:rPr>
        <w:t> </w:t>
      </w:r>
      <w:r w:rsidR="00B619F4" w:rsidRPr="00471900">
        <w:rPr>
          <w:sz w:val="24"/>
          <w:szCs w:val="24"/>
        </w:rPr>
        <w:t>500,00</w:t>
      </w:r>
      <w:r w:rsidR="00A7602B" w:rsidRPr="00471900">
        <w:rPr>
          <w:sz w:val="24"/>
          <w:szCs w:val="24"/>
        </w:rPr>
        <w:t xml:space="preserve"> (</w:t>
      </w:r>
      <w:r w:rsidR="00B619F4" w:rsidRPr="00471900">
        <w:rPr>
          <w:sz w:val="24"/>
          <w:szCs w:val="24"/>
        </w:rPr>
        <w:t xml:space="preserve">septiņi tūkstoši pieci simti </w:t>
      </w:r>
      <w:r w:rsidR="00A7602B" w:rsidRPr="00471900">
        <w:rPr>
          <w:sz w:val="24"/>
          <w:szCs w:val="24"/>
        </w:rPr>
        <w:t>eiro</w:t>
      </w:r>
      <w:r w:rsidR="00B619F4" w:rsidRPr="00471900">
        <w:rPr>
          <w:sz w:val="24"/>
          <w:szCs w:val="24"/>
        </w:rPr>
        <w:t xml:space="preserve"> 00 centi</w:t>
      </w:r>
      <w:r w:rsidR="00A7602B" w:rsidRPr="00471900">
        <w:rPr>
          <w:sz w:val="24"/>
          <w:szCs w:val="24"/>
        </w:rPr>
        <w:t>) mēnesī bez pievienotās vērtības nodokļa</w:t>
      </w:r>
      <w:r w:rsidR="00ED1FA7" w:rsidRPr="00471900">
        <w:rPr>
          <w:sz w:val="24"/>
          <w:szCs w:val="24"/>
        </w:rPr>
        <w:t xml:space="preserve">. </w:t>
      </w:r>
      <w:r w:rsidR="00770634" w:rsidRPr="00471900">
        <w:rPr>
          <w:sz w:val="24"/>
          <w:szCs w:val="24"/>
        </w:rPr>
        <w:t>Viens izsoles solis ir: EUR</w:t>
      </w:r>
      <w:r w:rsidR="00471900" w:rsidRPr="00471900">
        <w:rPr>
          <w:sz w:val="24"/>
          <w:szCs w:val="24"/>
        </w:rPr>
        <w:t> </w:t>
      </w:r>
      <w:r w:rsidR="00A7602B" w:rsidRPr="00471900">
        <w:rPr>
          <w:sz w:val="24"/>
          <w:szCs w:val="24"/>
        </w:rPr>
        <w:t>100</w:t>
      </w:r>
      <w:r w:rsidR="00471900" w:rsidRPr="00471900">
        <w:rPr>
          <w:sz w:val="24"/>
          <w:szCs w:val="24"/>
        </w:rPr>
        <w:t> </w:t>
      </w:r>
      <w:r w:rsidR="00A7602B" w:rsidRPr="00471900">
        <w:rPr>
          <w:sz w:val="24"/>
          <w:szCs w:val="24"/>
        </w:rPr>
        <w:t>(viens simts eiro).</w:t>
      </w:r>
    </w:p>
    <w:p w:rsidR="009E2466" w:rsidRPr="00471900" w:rsidRDefault="009E2466" w:rsidP="009E2466">
      <w:pPr>
        <w:spacing w:line="247" w:lineRule="auto"/>
        <w:ind w:firstLine="0"/>
        <w:jc w:val="left"/>
        <w:rPr>
          <w:b/>
          <w:sz w:val="24"/>
          <w:szCs w:val="24"/>
        </w:rPr>
      </w:pPr>
    </w:p>
    <w:p w:rsidR="003315F4" w:rsidRPr="00471900" w:rsidRDefault="003315F4" w:rsidP="009E2466">
      <w:pPr>
        <w:spacing w:line="247" w:lineRule="auto"/>
        <w:ind w:firstLine="0"/>
        <w:jc w:val="left"/>
        <w:rPr>
          <w:b/>
          <w:sz w:val="24"/>
          <w:szCs w:val="24"/>
        </w:rPr>
      </w:pPr>
    </w:p>
    <w:p w:rsidR="00000E23" w:rsidRPr="00471900" w:rsidRDefault="00000E23" w:rsidP="009E2466">
      <w:pPr>
        <w:pStyle w:val="ListParagraph"/>
        <w:numPr>
          <w:ilvl w:val="0"/>
          <w:numId w:val="12"/>
        </w:numPr>
        <w:spacing w:line="247" w:lineRule="auto"/>
        <w:ind w:left="567" w:hanging="567"/>
        <w:rPr>
          <w:b/>
          <w:sz w:val="24"/>
          <w:szCs w:val="24"/>
        </w:rPr>
      </w:pPr>
      <w:r w:rsidRPr="00471900">
        <w:rPr>
          <w:b/>
          <w:sz w:val="24"/>
          <w:szCs w:val="24"/>
        </w:rPr>
        <w:t xml:space="preserve">Izsoles norise </w:t>
      </w:r>
    </w:p>
    <w:p w:rsidR="00000E23" w:rsidRPr="00471900" w:rsidRDefault="00000E23" w:rsidP="00B4614B">
      <w:pPr>
        <w:spacing w:line="247" w:lineRule="auto"/>
        <w:rPr>
          <w:sz w:val="24"/>
          <w:szCs w:val="24"/>
        </w:rPr>
      </w:pPr>
      <w:r w:rsidRPr="00471900">
        <w:rPr>
          <w:sz w:val="24"/>
          <w:szCs w:val="24"/>
        </w:rPr>
        <w:t xml:space="preserve"> </w:t>
      </w: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Izsole notiek sludinājumā norādītajā vietā un laikā. Izsole notiek </w:t>
      </w:r>
      <w:r w:rsidR="006F7DC4" w:rsidRPr="00471900">
        <w:rPr>
          <w:sz w:val="24"/>
          <w:szCs w:val="24"/>
        </w:rPr>
        <w:t>atklātā</w:t>
      </w:r>
      <w:r w:rsidRPr="00471900">
        <w:rPr>
          <w:sz w:val="24"/>
          <w:szCs w:val="24"/>
        </w:rPr>
        <w:t xml:space="preserve"> sēdē, kurā piedalās </w:t>
      </w:r>
      <w:r w:rsidRPr="00471900">
        <w:rPr>
          <w:i/>
          <w:sz w:val="24"/>
          <w:szCs w:val="24"/>
        </w:rPr>
        <w:t>Komisija</w:t>
      </w:r>
      <w:r w:rsidRPr="00471900">
        <w:rPr>
          <w:sz w:val="24"/>
          <w:szCs w:val="24"/>
        </w:rPr>
        <w:t xml:space="preserve"> un izsoles dalībnieki vai to pilnvarotās personas.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Izsoli vada </w:t>
      </w:r>
      <w:r w:rsidR="00B00964" w:rsidRPr="00471900">
        <w:rPr>
          <w:sz w:val="24"/>
          <w:szCs w:val="24"/>
        </w:rPr>
        <w:t>un kārtību i</w:t>
      </w:r>
      <w:r w:rsidRPr="00471900">
        <w:rPr>
          <w:sz w:val="24"/>
          <w:szCs w:val="24"/>
        </w:rPr>
        <w:t xml:space="preserve">zsoles </w:t>
      </w:r>
      <w:r w:rsidR="00B00964" w:rsidRPr="00471900">
        <w:rPr>
          <w:sz w:val="24"/>
          <w:szCs w:val="24"/>
        </w:rPr>
        <w:t xml:space="preserve">laikā nodrošina </w:t>
      </w:r>
      <w:r w:rsidRPr="00471900">
        <w:rPr>
          <w:i/>
          <w:sz w:val="24"/>
          <w:szCs w:val="24"/>
        </w:rPr>
        <w:t>Komisijas</w:t>
      </w:r>
      <w:r w:rsidRPr="00471900">
        <w:rPr>
          <w:sz w:val="24"/>
          <w:szCs w:val="24"/>
        </w:rPr>
        <w:t xml:space="preserve"> </w:t>
      </w:r>
      <w:r w:rsidR="00B00964" w:rsidRPr="00471900">
        <w:rPr>
          <w:sz w:val="24"/>
          <w:szCs w:val="24"/>
        </w:rPr>
        <w:t>priekšsēdētājs</w:t>
      </w:r>
      <w:r w:rsidRPr="00471900">
        <w:rPr>
          <w:sz w:val="24"/>
          <w:szCs w:val="24"/>
        </w:rPr>
        <w:t xml:space="preserve">.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Izsoles dalībnieki </w:t>
      </w:r>
      <w:r w:rsidR="00A7602B" w:rsidRPr="00471900">
        <w:rPr>
          <w:sz w:val="24"/>
          <w:szCs w:val="24"/>
        </w:rPr>
        <w:t xml:space="preserve">(amatpersonas) </w:t>
      </w:r>
      <w:r w:rsidRPr="00471900">
        <w:rPr>
          <w:sz w:val="24"/>
          <w:szCs w:val="24"/>
        </w:rPr>
        <w:t xml:space="preserve">vai to pilnvarotās personas izsoles telpā uzrāda pasi vai personas apliecību un viņiem izsniedz dalībnieka numuru, kas atbilst izsoles dalībnieku sarakstā norādītajam kārtas numuram.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Ja izsoles dalībnieks</w:t>
      </w:r>
      <w:r w:rsidR="00A7602B" w:rsidRPr="00471900">
        <w:rPr>
          <w:sz w:val="24"/>
          <w:szCs w:val="24"/>
        </w:rPr>
        <w:t xml:space="preserve"> (amatpersona)</w:t>
      </w:r>
      <w:r w:rsidRPr="00471900">
        <w:rPr>
          <w:sz w:val="24"/>
          <w:szCs w:val="24"/>
        </w:rPr>
        <w:t xml:space="preserve"> vai viņa pilnvarotā persona izsoles telpā nevar uzrādīt pasi vai personas apliecību, tiek uzskatīts, ka izsoles da</w:t>
      </w:r>
      <w:r w:rsidR="00B00964" w:rsidRPr="00471900">
        <w:rPr>
          <w:sz w:val="24"/>
          <w:szCs w:val="24"/>
        </w:rPr>
        <w:t>lībnieks nav ieradies uz izsoli.</w:t>
      </w:r>
      <w:r w:rsidRPr="00471900">
        <w:rPr>
          <w:sz w:val="24"/>
          <w:szCs w:val="24"/>
        </w:rPr>
        <w:t xml:space="preserve"> </w:t>
      </w:r>
    </w:p>
    <w:p w:rsidR="00B00964" w:rsidRPr="00471900" w:rsidRDefault="00B00964" w:rsidP="009E2466">
      <w:pPr>
        <w:spacing w:line="247" w:lineRule="auto"/>
        <w:ind w:left="567" w:hanging="567"/>
        <w:rPr>
          <w:sz w:val="24"/>
          <w:szCs w:val="24"/>
        </w:rPr>
      </w:pPr>
    </w:p>
    <w:p w:rsidR="00B00964"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rsidR="00B00964" w:rsidRPr="00471900" w:rsidRDefault="00B00964" w:rsidP="009E2466">
      <w:pPr>
        <w:spacing w:line="247" w:lineRule="auto"/>
        <w:ind w:left="567" w:hanging="567"/>
        <w:rPr>
          <w:sz w:val="24"/>
          <w:szCs w:val="24"/>
        </w:rPr>
      </w:pPr>
    </w:p>
    <w:p w:rsidR="00000E23" w:rsidRPr="00471900" w:rsidRDefault="00000E23" w:rsidP="00A7602B">
      <w:pPr>
        <w:pStyle w:val="ListParagraph"/>
        <w:numPr>
          <w:ilvl w:val="1"/>
          <w:numId w:val="12"/>
        </w:numPr>
        <w:spacing w:line="247" w:lineRule="auto"/>
        <w:ind w:left="567" w:hanging="567"/>
        <w:jc w:val="both"/>
        <w:rPr>
          <w:sz w:val="24"/>
          <w:szCs w:val="24"/>
        </w:rPr>
      </w:pPr>
      <w:r w:rsidRPr="00471900">
        <w:rPr>
          <w:sz w:val="24"/>
          <w:szCs w:val="24"/>
        </w:rPr>
        <w:t xml:space="preserve">Izsoles vadītājs atklāj izsoli, raksturo izsolāmo mantu, paziņo sākotnējās </w:t>
      </w:r>
      <w:r w:rsidR="005A1BDE" w:rsidRPr="00471900">
        <w:rPr>
          <w:i/>
          <w:sz w:val="24"/>
          <w:szCs w:val="24"/>
        </w:rPr>
        <w:t>Nomas objekta</w:t>
      </w:r>
      <w:r w:rsidR="00A7602B" w:rsidRPr="00471900">
        <w:rPr>
          <w:sz w:val="24"/>
          <w:szCs w:val="24"/>
        </w:rPr>
        <w:t xml:space="preserve"> </w:t>
      </w:r>
      <w:r w:rsidRPr="00471900">
        <w:rPr>
          <w:sz w:val="24"/>
          <w:szCs w:val="24"/>
        </w:rPr>
        <w:t>nomas maksas apmēru, izsoles so</w:t>
      </w:r>
      <w:r w:rsidR="00B00964" w:rsidRPr="00471900">
        <w:rPr>
          <w:sz w:val="24"/>
          <w:szCs w:val="24"/>
        </w:rPr>
        <w:t>li</w:t>
      </w:r>
      <w:r w:rsidRPr="00471900">
        <w:rPr>
          <w:sz w:val="24"/>
          <w:szCs w:val="24"/>
        </w:rPr>
        <w:t>, par kādu nomas maks</w:t>
      </w:r>
      <w:r w:rsidR="00A7602B" w:rsidRPr="00471900">
        <w:rPr>
          <w:sz w:val="24"/>
          <w:szCs w:val="24"/>
        </w:rPr>
        <w:t>u</w:t>
      </w:r>
      <w:r w:rsidRPr="00471900">
        <w:rPr>
          <w:sz w:val="24"/>
          <w:szCs w:val="24"/>
        </w:rPr>
        <w:t xml:space="preserve"> var pārsolīt, </w:t>
      </w:r>
      <w:r w:rsidR="00A7602B" w:rsidRPr="00471900">
        <w:rPr>
          <w:sz w:val="24"/>
          <w:szCs w:val="24"/>
        </w:rPr>
        <w:t xml:space="preserve">kā arī </w:t>
      </w:r>
      <w:r w:rsidR="00B00964" w:rsidRPr="00471900">
        <w:rPr>
          <w:sz w:val="24"/>
          <w:szCs w:val="24"/>
        </w:rPr>
        <w:t>atbild uz pretendentu jautājumiem, ja tādi ir</w:t>
      </w:r>
      <w:r w:rsidR="00A7602B" w:rsidRPr="00471900">
        <w:rPr>
          <w:sz w:val="24"/>
          <w:szCs w:val="24"/>
        </w:rPr>
        <w:t>.</w:t>
      </w:r>
    </w:p>
    <w:p w:rsidR="00B00964" w:rsidRPr="00471900" w:rsidRDefault="00B00964" w:rsidP="009E2466">
      <w:pPr>
        <w:spacing w:line="247" w:lineRule="auto"/>
        <w:ind w:left="567" w:hanging="567"/>
        <w:rPr>
          <w:sz w:val="24"/>
          <w:szCs w:val="24"/>
        </w:rPr>
      </w:pPr>
    </w:p>
    <w:p w:rsidR="00B00964" w:rsidRPr="00471900" w:rsidRDefault="00B00964" w:rsidP="009E2466">
      <w:pPr>
        <w:pStyle w:val="ListParagraph"/>
        <w:numPr>
          <w:ilvl w:val="1"/>
          <w:numId w:val="12"/>
        </w:numPr>
        <w:spacing w:line="247" w:lineRule="auto"/>
        <w:ind w:left="567" w:hanging="567"/>
        <w:jc w:val="both"/>
        <w:rPr>
          <w:sz w:val="24"/>
          <w:szCs w:val="24"/>
        </w:rPr>
      </w:pPr>
      <w:r w:rsidRPr="00471900">
        <w:rPr>
          <w:sz w:val="24"/>
          <w:szCs w:val="24"/>
        </w:rPr>
        <w:t xml:space="preserve">Ja uz izsoli ir ieradies tikai viens izsoles dalībnieks, par </w:t>
      </w:r>
      <w:r w:rsidRPr="00471900">
        <w:rPr>
          <w:i/>
          <w:sz w:val="24"/>
          <w:szCs w:val="24"/>
        </w:rPr>
        <w:t>Nosolītāju</w:t>
      </w:r>
      <w:r w:rsidRPr="00471900">
        <w:rPr>
          <w:sz w:val="24"/>
          <w:szCs w:val="24"/>
        </w:rPr>
        <w:t xml:space="preserve"> ir atzīstams vienīgais izsoles dalībnieks, </w:t>
      </w:r>
      <w:r w:rsidR="00610FD6" w:rsidRPr="00471900">
        <w:rPr>
          <w:sz w:val="24"/>
          <w:szCs w:val="24"/>
        </w:rPr>
        <w:t>izsole uzskatāma par n</w:t>
      </w:r>
      <w:r w:rsidR="000C6A16" w:rsidRPr="00471900">
        <w:rPr>
          <w:sz w:val="24"/>
          <w:szCs w:val="24"/>
        </w:rPr>
        <w:t xml:space="preserve">enotikušu.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Solītāji solīšanas procesā paceļ savu dalībnieka numuru. Solīšana notiek tikai pa vienam izsoles solim.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Izsoles vadītājs atkārto solītāja dalībnieka numuru un piedāvāt</w:t>
      </w:r>
      <w:r w:rsidR="00A7602B" w:rsidRPr="00471900">
        <w:rPr>
          <w:sz w:val="24"/>
          <w:szCs w:val="24"/>
        </w:rPr>
        <w:t>o</w:t>
      </w:r>
      <w:r w:rsidRPr="00471900">
        <w:rPr>
          <w:sz w:val="24"/>
          <w:szCs w:val="24"/>
        </w:rPr>
        <w:t xml:space="preserve"> nomas maks</w:t>
      </w:r>
      <w:r w:rsidR="0045663F" w:rsidRPr="00471900">
        <w:rPr>
          <w:sz w:val="24"/>
          <w:szCs w:val="24"/>
        </w:rPr>
        <w:t>u</w:t>
      </w:r>
      <w:r w:rsidRPr="00471900">
        <w:rPr>
          <w:sz w:val="24"/>
          <w:szCs w:val="24"/>
        </w:rPr>
        <w:t>. Ja neviens no solītājiem augstāk</w:t>
      </w:r>
      <w:r w:rsidR="00A7602B" w:rsidRPr="00471900">
        <w:rPr>
          <w:sz w:val="24"/>
          <w:szCs w:val="24"/>
        </w:rPr>
        <w:t>u</w:t>
      </w:r>
      <w:r w:rsidRPr="00471900">
        <w:rPr>
          <w:sz w:val="24"/>
          <w:szCs w:val="24"/>
        </w:rPr>
        <w:t xml:space="preserve"> nomas maks</w:t>
      </w:r>
      <w:r w:rsidR="00A7602B" w:rsidRPr="00471900">
        <w:rPr>
          <w:sz w:val="24"/>
          <w:szCs w:val="24"/>
        </w:rPr>
        <w:t>u</w:t>
      </w:r>
      <w:r w:rsidRPr="00471900">
        <w:rPr>
          <w:sz w:val="24"/>
          <w:szCs w:val="24"/>
        </w:rPr>
        <w:t xml:space="preserve"> nepiedāvā, izsoles vadītājs trīs reizes atkārto pēdēj</w:t>
      </w:r>
      <w:r w:rsidR="00A7602B" w:rsidRPr="00471900">
        <w:rPr>
          <w:sz w:val="24"/>
          <w:szCs w:val="24"/>
        </w:rPr>
        <w:t>o</w:t>
      </w:r>
      <w:r w:rsidRPr="00471900">
        <w:rPr>
          <w:sz w:val="24"/>
          <w:szCs w:val="24"/>
        </w:rPr>
        <w:t xml:space="preserve"> piedāvāt</w:t>
      </w:r>
      <w:r w:rsidR="00A7602B" w:rsidRPr="00471900">
        <w:rPr>
          <w:sz w:val="24"/>
          <w:szCs w:val="24"/>
        </w:rPr>
        <w:t>o</w:t>
      </w:r>
      <w:r w:rsidRPr="00471900">
        <w:rPr>
          <w:sz w:val="24"/>
          <w:szCs w:val="24"/>
        </w:rPr>
        <w:t xml:space="preserve"> augstāk</w:t>
      </w:r>
      <w:r w:rsidR="00A7602B" w:rsidRPr="00471900">
        <w:rPr>
          <w:sz w:val="24"/>
          <w:szCs w:val="24"/>
        </w:rPr>
        <w:t>o</w:t>
      </w:r>
      <w:r w:rsidRPr="00471900">
        <w:rPr>
          <w:sz w:val="24"/>
          <w:szCs w:val="24"/>
        </w:rPr>
        <w:t xml:space="preserve"> nomas maks</w:t>
      </w:r>
      <w:r w:rsidR="00A7602B" w:rsidRPr="00471900">
        <w:rPr>
          <w:sz w:val="24"/>
          <w:szCs w:val="24"/>
        </w:rPr>
        <w:t>u</w:t>
      </w:r>
      <w:r w:rsidRPr="00471900">
        <w:rPr>
          <w:sz w:val="24"/>
          <w:szCs w:val="24"/>
        </w:rPr>
        <w:t xml:space="preserve"> un fiksē to ar āmura piesitienu. Šis āmura piesitiens noslēdz nomas tiesību iegūšanu. </w:t>
      </w:r>
    </w:p>
    <w:p w:rsidR="00B00964" w:rsidRPr="00471900" w:rsidRDefault="00B00964" w:rsidP="009E2466">
      <w:pPr>
        <w:spacing w:line="247" w:lineRule="auto"/>
        <w:ind w:left="567" w:hanging="567"/>
        <w:rPr>
          <w:sz w:val="24"/>
          <w:szCs w:val="24"/>
        </w:rPr>
      </w:pPr>
    </w:p>
    <w:p w:rsidR="00B00964"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Ja vairāki solītāji reizē sola vienādu nomas maksu un neviens to nepārsola, tad priekšroka dodama solītājam, kas izsoles dalībnieku sarakstā reģistrēts ar mazāku kārtas numuru.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Izsoles dalībnieku sarakstā ieraksta solītāja vārdu un uzvārdu, solītāja pēdēj</w:t>
      </w:r>
      <w:r w:rsidR="00A7602B" w:rsidRPr="00471900">
        <w:rPr>
          <w:sz w:val="24"/>
          <w:szCs w:val="24"/>
        </w:rPr>
        <w:t>o</w:t>
      </w:r>
      <w:r w:rsidRPr="00471900">
        <w:rPr>
          <w:sz w:val="24"/>
          <w:szCs w:val="24"/>
        </w:rPr>
        <w:t xml:space="preserve"> nosolīt</w:t>
      </w:r>
      <w:r w:rsidR="00A7602B" w:rsidRPr="00471900">
        <w:rPr>
          <w:sz w:val="24"/>
          <w:szCs w:val="24"/>
        </w:rPr>
        <w:t>o</w:t>
      </w:r>
      <w:r w:rsidRPr="00471900">
        <w:rPr>
          <w:sz w:val="24"/>
          <w:szCs w:val="24"/>
        </w:rPr>
        <w:t xml:space="preserve"> nomas maks</w:t>
      </w:r>
      <w:r w:rsidR="00A7602B" w:rsidRPr="00471900">
        <w:rPr>
          <w:sz w:val="24"/>
          <w:szCs w:val="24"/>
        </w:rPr>
        <w:t>u</w:t>
      </w:r>
      <w:r w:rsidRPr="00471900">
        <w:rPr>
          <w:sz w:val="24"/>
          <w:szCs w:val="24"/>
        </w:rPr>
        <w:t xml:space="preserve">.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Katrs solītājs ar parakstu izsoles dalībnieku sarakstā apstiprina sav</w:t>
      </w:r>
      <w:r w:rsidR="00670A38" w:rsidRPr="00471900">
        <w:rPr>
          <w:sz w:val="24"/>
          <w:szCs w:val="24"/>
        </w:rPr>
        <w:t>u</w:t>
      </w:r>
      <w:r w:rsidRPr="00471900">
        <w:rPr>
          <w:sz w:val="24"/>
          <w:szCs w:val="24"/>
        </w:rPr>
        <w:t xml:space="preserve"> pēdēj</w:t>
      </w:r>
      <w:r w:rsidR="00670A38" w:rsidRPr="00471900">
        <w:rPr>
          <w:sz w:val="24"/>
          <w:szCs w:val="24"/>
        </w:rPr>
        <w:t>o</w:t>
      </w:r>
      <w:r w:rsidRPr="00471900">
        <w:rPr>
          <w:sz w:val="24"/>
          <w:szCs w:val="24"/>
        </w:rPr>
        <w:t xml:space="preserve"> solīt</w:t>
      </w:r>
      <w:r w:rsidR="00670A38" w:rsidRPr="00471900">
        <w:rPr>
          <w:sz w:val="24"/>
          <w:szCs w:val="24"/>
        </w:rPr>
        <w:t>o</w:t>
      </w:r>
      <w:r w:rsidRPr="00471900">
        <w:rPr>
          <w:sz w:val="24"/>
          <w:szCs w:val="24"/>
        </w:rPr>
        <w:t xml:space="preserve"> nomas maks</w:t>
      </w:r>
      <w:r w:rsidR="00670A38" w:rsidRPr="00471900">
        <w:rPr>
          <w:sz w:val="24"/>
          <w:szCs w:val="24"/>
        </w:rPr>
        <w:t>u</w:t>
      </w:r>
      <w:r w:rsidRPr="00471900">
        <w:rPr>
          <w:sz w:val="24"/>
          <w:szCs w:val="24"/>
        </w:rPr>
        <w:t xml:space="preserve">. Ja solītājs atsakās parakstīties, par to tiek izdarīta atzīme izsoles dalībnieku sarakstā, un viņam neatmaksā drošības naudu. </w:t>
      </w:r>
    </w:p>
    <w:p w:rsidR="00B00964" w:rsidRPr="00471900" w:rsidRDefault="00B00964" w:rsidP="009E2466">
      <w:pPr>
        <w:spacing w:line="247" w:lineRule="auto"/>
        <w:ind w:left="567" w:hanging="567"/>
        <w:rPr>
          <w:sz w:val="24"/>
          <w:szCs w:val="24"/>
        </w:rPr>
      </w:pPr>
    </w:p>
    <w:p w:rsidR="0045663F" w:rsidRPr="00471900" w:rsidRDefault="0045663F" w:rsidP="009E2466">
      <w:pPr>
        <w:pStyle w:val="ListParagraph"/>
        <w:numPr>
          <w:ilvl w:val="1"/>
          <w:numId w:val="12"/>
        </w:numPr>
        <w:spacing w:line="247" w:lineRule="auto"/>
        <w:ind w:left="567" w:hanging="567"/>
        <w:jc w:val="both"/>
        <w:rPr>
          <w:sz w:val="24"/>
          <w:szCs w:val="24"/>
        </w:rPr>
      </w:pPr>
      <w:r w:rsidRPr="00471900">
        <w:rPr>
          <w:sz w:val="24"/>
          <w:szCs w:val="24"/>
        </w:rPr>
        <w:t xml:space="preserve">Izsoles beigās  </w:t>
      </w:r>
      <w:r w:rsidR="00670A38" w:rsidRPr="00471900">
        <w:rPr>
          <w:i/>
          <w:sz w:val="24"/>
          <w:szCs w:val="24"/>
        </w:rPr>
        <w:t>K</w:t>
      </w:r>
      <w:r w:rsidRPr="00471900">
        <w:rPr>
          <w:i/>
          <w:sz w:val="24"/>
          <w:szCs w:val="24"/>
        </w:rPr>
        <w:t>omisijas</w:t>
      </w:r>
      <w:r w:rsidR="00630AD7" w:rsidRPr="00471900">
        <w:rPr>
          <w:sz w:val="24"/>
          <w:szCs w:val="24"/>
        </w:rPr>
        <w:t xml:space="preserve"> priekšsēdētājs </w:t>
      </w:r>
      <w:r w:rsidRPr="00471900">
        <w:rPr>
          <w:sz w:val="24"/>
          <w:szCs w:val="24"/>
        </w:rPr>
        <w:t xml:space="preserve">paziņo, ka izsole pabeigta un paziņo izsoles rezultātus, nosaucot visaugstāko nosolīto nomas maksu un </w:t>
      </w:r>
      <w:r w:rsidR="00670A38" w:rsidRPr="00471900">
        <w:rPr>
          <w:i/>
          <w:sz w:val="24"/>
          <w:szCs w:val="24"/>
        </w:rPr>
        <w:t>Nosolītāju</w:t>
      </w:r>
      <w:r w:rsidRPr="00471900">
        <w:rPr>
          <w:sz w:val="24"/>
          <w:szCs w:val="24"/>
        </w:rPr>
        <w:t>.</w:t>
      </w:r>
    </w:p>
    <w:p w:rsidR="0045663F" w:rsidRPr="00471900" w:rsidRDefault="0045663F"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Komisijas sekretārs protokolē izsoles gaitu. Izsoles protokolam kā pielikumu pievieno izsoles dalībnieku sarakstu. </w:t>
      </w:r>
    </w:p>
    <w:p w:rsidR="00B00964" w:rsidRPr="00471900" w:rsidRDefault="00B00964" w:rsidP="009E2466">
      <w:pPr>
        <w:spacing w:line="247" w:lineRule="auto"/>
        <w:ind w:left="567" w:hanging="567"/>
        <w:rPr>
          <w:sz w:val="24"/>
          <w:szCs w:val="24"/>
        </w:rPr>
      </w:pPr>
    </w:p>
    <w:p w:rsidR="00B00964"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Nosolītājs</w:t>
      </w:r>
      <w:r w:rsidRPr="00471900">
        <w:rPr>
          <w:sz w:val="24"/>
          <w:szCs w:val="24"/>
        </w:rPr>
        <w:t xml:space="preserve"> </w:t>
      </w:r>
      <w:r w:rsidR="00670A38" w:rsidRPr="00471900">
        <w:rPr>
          <w:sz w:val="24"/>
          <w:szCs w:val="24"/>
        </w:rPr>
        <w:t>5 (piecu)</w:t>
      </w:r>
      <w:r w:rsidRPr="00471900">
        <w:rPr>
          <w:sz w:val="24"/>
          <w:szCs w:val="24"/>
        </w:rPr>
        <w:t xml:space="preserve"> darba dienu laikā no izsoles dienas paraksta </w:t>
      </w:r>
      <w:r w:rsidR="00670A38" w:rsidRPr="00471900">
        <w:rPr>
          <w:sz w:val="24"/>
          <w:szCs w:val="24"/>
        </w:rPr>
        <w:t>n</w:t>
      </w:r>
      <w:r w:rsidRPr="00471900">
        <w:rPr>
          <w:sz w:val="24"/>
          <w:szCs w:val="24"/>
        </w:rPr>
        <w:t xml:space="preserve">omas līgumu </w:t>
      </w:r>
      <w:r w:rsidR="00670A38" w:rsidRPr="00471900">
        <w:rPr>
          <w:sz w:val="24"/>
          <w:szCs w:val="24"/>
        </w:rPr>
        <w:t>un veic 9.</w:t>
      </w:r>
      <w:r w:rsidR="00DD6ED2" w:rsidRPr="00471900">
        <w:rPr>
          <w:sz w:val="24"/>
          <w:szCs w:val="24"/>
        </w:rPr>
        <w:t>3</w:t>
      </w:r>
      <w:r w:rsidR="00670A38" w:rsidRPr="00471900">
        <w:rPr>
          <w:sz w:val="24"/>
          <w:szCs w:val="24"/>
        </w:rPr>
        <w:t xml:space="preserve">. punktā minēto maksājumu </w:t>
      </w:r>
      <w:r w:rsidRPr="00471900">
        <w:rPr>
          <w:sz w:val="24"/>
          <w:szCs w:val="24"/>
        </w:rPr>
        <w:t xml:space="preserve">vai rakstiski paziņo par atteikumu slēgt </w:t>
      </w:r>
      <w:r w:rsidR="00846095">
        <w:rPr>
          <w:sz w:val="24"/>
          <w:szCs w:val="24"/>
        </w:rPr>
        <w:t>N</w:t>
      </w:r>
      <w:r w:rsidRPr="00471900">
        <w:rPr>
          <w:sz w:val="24"/>
          <w:szCs w:val="24"/>
        </w:rPr>
        <w:t xml:space="preserve">omas līgumu.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Ja </w:t>
      </w:r>
      <w:r w:rsidRPr="00471900">
        <w:rPr>
          <w:i/>
          <w:sz w:val="24"/>
          <w:szCs w:val="24"/>
        </w:rPr>
        <w:t>Nosolītājs</w:t>
      </w:r>
      <w:r w:rsidRPr="00471900">
        <w:rPr>
          <w:sz w:val="24"/>
          <w:szCs w:val="24"/>
        </w:rPr>
        <w:t xml:space="preserve"> neparaksta </w:t>
      </w:r>
      <w:r w:rsidR="00670A38" w:rsidRPr="00471900">
        <w:rPr>
          <w:sz w:val="24"/>
          <w:szCs w:val="24"/>
        </w:rPr>
        <w:t>n</w:t>
      </w:r>
      <w:r w:rsidRPr="00471900">
        <w:rPr>
          <w:sz w:val="24"/>
          <w:szCs w:val="24"/>
        </w:rPr>
        <w:t xml:space="preserve">omas līgumu </w:t>
      </w:r>
      <w:r w:rsidR="00670A38" w:rsidRPr="00471900">
        <w:rPr>
          <w:sz w:val="24"/>
          <w:szCs w:val="24"/>
        </w:rPr>
        <w:t xml:space="preserve">5 (piecu) darba </w:t>
      </w:r>
      <w:r w:rsidRPr="00471900">
        <w:rPr>
          <w:sz w:val="24"/>
          <w:szCs w:val="24"/>
        </w:rPr>
        <w:t>dienu laikā no izsoles dienas un/vai neveic 9.</w:t>
      </w:r>
      <w:r w:rsidR="00DD6ED2" w:rsidRPr="00471900">
        <w:rPr>
          <w:sz w:val="24"/>
          <w:szCs w:val="24"/>
        </w:rPr>
        <w:t>3</w:t>
      </w:r>
      <w:r w:rsidRPr="00471900">
        <w:rPr>
          <w:sz w:val="24"/>
          <w:szCs w:val="24"/>
        </w:rPr>
        <w:t>.</w:t>
      </w:r>
      <w:r w:rsidR="00A20367" w:rsidRPr="00471900">
        <w:rPr>
          <w:sz w:val="24"/>
          <w:szCs w:val="24"/>
        </w:rPr>
        <w:t> </w:t>
      </w:r>
      <w:r w:rsidRPr="00471900">
        <w:rPr>
          <w:sz w:val="24"/>
          <w:szCs w:val="24"/>
        </w:rPr>
        <w:t xml:space="preserve">punktā minēto maksājumu </w:t>
      </w:r>
      <w:r w:rsidR="00670A38" w:rsidRPr="00471900">
        <w:rPr>
          <w:sz w:val="24"/>
          <w:szCs w:val="24"/>
        </w:rPr>
        <w:t xml:space="preserve">5 (piecu) darba </w:t>
      </w:r>
      <w:r w:rsidRPr="00471900">
        <w:rPr>
          <w:sz w:val="24"/>
          <w:szCs w:val="24"/>
        </w:rPr>
        <w:t xml:space="preserve">dienu laikā no izsoles dienas, un/vai neparaksta </w:t>
      </w:r>
      <w:r w:rsidR="00744AD2" w:rsidRPr="00471900">
        <w:rPr>
          <w:i/>
          <w:sz w:val="24"/>
          <w:szCs w:val="24"/>
        </w:rPr>
        <w:t>Nomas objekta</w:t>
      </w:r>
      <w:r w:rsidRPr="00471900">
        <w:rPr>
          <w:sz w:val="24"/>
          <w:szCs w:val="24"/>
        </w:rPr>
        <w:t xml:space="preserve"> pieņemšanas-nodošanas aktu 9.</w:t>
      </w:r>
      <w:r w:rsidR="00DD6ED2" w:rsidRPr="00471900">
        <w:rPr>
          <w:sz w:val="24"/>
          <w:szCs w:val="24"/>
        </w:rPr>
        <w:t>4</w:t>
      </w:r>
      <w:r w:rsidRPr="00471900">
        <w:rPr>
          <w:sz w:val="24"/>
          <w:szCs w:val="24"/>
        </w:rPr>
        <w:t>.</w:t>
      </w:r>
      <w:r w:rsidR="00A20367" w:rsidRPr="00471900">
        <w:rPr>
          <w:sz w:val="24"/>
          <w:szCs w:val="24"/>
        </w:rPr>
        <w:t> </w:t>
      </w:r>
      <w:r w:rsidRPr="00471900">
        <w:rPr>
          <w:sz w:val="24"/>
          <w:szCs w:val="24"/>
        </w:rPr>
        <w:t xml:space="preserve">punktā noteiktajā termiņā, </w:t>
      </w:r>
      <w:r w:rsidR="00A20367" w:rsidRPr="00471900">
        <w:rPr>
          <w:sz w:val="24"/>
          <w:szCs w:val="24"/>
        </w:rPr>
        <w:t xml:space="preserve">un/vai neiesniedz </w:t>
      </w:r>
      <w:r w:rsidR="00A20367" w:rsidRPr="00471900">
        <w:rPr>
          <w:i/>
          <w:sz w:val="24"/>
          <w:szCs w:val="24"/>
        </w:rPr>
        <w:t>Nomnieka</w:t>
      </w:r>
      <w:r w:rsidR="00A20367" w:rsidRPr="00471900">
        <w:rPr>
          <w:sz w:val="24"/>
          <w:szCs w:val="24"/>
        </w:rPr>
        <w:t xml:space="preserve"> nomas līguma saistību izpildes nodrošinājumu 9.</w:t>
      </w:r>
      <w:r w:rsidR="00DD6ED2" w:rsidRPr="00471900">
        <w:rPr>
          <w:sz w:val="24"/>
          <w:szCs w:val="24"/>
        </w:rPr>
        <w:t>5</w:t>
      </w:r>
      <w:r w:rsidR="00A20367" w:rsidRPr="00471900">
        <w:rPr>
          <w:sz w:val="24"/>
          <w:szCs w:val="24"/>
        </w:rPr>
        <w:t xml:space="preserve">. punktā noteiktajā termiņā, </w:t>
      </w:r>
      <w:r w:rsidRPr="00471900">
        <w:rPr>
          <w:sz w:val="24"/>
          <w:szCs w:val="24"/>
        </w:rPr>
        <w:t xml:space="preserve">ir uzskatāms, ka </w:t>
      </w:r>
      <w:r w:rsidRPr="00471900">
        <w:rPr>
          <w:i/>
          <w:sz w:val="24"/>
          <w:szCs w:val="24"/>
        </w:rPr>
        <w:t>Nosolītājs</w:t>
      </w:r>
      <w:r w:rsidRPr="00471900">
        <w:rPr>
          <w:sz w:val="24"/>
          <w:szCs w:val="24"/>
        </w:rPr>
        <w:t xml:space="preserve"> </w:t>
      </w:r>
      <w:r w:rsidR="00A20367" w:rsidRPr="00471900">
        <w:rPr>
          <w:sz w:val="24"/>
          <w:szCs w:val="24"/>
        </w:rPr>
        <w:t xml:space="preserve">ir atteicies </w:t>
      </w:r>
      <w:r w:rsidRPr="00471900">
        <w:rPr>
          <w:sz w:val="24"/>
          <w:szCs w:val="24"/>
        </w:rPr>
        <w:t xml:space="preserve">no </w:t>
      </w:r>
      <w:r w:rsidR="00A20367" w:rsidRPr="00471900">
        <w:rPr>
          <w:sz w:val="24"/>
          <w:szCs w:val="24"/>
        </w:rPr>
        <w:t>n</w:t>
      </w:r>
      <w:r w:rsidRPr="00471900">
        <w:rPr>
          <w:sz w:val="24"/>
          <w:szCs w:val="24"/>
        </w:rPr>
        <w:t xml:space="preserve">omas līguma slēgšanas un viņš zaudē iemaksāto drošības naudu un izsolāmo mantu saskaņā ar nolikuma noteikumiem.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Nolikuma 8.1</w:t>
      </w:r>
      <w:r w:rsidR="00A20367" w:rsidRPr="00471900">
        <w:rPr>
          <w:sz w:val="24"/>
          <w:szCs w:val="24"/>
        </w:rPr>
        <w:t>7</w:t>
      </w:r>
      <w:r w:rsidRPr="00471900">
        <w:rPr>
          <w:sz w:val="24"/>
          <w:szCs w:val="24"/>
        </w:rPr>
        <w:t>.</w:t>
      </w:r>
      <w:r w:rsidR="00A20367" w:rsidRPr="00471900">
        <w:rPr>
          <w:sz w:val="24"/>
          <w:szCs w:val="24"/>
        </w:rPr>
        <w:t> </w:t>
      </w:r>
      <w:r w:rsidRPr="00471900">
        <w:rPr>
          <w:sz w:val="24"/>
          <w:szCs w:val="24"/>
        </w:rPr>
        <w:t xml:space="preserve">punktā minētajā gadījumā pārsolītais izsoles dalībnieks stājas </w:t>
      </w:r>
      <w:r w:rsidRPr="00471900">
        <w:rPr>
          <w:i/>
          <w:sz w:val="24"/>
          <w:szCs w:val="24"/>
        </w:rPr>
        <w:t>Nosolītāja</w:t>
      </w:r>
      <w:r w:rsidRPr="00471900">
        <w:rPr>
          <w:sz w:val="24"/>
          <w:szCs w:val="24"/>
        </w:rPr>
        <w:t xml:space="preserve"> vietā. </w:t>
      </w:r>
      <w:r w:rsidRPr="00471900">
        <w:rPr>
          <w:i/>
          <w:sz w:val="24"/>
          <w:szCs w:val="24"/>
        </w:rPr>
        <w:t>Iznomātājs</w:t>
      </w:r>
      <w:r w:rsidRPr="00471900">
        <w:rPr>
          <w:sz w:val="24"/>
          <w:szCs w:val="24"/>
        </w:rPr>
        <w:t xml:space="preserve"> attiecīgi piedāvā slēgt </w:t>
      </w:r>
      <w:r w:rsidR="00A20367" w:rsidRPr="00471900">
        <w:rPr>
          <w:sz w:val="24"/>
          <w:szCs w:val="24"/>
        </w:rPr>
        <w:t>n</w:t>
      </w:r>
      <w:r w:rsidRPr="00471900">
        <w:rPr>
          <w:sz w:val="24"/>
          <w:szCs w:val="24"/>
        </w:rPr>
        <w:t>omas līgumu nākamajam izsoles dalībniekam, kurš piedāvājis nākam</w:t>
      </w:r>
      <w:r w:rsidR="00A20367" w:rsidRPr="00471900">
        <w:rPr>
          <w:sz w:val="24"/>
          <w:szCs w:val="24"/>
        </w:rPr>
        <w:t>o</w:t>
      </w:r>
      <w:r w:rsidRPr="00471900">
        <w:rPr>
          <w:sz w:val="24"/>
          <w:szCs w:val="24"/>
        </w:rPr>
        <w:t xml:space="preserve"> augstāk</w:t>
      </w:r>
      <w:r w:rsidR="00A20367" w:rsidRPr="00471900">
        <w:rPr>
          <w:sz w:val="24"/>
          <w:szCs w:val="24"/>
        </w:rPr>
        <w:t>o</w:t>
      </w:r>
      <w:r w:rsidRPr="00471900">
        <w:rPr>
          <w:sz w:val="24"/>
          <w:szCs w:val="24"/>
        </w:rPr>
        <w:t xml:space="preserve"> nomas maks</w:t>
      </w:r>
      <w:r w:rsidR="00A20367" w:rsidRPr="00471900">
        <w:rPr>
          <w:sz w:val="24"/>
          <w:szCs w:val="24"/>
        </w:rPr>
        <w:t>u</w:t>
      </w:r>
      <w:r w:rsidRPr="00471900">
        <w:rPr>
          <w:sz w:val="24"/>
          <w:szCs w:val="24"/>
        </w:rPr>
        <w:t xml:space="preserve">. Šo principu piemēro attiecībā uz katru nākamo pārsolīto izsoles dalībnieku, ja par </w:t>
      </w:r>
      <w:r w:rsidRPr="00471900">
        <w:rPr>
          <w:i/>
          <w:sz w:val="24"/>
          <w:szCs w:val="24"/>
        </w:rPr>
        <w:t>Nosolītāju</w:t>
      </w:r>
      <w:r w:rsidRPr="00471900">
        <w:rPr>
          <w:sz w:val="24"/>
          <w:szCs w:val="24"/>
        </w:rPr>
        <w:t xml:space="preserve"> atzītais neveic  8.1</w:t>
      </w:r>
      <w:r w:rsidR="00A20367" w:rsidRPr="00471900">
        <w:rPr>
          <w:sz w:val="24"/>
          <w:szCs w:val="24"/>
        </w:rPr>
        <w:t>9</w:t>
      </w:r>
      <w:r w:rsidRPr="00471900">
        <w:rPr>
          <w:sz w:val="24"/>
          <w:szCs w:val="24"/>
        </w:rPr>
        <w:t>.</w:t>
      </w:r>
      <w:r w:rsidR="00A20367" w:rsidRPr="00471900">
        <w:rPr>
          <w:sz w:val="24"/>
          <w:szCs w:val="24"/>
        </w:rPr>
        <w:t> </w:t>
      </w:r>
      <w:r w:rsidRPr="00471900">
        <w:rPr>
          <w:sz w:val="24"/>
          <w:szCs w:val="24"/>
        </w:rPr>
        <w:t xml:space="preserve">punktā minētos pienākumus.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Izsoles dalībnieks, kurš piedāvājis nākam</w:t>
      </w:r>
      <w:r w:rsidR="00A20367" w:rsidRPr="00471900">
        <w:rPr>
          <w:sz w:val="24"/>
          <w:szCs w:val="24"/>
        </w:rPr>
        <w:t>o</w:t>
      </w:r>
      <w:r w:rsidRPr="00471900">
        <w:rPr>
          <w:sz w:val="24"/>
          <w:szCs w:val="24"/>
        </w:rPr>
        <w:t xml:space="preserve"> augstāk</w:t>
      </w:r>
      <w:r w:rsidR="00A20367" w:rsidRPr="00471900">
        <w:rPr>
          <w:sz w:val="24"/>
          <w:szCs w:val="24"/>
        </w:rPr>
        <w:t>o</w:t>
      </w:r>
      <w:r w:rsidRPr="00471900">
        <w:rPr>
          <w:sz w:val="24"/>
          <w:szCs w:val="24"/>
        </w:rPr>
        <w:t xml:space="preserve"> nomas maks</w:t>
      </w:r>
      <w:r w:rsidR="00A20367" w:rsidRPr="00471900">
        <w:rPr>
          <w:sz w:val="24"/>
          <w:szCs w:val="24"/>
        </w:rPr>
        <w:t>u</w:t>
      </w:r>
      <w:r w:rsidRPr="00471900">
        <w:rPr>
          <w:sz w:val="24"/>
          <w:szCs w:val="24"/>
        </w:rPr>
        <w:t xml:space="preserve"> un kurš stājies </w:t>
      </w:r>
      <w:r w:rsidRPr="00471900">
        <w:rPr>
          <w:i/>
          <w:sz w:val="24"/>
          <w:szCs w:val="24"/>
        </w:rPr>
        <w:t>Nosolītāja</w:t>
      </w:r>
      <w:r w:rsidRPr="00471900">
        <w:rPr>
          <w:sz w:val="24"/>
          <w:szCs w:val="24"/>
        </w:rPr>
        <w:t xml:space="preserve"> vietā, atbildi uz 8.1</w:t>
      </w:r>
      <w:r w:rsidR="00A20367" w:rsidRPr="00471900">
        <w:rPr>
          <w:sz w:val="24"/>
          <w:szCs w:val="24"/>
        </w:rPr>
        <w:t>8</w:t>
      </w:r>
      <w:r w:rsidRPr="00471900">
        <w:rPr>
          <w:sz w:val="24"/>
          <w:szCs w:val="24"/>
        </w:rPr>
        <w:t>.</w:t>
      </w:r>
      <w:r w:rsidR="00D564E9" w:rsidRPr="00471900">
        <w:rPr>
          <w:sz w:val="24"/>
          <w:szCs w:val="24"/>
        </w:rPr>
        <w:t> </w:t>
      </w:r>
      <w:r w:rsidRPr="00471900">
        <w:rPr>
          <w:sz w:val="24"/>
          <w:szCs w:val="24"/>
        </w:rPr>
        <w:t xml:space="preserve">punktā minēto piedāvājumu iesniedz </w:t>
      </w:r>
      <w:r w:rsidRPr="00471900">
        <w:rPr>
          <w:i/>
          <w:sz w:val="24"/>
          <w:szCs w:val="24"/>
        </w:rPr>
        <w:t>Iznomātājam</w:t>
      </w:r>
      <w:r w:rsidRPr="00471900">
        <w:rPr>
          <w:sz w:val="24"/>
          <w:szCs w:val="24"/>
        </w:rPr>
        <w:t xml:space="preserve"> </w:t>
      </w:r>
      <w:r w:rsidR="00D564E9" w:rsidRPr="00471900">
        <w:rPr>
          <w:sz w:val="24"/>
          <w:szCs w:val="24"/>
        </w:rPr>
        <w:t>2 (</w:t>
      </w:r>
      <w:r w:rsidRPr="00471900">
        <w:rPr>
          <w:sz w:val="24"/>
          <w:szCs w:val="24"/>
        </w:rPr>
        <w:t>divu</w:t>
      </w:r>
      <w:r w:rsidR="00D564E9" w:rsidRPr="00471900">
        <w:rPr>
          <w:sz w:val="24"/>
          <w:szCs w:val="24"/>
        </w:rPr>
        <w:t xml:space="preserve">) </w:t>
      </w:r>
      <w:r w:rsidRPr="00471900">
        <w:rPr>
          <w:sz w:val="24"/>
          <w:szCs w:val="24"/>
        </w:rPr>
        <w:t xml:space="preserve">nedēļu laikā pēc tā saņemšanas dienas un </w:t>
      </w:r>
      <w:r w:rsidR="00D564E9" w:rsidRPr="00471900">
        <w:rPr>
          <w:sz w:val="24"/>
          <w:szCs w:val="24"/>
        </w:rPr>
        <w:t>5 (piecu)</w:t>
      </w:r>
      <w:r w:rsidRPr="00471900">
        <w:rPr>
          <w:sz w:val="24"/>
          <w:szCs w:val="24"/>
        </w:rPr>
        <w:t xml:space="preserve"> darba dienu laikā no paziņojuma par piekrišanu slēgt </w:t>
      </w:r>
      <w:r w:rsidR="00D564E9" w:rsidRPr="00471900">
        <w:rPr>
          <w:sz w:val="24"/>
          <w:szCs w:val="24"/>
        </w:rPr>
        <w:t>n</w:t>
      </w:r>
      <w:r w:rsidRPr="00471900">
        <w:rPr>
          <w:sz w:val="24"/>
          <w:szCs w:val="24"/>
        </w:rPr>
        <w:t xml:space="preserve">omas līgumu nosūtīšanas dienas iesniedz </w:t>
      </w:r>
      <w:r w:rsidRPr="00471900">
        <w:rPr>
          <w:i/>
          <w:sz w:val="24"/>
          <w:szCs w:val="24"/>
        </w:rPr>
        <w:t>Iznomātājam</w:t>
      </w:r>
      <w:r w:rsidRPr="00471900">
        <w:rPr>
          <w:sz w:val="24"/>
          <w:szCs w:val="24"/>
        </w:rPr>
        <w:t xml:space="preserve"> parakstītu </w:t>
      </w:r>
      <w:r w:rsidR="00D564E9" w:rsidRPr="00471900">
        <w:rPr>
          <w:sz w:val="24"/>
          <w:szCs w:val="24"/>
        </w:rPr>
        <w:t>n</w:t>
      </w:r>
      <w:r w:rsidRPr="00471900">
        <w:rPr>
          <w:sz w:val="24"/>
          <w:szCs w:val="24"/>
        </w:rPr>
        <w:t>omas līgumu ar paša nosolīt</w:t>
      </w:r>
      <w:r w:rsidR="00D564E9" w:rsidRPr="00471900">
        <w:rPr>
          <w:sz w:val="24"/>
          <w:szCs w:val="24"/>
        </w:rPr>
        <w:t>o</w:t>
      </w:r>
      <w:r w:rsidRPr="00471900">
        <w:rPr>
          <w:sz w:val="24"/>
          <w:szCs w:val="24"/>
        </w:rPr>
        <w:t xml:space="preserve"> augstāk</w:t>
      </w:r>
      <w:r w:rsidR="00D564E9" w:rsidRPr="00471900">
        <w:rPr>
          <w:sz w:val="24"/>
          <w:szCs w:val="24"/>
        </w:rPr>
        <w:t>o</w:t>
      </w:r>
      <w:r w:rsidRPr="00471900">
        <w:rPr>
          <w:sz w:val="24"/>
          <w:szCs w:val="24"/>
        </w:rPr>
        <w:t xml:space="preserve"> nomas maks</w:t>
      </w:r>
      <w:r w:rsidR="00D564E9" w:rsidRPr="00471900">
        <w:rPr>
          <w:sz w:val="24"/>
          <w:szCs w:val="24"/>
        </w:rPr>
        <w:t>u</w:t>
      </w:r>
      <w:r w:rsidRPr="00471900">
        <w:rPr>
          <w:sz w:val="24"/>
          <w:szCs w:val="24"/>
        </w:rPr>
        <w:t>,  kopā ar 9.</w:t>
      </w:r>
      <w:r w:rsidR="00DD6ED2" w:rsidRPr="00471900">
        <w:rPr>
          <w:sz w:val="24"/>
          <w:szCs w:val="24"/>
        </w:rPr>
        <w:t>3</w:t>
      </w:r>
      <w:r w:rsidRPr="00471900">
        <w:rPr>
          <w:sz w:val="24"/>
          <w:szCs w:val="24"/>
        </w:rPr>
        <w:t>.</w:t>
      </w:r>
      <w:r w:rsidR="00D564E9" w:rsidRPr="00471900">
        <w:rPr>
          <w:sz w:val="24"/>
          <w:szCs w:val="24"/>
        </w:rPr>
        <w:t> </w:t>
      </w:r>
      <w:r w:rsidRPr="00471900">
        <w:rPr>
          <w:sz w:val="24"/>
          <w:szCs w:val="24"/>
        </w:rPr>
        <w:t>punktā minēt</w:t>
      </w:r>
      <w:r w:rsidR="00D564E9" w:rsidRPr="00471900">
        <w:rPr>
          <w:sz w:val="24"/>
          <w:szCs w:val="24"/>
        </w:rPr>
        <w:t>ā</w:t>
      </w:r>
      <w:r w:rsidRPr="00471900">
        <w:rPr>
          <w:sz w:val="24"/>
          <w:szCs w:val="24"/>
        </w:rPr>
        <w:t xml:space="preserve"> maksājum</w:t>
      </w:r>
      <w:r w:rsidR="00D564E9" w:rsidRPr="00471900">
        <w:rPr>
          <w:sz w:val="24"/>
          <w:szCs w:val="24"/>
        </w:rPr>
        <w:t>a</w:t>
      </w:r>
      <w:r w:rsidRPr="00471900">
        <w:rPr>
          <w:sz w:val="24"/>
          <w:szCs w:val="24"/>
        </w:rPr>
        <w:t xml:space="preserve"> veikšanu apliecinošo dokumentu un paraksta </w:t>
      </w:r>
      <w:r w:rsidR="00D564E9" w:rsidRPr="00471900">
        <w:rPr>
          <w:i/>
          <w:sz w:val="24"/>
          <w:szCs w:val="24"/>
        </w:rPr>
        <w:t>Nomas objekta</w:t>
      </w:r>
      <w:r w:rsidRPr="00471900">
        <w:rPr>
          <w:sz w:val="24"/>
          <w:szCs w:val="24"/>
        </w:rPr>
        <w:t xml:space="preserve"> pieņemšanas-nodošanas aktu</w:t>
      </w:r>
      <w:r w:rsidR="00D564E9" w:rsidRPr="00471900">
        <w:rPr>
          <w:sz w:val="24"/>
          <w:szCs w:val="24"/>
        </w:rPr>
        <w:t xml:space="preserve"> 9</w:t>
      </w:r>
      <w:r w:rsidR="00DD6ED2" w:rsidRPr="00471900">
        <w:rPr>
          <w:sz w:val="24"/>
          <w:szCs w:val="24"/>
        </w:rPr>
        <w:t>.4</w:t>
      </w:r>
      <w:r w:rsidR="00D564E9" w:rsidRPr="00471900">
        <w:rPr>
          <w:sz w:val="24"/>
          <w:szCs w:val="24"/>
        </w:rPr>
        <w:t xml:space="preserve">. punkta kārtībā un iesniedz </w:t>
      </w:r>
      <w:r w:rsidR="00D564E9" w:rsidRPr="00471900">
        <w:rPr>
          <w:i/>
          <w:sz w:val="24"/>
          <w:szCs w:val="24"/>
        </w:rPr>
        <w:t>Nomnieka</w:t>
      </w:r>
      <w:r w:rsidR="00D564E9" w:rsidRPr="00471900">
        <w:rPr>
          <w:sz w:val="24"/>
          <w:szCs w:val="24"/>
        </w:rPr>
        <w:t xml:space="preserve"> nomas līguma saistību izpildes nodrošinājumu 9.</w:t>
      </w:r>
      <w:r w:rsidR="00DD6ED2" w:rsidRPr="00471900">
        <w:rPr>
          <w:sz w:val="24"/>
          <w:szCs w:val="24"/>
        </w:rPr>
        <w:t>5</w:t>
      </w:r>
      <w:r w:rsidR="00D564E9" w:rsidRPr="00471900">
        <w:rPr>
          <w:sz w:val="24"/>
          <w:szCs w:val="24"/>
        </w:rPr>
        <w:t>. punkta kārtībā</w:t>
      </w:r>
      <w:r w:rsidRPr="00471900">
        <w:rPr>
          <w:sz w:val="24"/>
          <w:szCs w:val="24"/>
        </w:rPr>
        <w:t xml:space="preserve">. Ja kāds no šajā punktā minētajiem pienākumiem noteiktajā termiņā netiek izpildīts, tad uzskatāms, ka izsoles dalībnieks, kurš stājies </w:t>
      </w:r>
      <w:r w:rsidR="00D564E9" w:rsidRPr="00471900">
        <w:rPr>
          <w:i/>
          <w:sz w:val="24"/>
          <w:szCs w:val="24"/>
        </w:rPr>
        <w:t>N</w:t>
      </w:r>
      <w:r w:rsidRPr="00471900">
        <w:rPr>
          <w:i/>
          <w:sz w:val="24"/>
          <w:szCs w:val="24"/>
        </w:rPr>
        <w:t>osolītāja</w:t>
      </w:r>
      <w:r w:rsidRPr="00471900">
        <w:rPr>
          <w:sz w:val="24"/>
          <w:szCs w:val="24"/>
        </w:rPr>
        <w:t xml:space="preserve"> vietā, no </w:t>
      </w:r>
      <w:r w:rsidR="00D564E9" w:rsidRPr="00471900">
        <w:rPr>
          <w:sz w:val="24"/>
          <w:szCs w:val="24"/>
        </w:rPr>
        <w:t>n</w:t>
      </w:r>
      <w:r w:rsidRPr="00471900">
        <w:rPr>
          <w:sz w:val="24"/>
          <w:szCs w:val="24"/>
        </w:rPr>
        <w:t xml:space="preserve">omas līguma slēgšanas atteicies un viņš zaudē iemaksāto drošības naudu un izsolāmo mantu saskaņā ar nolikuma noteikumiem, kā arī </w:t>
      </w:r>
      <w:r w:rsidR="00D564E9" w:rsidRPr="00471900">
        <w:rPr>
          <w:sz w:val="24"/>
          <w:szCs w:val="24"/>
        </w:rPr>
        <w:t>n</w:t>
      </w:r>
      <w:r w:rsidRPr="00471900">
        <w:rPr>
          <w:sz w:val="24"/>
          <w:szCs w:val="24"/>
        </w:rPr>
        <w:t xml:space="preserve">omas līgums nestājas spēkā. </w:t>
      </w:r>
    </w:p>
    <w:p w:rsidR="00B00964" w:rsidRPr="00471900" w:rsidRDefault="00B00964"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Komisija</w:t>
      </w:r>
      <w:r w:rsidRPr="00471900">
        <w:rPr>
          <w:sz w:val="24"/>
          <w:szCs w:val="24"/>
        </w:rPr>
        <w:t xml:space="preserve"> izsoles protokolu </w:t>
      </w:r>
      <w:r w:rsidR="009E2466" w:rsidRPr="00471900">
        <w:rPr>
          <w:sz w:val="24"/>
          <w:szCs w:val="24"/>
        </w:rPr>
        <w:t>iesniedz</w:t>
      </w:r>
      <w:r w:rsidRPr="00471900">
        <w:rPr>
          <w:sz w:val="24"/>
          <w:szCs w:val="24"/>
        </w:rPr>
        <w:t xml:space="preserve"> </w:t>
      </w:r>
      <w:r w:rsidRPr="00471900">
        <w:rPr>
          <w:i/>
          <w:sz w:val="24"/>
          <w:szCs w:val="24"/>
        </w:rPr>
        <w:t>Iznomātājam</w:t>
      </w:r>
      <w:r w:rsidRPr="00471900">
        <w:rPr>
          <w:sz w:val="24"/>
          <w:szCs w:val="24"/>
        </w:rPr>
        <w:t xml:space="preserve">. </w:t>
      </w:r>
    </w:p>
    <w:p w:rsidR="00B00964" w:rsidRPr="00471900" w:rsidRDefault="00000E23" w:rsidP="004C7D9D">
      <w:pPr>
        <w:spacing w:line="247" w:lineRule="auto"/>
        <w:rPr>
          <w:sz w:val="24"/>
          <w:szCs w:val="24"/>
        </w:rPr>
      </w:pPr>
      <w:r w:rsidRPr="00471900">
        <w:rPr>
          <w:sz w:val="24"/>
          <w:szCs w:val="24"/>
        </w:rPr>
        <w:t xml:space="preserve"> </w:t>
      </w:r>
    </w:p>
    <w:p w:rsidR="00630AD7" w:rsidRPr="00471900" w:rsidRDefault="00630AD7" w:rsidP="004C7D9D">
      <w:pPr>
        <w:spacing w:line="247" w:lineRule="auto"/>
        <w:rPr>
          <w:sz w:val="24"/>
          <w:szCs w:val="24"/>
        </w:rPr>
      </w:pPr>
    </w:p>
    <w:p w:rsidR="00000E23" w:rsidRPr="00471900" w:rsidRDefault="00000E23" w:rsidP="009E2466">
      <w:pPr>
        <w:pStyle w:val="ListParagraph"/>
        <w:numPr>
          <w:ilvl w:val="0"/>
          <w:numId w:val="12"/>
        </w:numPr>
        <w:spacing w:line="247" w:lineRule="auto"/>
        <w:ind w:left="567" w:hanging="567"/>
        <w:rPr>
          <w:b/>
          <w:sz w:val="24"/>
          <w:szCs w:val="24"/>
        </w:rPr>
      </w:pPr>
      <w:r w:rsidRPr="00471900">
        <w:rPr>
          <w:b/>
          <w:sz w:val="24"/>
          <w:szCs w:val="24"/>
        </w:rPr>
        <w:t xml:space="preserve">Izsoles rezultātu apstiprināšana un </w:t>
      </w:r>
      <w:r w:rsidR="00263BA6" w:rsidRPr="00471900">
        <w:rPr>
          <w:b/>
          <w:sz w:val="24"/>
          <w:szCs w:val="24"/>
        </w:rPr>
        <w:t>n</w:t>
      </w:r>
      <w:r w:rsidRPr="00471900">
        <w:rPr>
          <w:b/>
          <w:sz w:val="24"/>
          <w:szCs w:val="24"/>
        </w:rPr>
        <w:t xml:space="preserve">omas līguma spēkā stāšanās kārtība </w:t>
      </w:r>
    </w:p>
    <w:p w:rsidR="00000E23" w:rsidRPr="00471900" w:rsidRDefault="00000E23" w:rsidP="00B4614B">
      <w:pPr>
        <w:spacing w:line="247" w:lineRule="auto"/>
        <w:rPr>
          <w:sz w:val="24"/>
          <w:szCs w:val="24"/>
        </w:rPr>
      </w:pPr>
      <w:r w:rsidRPr="00471900">
        <w:rPr>
          <w:b/>
          <w:sz w:val="24"/>
          <w:szCs w:val="24"/>
        </w:rPr>
        <w:t xml:space="preserve"> </w:t>
      </w: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Komisija</w:t>
      </w:r>
      <w:r w:rsidRPr="00471900">
        <w:rPr>
          <w:sz w:val="24"/>
          <w:szCs w:val="24"/>
        </w:rPr>
        <w:t xml:space="preserve"> apstiprina izsoles rezultātus uzreiz pēc izsoles. Izsoles rezultāti tiek publicēti </w:t>
      </w:r>
      <w:r w:rsidR="00D23253" w:rsidRPr="00471900">
        <w:rPr>
          <w:sz w:val="24"/>
          <w:szCs w:val="24"/>
        </w:rPr>
        <w:t>Ogres novada</w:t>
      </w:r>
      <w:r w:rsidR="009E2466" w:rsidRPr="00471900">
        <w:rPr>
          <w:sz w:val="24"/>
          <w:szCs w:val="24"/>
        </w:rPr>
        <w:t xml:space="preserve"> pašvaldības mājas lapā www.</w:t>
      </w:r>
      <w:r w:rsidR="00D23253" w:rsidRPr="00471900">
        <w:rPr>
          <w:sz w:val="24"/>
          <w:szCs w:val="24"/>
        </w:rPr>
        <w:t>ogresnovads</w:t>
      </w:r>
      <w:r w:rsidR="009E2466" w:rsidRPr="00471900">
        <w:rPr>
          <w:sz w:val="24"/>
          <w:szCs w:val="24"/>
        </w:rPr>
        <w:t>.lv.</w:t>
      </w:r>
      <w:r w:rsidRPr="00471900">
        <w:rPr>
          <w:sz w:val="24"/>
          <w:szCs w:val="24"/>
        </w:rPr>
        <w:t xml:space="preserve"> </w:t>
      </w:r>
    </w:p>
    <w:p w:rsidR="009E2466" w:rsidRPr="00471900" w:rsidRDefault="009E2466"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Iznomātājs</w:t>
      </w:r>
      <w:r w:rsidRPr="00471900">
        <w:rPr>
          <w:sz w:val="24"/>
          <w:szCs w:val="24"/>
        </w:rPr>
        <w:t xml:space="preserve"> </w:t>
      </w:r>
      <w:r w:rsidR="00041495" w:rsidRPr="00471900">
        <w:rPr>
          <w:sz w:val="24"/>
          <w:szCs w:val="24"/>
        </w:rPr>
        <w:t>n</w:t>
      </w:r>
      <w:r w:rsidRPr="00471900">
        <w:rPr>
          <w:sz w:val="24"/>
          <w:szCs w:val="24"/>
        </w:rPr>
        <w:t>omas līgumu paraksta pēc 9.</w:t>
      </w:r>
      <w:r w:rsidR="00DD6ED2" w:rsidRPr="00471900">
        <w:rPr>
          <w:sz w:val="24"/>
          <w:szCs w:val="24"/>
        </w:rPr>
        <w:t>3</w:t>
      </w:r>
      <w:r w:rsidRPr="00471900">
        <w:rPr>
          <w:sz w:val="24"/>
          <w:szCs w:val="24"/>
        </w:rPr>
        <w:t>.</w:t>
      </w:r>
      <w:r w:rsidR="00744AD2" w:rsidRPr="00471900">
        <w:rPr>
          <w:sz w:val="24"/>
          <w:szCs w:val="24"/>
        </w:rPr>
        <w:t> </w:t>
      </w:r>
      <w:r w:rsidRPr="00471900">
        <w:rPr>
          <w:sz w:val="24"/>
          <w:szCs w:val="24"/>
        </w:rPr>
        <w:t>punktā minēt</w:t>
      </w:r>
      <w:r w:rsidR="00041495" w:rsidRPr="00471900">
        <w:rPr>
          <w:sz w:val="24"/>
          <w:szCs w:val="24"/>
        </w:rPr>
        <w:t>ā</w:t>
      </w:r>
      <w:r w:rsidRPr="00471900">
        <w:rPr>
          <w:sz w:val="24"/>
          <w:szCs w:val="24"/>
        </w:rPr>
        <w:t xml:space="preserve"> maksājum</w:t>
      </w:r>
      <w:r w:rsidR="00041495" w:rsidRPr="00471900">
        <w:rPr>
          <w:sz w:val="24"/>
          <w:szCs w:val="24"/>
        </w:rPr>
        <w:t>a</w:t>
      </w:r>
      <w:r w:rsidRPr="00471900">
        <w:rPr>
          <w:sz w:val="24"/>
          <w:szCs w:val="24"/>
        </w:rPr>
        <w:t xml:space="preserve"> saņemšanas </w:t>
      </w:r>
      <w:r w:rsidRPr="00471900">
        <w:rPr>
          <w:i/>
          <w:sz w:val="24"/>
          <w:szCs w:val="24"/>
        </w:rPr>
        <w:t>Iznomātāja</w:t>
      </w:r>
      <w:r w:rsidRPr="00471900">
        <w:rPr>
          <w:sz w:val="24"/>
          <w:szCs w:val="24"/>
        </w:rPr>
        <w:t xml:space="preserve"> kontā. </w:t>
      </w:r>
    </w:p>
    <w:p w:rsidR="009E2466" w:rsidRPr="00471900" w:rsidRDefault="009E2466" w:rsidP="009E2466">
      <w:pPr>
        <w:pStyle w:val="ListParagraph"/>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Nosolītāja</w:t>
      </w:r>
      <w:r w:rsidRPr="00471900">
        <w:rPr>
          <w:sz w:val="24"/>
          <w:szCs w:val="24"/>
        </w:rPr>
        <w:t xml:space="preserve"> iemaksātā drošības nauda tiek ieskaitīta </w:t>
      </w:r>
      <w:r w:rsidR="00041495" w:rsidRPr="00471900">
        <w:rPr>
          <w:sz w:val="24"/>
          <w:szCs w:val="24"/>
        </w:rPr>
        <w:t>nākamajos nomas maksas maksājumos</w:t>
      </w:r>
      <w:r w:rsidRPr="00471900">
        <w:rPr>
          <w:sz w:val="24"/>
          <w:szCs w:val="24"/>
        </w:rPr>
        <w:t xml:space="preserve">. </w:t>
      </w:r>
    </w:p>
    <w:p w:rsidR="009E2466" w:rsidRPr="00471900" w:rsidRDefault="009E2466"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i/>
          <w:sz w:val="24"/>
          <w:szCs w:val="24"/>
        </w:rPr>
        <w:t xml:space="preserve">Nosolītājs </w:t>
      </w:r>
      <w:r w:rsidR="00B81EA4" w:rsidRPr="00471900">
        <w:rPr>
          <w:i/>
          <w:sz w:val="24"/>
          <w:szCs w:val="24"/>
        </w:rPr>
        <w:t>Nomas objekta</w:t>
      </w:r>
      <w:r w:rsidRPr="00471900">
        <w:rPr>
          <w:sz w:val="24"/>
          <w:szCs w:val="24"/>
        </w:rPr>
        <w:t xml:space="preserve"> nodošanas</w:t>
      </w:r>
      <w:r w:rsidR="00B81EA4" w:rsidRPr="00471900">
        <w:rPr>
          <w:sz w:val="24"/>
          <w:szCs w:val="24"/>
        </w:rPr>
        <w:t xml:space="preserve"> –</w:t>
      </w:r>
      <w:r w:rsidRPr="00471900">
        <w:rPr>
          <w:sz w:val="24"/>
          <w:szCs w:val="24"/>
        </w:rPr>
        <w:t xml:space="preserve"> pieņemšanas aktu paraksta ne vēlāk kā 10 </w:t>
      </w:r>
      <w:r w:rsidR="00B81EA4" w:rsidRPr="00471900">
        <w:rPr>
          <w:sz w:val="24"/>
          <w:szCs w:val="24"/>
        </w:rPr>
        <w:t xml:space="preserve">(desmit) </w:t>
      </w:r>
      <w:r w:rsidRPr="00471900">
        <w:rPr>
          <w:sz w:val="24"/>
          <w:szCs w:val="24"/>
        </w:rPr>
        <w:t xml:space="preserve">dienu laikā </w:t>
      </w:r>
      <w:r w:rsidR="00B81EA4" w:rsidRPr="00471900">
        <w:rPr>
          <w:sz w:val="24"/>
          <w:szCs w:val="24"/>
        </w:rPr>
        <w:t xml:space="preserve">pēc </w:t>
      </w:r>
      <w:r w:rsidR="00B81EA4" w:rsidRPr="00471900">
        <w:rPr>
          <w:i/>
          <w:sz w:val="24"/>
          <w:szCs w:val="24"/>
        </w:rPr>
        <w:t>Ēku</w:t>
      </w:r>
      <w:r w:rsidR="00B81EA4" w:rsidRPr="00471900">
        <w:rPr>
          <w:sz w:val="24"/>
          <w:szCs w:val="24"/>
        </w:rPr>
        <w:t xml:space="preserve"> un </w:t>
      </w:r>
      <w:r w:rsidR="00B81EA4" w:rsidRPr="00471900">
        <w:rPr>
          <w:i/>
          <w:sz w:val="24"/>
          <w:szCs w:val="24"/>
        </w:rPr>
        <w:t>Inženierbūvju</w:t>
      </w:r>
      <w:r w:rsidR="00B81EA4" w:rsidRPr="00471900">
        <w:rPr>
          <w:sz w:val="24"/>
          <w:szCs w:val="24"/>
        </w:rPr>
        <w:t xml:space="preserve"> pieņemšanas ekspluatācijā normatīvajos aktos noteiktajā kārtībā.</w:t>
      </w:r>
      <w:r w:rsidR="00630AD7" w:rsidRPr="00471900">
        <w:rPr>
          <w:sz w:val="24"/>
          <w:szCs w:val="24"/>
        </w:rPr>
        <w:t xml:space="preserve"> </w:t>
      </w:r>
    </w:p>
    <w:p w:rsidR="00B81EA4" w:rsidRPr="00471900" w:rsidRDefault="00B81EA4" w:rsidP="00B81EA4">
      <w:pPr>
        <w:pStyle w:val="ListParagraph"/>
        <w:rPr>
          <w:sz w:val="24"/>
          <w:szCs w:val="24"/>
        </w:rPr>
      </w:pPr>
    </w:p>
    <w:p w:rsidR="00B81EA4" w:rsidRPr="00471900" w:rsidRDefault="00041495" w:rsidP="00041495">
      <w:pPr>
        <w:pStyle w:val="ListParagraph"/>
        <w:numPr>
          <w:ilvl w:val="1"/>
          <w:numId w:val="12"/>
        </w:numPr>
        <w:tabs>
          <w:tab w:val="left" w:pos="0"/>
        </w:tabs>
        <w:suppressAutoHyphens/>
        <w:autoSpaceDE w:val="0"/>
        <w:autoSpaceDN w:val="0"/>
        <w:spacing w:line="247" w:lineRule="auto"/>
        <w:ind w:left="567" w:hanging="567"/>
        <w:jc w:val="both"/>
        <w:textAlignment w:val="baseline"/>
        <w:rPr>
          <w:sz w:val="24"/>
          <w:szCs w:val="24"/>
        </w:rPr>
      </w:pPr>
      <w:r w:rsidRPr="00471900">
        <w:rPr>
          <w:i/>
          <w:sz w:val="24"/>
          <w:szCs w:val="24"/>
        </w:rPr>
        <w:t>Nomnieks</w:t>
      </w:r>
      <w:r w:rsidRPr="00471900">
        <w:rPr>
          <w:sz w:val="24"/>
          <w:szCs w:val="24"/>
        </w:rPr>
        <w:t xml:space="preserve"> 10 </w:t>
      </w:r>
      <w:r w:rsidR="00846095">
        <w:rPr>
          <w:sz w:val="24"/>
          <w:szCs w:val="24"/>
        </w:rPr>
        <w:t>(desmit) darba dienu laikā pēc N</w:t>
      </w:r>
      <w:r w:rsidRPr="00471900">
        <w:rPr>
          <w:sz w:val="24"/>
          <w:szCs w:val="24"/>
        </w:rPr>
        <w:t xml:space="preserve">omas līguma noslēgšanas </w:t>
      </w:r>
      <w:r w:rsidR="00846095">
        <w:rPr>
          <w:sz w:val="24"/>
          <w:szCs w:val="24"/>
        </w:rPr>
        <w:t>N</w:t>
      </w:r>
      <w:r w:rsidR="00A20367" w:rsidRPr="00471900">
        <w:rPr>
          <w:sz w:val="24"/>
          <w:szCs w:val="24"/>
        </w:rPr>
        <w:t xml:space="preserve">omas līgumā noteiktajā kārtībā </w:t>
      </w:r>
      <w:r w:rsidRPr="00471900">
        <w:rPr>
          <w:sz w:val="24"/>
          <w:szCs w:val="24"/>
        </w:rPr>
        <w:t xml:space="preserve">iesniedz </w:t>
      </w:r>
      <w:r w:rsidRPr="00471900">
        <w:rPr>
          <w:i/>
          <w:sz w:val="24"/>
          <w:szCs w:val="24"/>
        </w:rPr>
        <w:t>Iznomātājam</w:t>
      </w:r>
      <w:r w:rsidRPr="00471900">
        <w:rPr>
          <w:sz w:val="24"/>
          <w:szCs w:val="24"/>
        </w:rPr>
        <w:t xml:space="preserve"> neatsaucamu kredītiestādes vai arī apdrošināšanas sabiedrības izsniegtu garantiju par </w:t>
      </w:r>
      <w:bookmarkStart w:id="3" w:name="_Hlk509171815"/>
      <w:r w:rsidRPr="00471900">
        <w:rPr>
          <w:i/>
          <w:sz w:val="24"/>
          <w:szCs w:val="24"/>
        </w:rPr>
        <w:t>Nomnieka</w:t>
      </w:r>
      <w:r w:rsidRPr="00471900">
        <w:rPr>
          <w:sz w:val="24"/>
          <w:szCs w:val="24"/>
        </w:rPr>
        <w:t xml:space="preserve"> nomas līguma saistību izpildes nodrošinājumu</w:t>
      </w:r>
      <w:bookmarkEnd w:id="3"/>
      <w:r w:rsidRPr="00471900">
        <w:rPr>
          <w:sz w:val="24"/>
          <w:szCs w:val="24"/>
        </w:rPr>
        <w:t>.</w:t>
      </w:r>
      <w:r w:rsidR="00630AD7" w:rsidRPr="00471900">
        <w:rPr>
          <w:sz w:val="24"/>
          <w:szCs w:val="24"/>
        </w:rPr>
        <w:t xml:space="preserve"> </w:t>
      </w:r>
    </w:p>
    <w:p w:rsidR="00A933DB" w:rsidRPr="00471900" w:rsidRDefault="00A933DB" w:rsidP="00A933DB">
      <w:pPr>
        <w:pStyle w:val="ListParagraph"/>
        <w:rPr>
          <w:sz w:val="24"/>
          <w:szCs w:val="24"/>
        </w:rPr>
      </w:pPr>
    </w:p>
    <w:p w:rsidR="00A933DB" w:rsidRPr="00471900" w:rsidRDefault="00A933DB" w:rsidP="00A933DB">
      <w:pPr>
        <w:pStyle w:val="ListParagraph"/>
        <w:numPr>
          <w:ilvl w:val="1"/>
          <w:numId w:val="12"/>
        </w:numPr>
        <w:tabs>
          <w:tab w:val="left" w:pos="0"/>
        </w:tabs>
        <w:suppressAutoHyphens/>
        <w:autoSpaceDE w:val="0"/>
        <w:autoSpaceDN w:val="0"/>
        <w:spacing w:line="247" w:lineRule="auto"/>
        <w:jc w:val="both"/>
        <w:textAlignment w:val="baseline"/>
        <w:rPr>
          <w:sz w:val="24"/>
          <w:szCs w:val="24"/>
        </w:rPr>
      </w:pPr>
      <w:r w:rsidRPr="00471900">
        <w:rPr>
          <w:i/>
          <w:sz w:val="24"/>
          <w:szCs w:val="24"/>
        </w:rPr>
        <w:t>Nomnieks</w:t>
      </w:r>
      <w:r w:rsidRPr="00471900">
        <w:rPr>
          <w:sz w:val="24"/>
          <w:szCs w:val="24"/>
        </w:rPr>
        <w:t xml:space="preserve"> 10 (desmit) darba dienu laikā pēc nomas līguma noslēgšanas iemaksā </w:t>
      </w:r>
      <w:r w:rsidRPr="00471900">
        <w:rPr>
          <w:i/>
          <w:sz w:val="24"/>
          <w:szCs w:val="24"/>
        </w:rPr>
        <w:t>Iznomātājam</w:t>
      </w:r>
      <w:r w:rsidRPr="00471900">
        <w:rPr>
          <w:sz w:val="24"/>
          <w:szCs w:val="24"/>
        </w:rPr>
        <w:t xml:space="preserve"> nekustamā īpašuma nākotnē jaunizbūvētas ražošanas ēkas Akmeņu ielā 74, Ogrē iespējamās nomas</w:t>
      </w:r>
      <w:r w:rsidR="00E272F0" w:rsidRPr="00471900">
        <w:rPr>
          <w:sz w:val="24"/>
          <w:szCs w:val="24"/>
        </w:rPr>
        <w:t xml:space="preserve"> maksas novērtējuma</w:t>
      </w:r>
      <w:r w:rsidRPr="00471900">
        <w:rPr>
          <w:sz w:val="24"/>
          <w:szCs w:val="24"/>
        </w:rPr>
        <w:t xml:space="preserve"> izmaksas</w:t>
      </w:r>
      <w:r w:rsidR="00E272F0" w:rsidRPr="00471900">
        <w:rPr>
          <w:sz w:val="24"/>
          <w:szCs w:val="24"/>
        </w:rPr>
        <w:t xml:space="preserve">, veicot pārskaitījumu uz 5.3.punktā norādīto </w:t>
      </w:r>
      <w:r w:rsidR="00F32C01" w:rsidRPr="00471900">
        <w:rPr>
          <w:sz w:val="24"/>
          <w:szCs w:val="24"/>
        </w:rPr>
        <w:t xml:space="preserve">norēķinu </w:t>
      </w:r>
      <w:r w:rsidR="00E272F0" w:rsidRPr="00471900">
        <w:rPr>
          <w:sz w:val="24"/>
          <w:szCs w:val="24"/>
        </w:rPr>
        <w:t>kontu</w:t>
      </w:r>
      <w:r w:rsidRPr="00471900">
        <w:rPr>
          <w:sz w:val="24"/>
          <w:szCs w:val="24"/>
        </w:rPr>
        <w:t xml:space="preserve">. </w:t>
      </w:r>
    </w:p>
    <w:p w:rsidR="00A20367" w:rsidRPr="00471900" w:rsidRDefault="00A20367" w:rsidP="00A20367">
      <w:pPr>
        <w:pStyle w:val="ListParagraph"/>
        <w:rPr>
          <w:sz w:val="24"/>
          <w:szCs w:val="24"/>
        </w:rPr>
      </w:pPr>
    </w:p>
    <w:p w:rsidR="00A20367"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Nomas līgums stājas spēkā pēc </w:t>
      </w:r>
      <w:r w:rsidR="00A20367" w:rsidRPr="00471900">
        <w:rPr>
          <w:sz w:val="24"/>
          <w:szCs w:val="24"/>
        </w:rPr>
        <w:t xml:space="preserve">tā </w:t>
      </w:r>
      <w:r w:rsidRPr="00471900">
        <w:rPr>
          <w:sz w:val="24"/>
          <w:szCs w:val="24"/>
        </w:rPr>
        <w:t xml:space="preserve">abpusējas parakstīšanas, </w:t>
      </w:r>
      <w:r w:rsidR="00A20367" w:rsidRPr="00471900">
        <w:rPr>
          <w:i/>
          <w:sz w:val="24"/>
          <w:szCs w:val="24"/>
        </w:rPr>
        <w:t>Nomas objekta</w:t>
      </w:r>
      <w:r w:rsidR="00A20367" w:rsidRPr="00471900">
        <w:rPr>
          <w:sz w:val="24"/>
          <w:szCs w:val="24"/>
        </w:rPr>
        <w:t xml:space="preserve"> nodošanas </w:t>
      </w:r>
      <w:r w:rsidR="00630AD7" w:rsidRPr="00471900">
        <w:rPr>
          <w:sz w:val="24"/>
          <w:szCs w:val="24"/>
        </w:rPr>
        <w:t>–</w:t>
      </w:r>
      <w:r w:rsidR="00A20367" w:rsidRPr="00471900">
        <w:rPr>
          <w:sz w:val="24"/>
          <w:szCs w:val="24"/>
        </w:rPr>
        <w:t xml:space="preserve"> pieņemšanas</w:t>
      </w:r>
      <w:r w:rsidR="00630AD7" w:rsidRPr="00471900">
        <w:rPr>
          <w:sz w:val="24"/>
          <w:szCs w:val="24"/>
        </w:rPr>
        <w:t xml:space="preserve"> </w:t>
      </w:r>
      <w:r w:rsidR="00A20367" w:rsidRPr="00471900">
        <w:rPr>
          <w:sz w:val="24"/>
          <w:szCs w:val="24"/>
        </w:rPr>
        <w:t xml:space="preserve">akta parakstīšanas un nomas līguma saistību izpildes nodrošinājuma garantijas iesniegšanas </w:t>
      </w:r>
      <w:r w:rsidR="00A20367" w:rsidRPr="00471900">
        <w:rPr>
          <w:i/>
          <w:sz w:val="24"/>
          <w:szCs w:val="24"/>
        </w:rPr>
        <w:t>Iznomātājam.</w:t>
      </w:r>
      <w:r w:rsidR="00A20367" w:rsidRPr="00471900">
        <w:rPr>
          <w:sz w:val="24"/>
          <w:szCs w:val="24"/>
        </w:rPr>
        <w:t xml:space="preserve"> Nomas līgums nestājas spēkā, ja </w:t>
      </w:r>
      <w:r w:rsidR="00A20367" w:rsidRPr="00471900">
        <w:rPr>
          <w:i/>
          <w:sz w:val="24"/>
          <w:szCs w:val="24"/>
        </w:rPr>
        <w:t>Nosolītājs</w:t>
      </w:r>
      <w:r w:rsidR="00A20367" w:rsidRPr="00471900">
        <w:rPr>
          <w:sz w:val="24"/>
          <w:szCs w:val="24"/>
        </w:rPr>
        <w:t xml:space="preserve"> neizpilda 9.</w:t>
      </w:r>
      <w:r w:rsidR="00DD6ED2" w:rsidRPr="00471900">
        <w:rPr>
          <w:sz w:val="24"/>
          <w:szCs w:val="24"/>
        </w:rPr>
        <w:t>3</w:t>
      </w:r>
      <w:r w:rsidR="00A20367" w:rsidRPr="00471900">
        <w:rPr>
          <w:sz w:val="24"/>
          <w:szCs w:val="24"/>
        </w:rPr>
        <w:t>., 9.</w:t>
      </w:r>
      <w:r w:rsidR="00DD6ED2" w:rsidRPr="00471900">
        <w:rPr>
          <w:sz w:val="24"/>
          <w:szCs w:val="24"/>
        </w:rPr>
        <w:t>4</w:t>
      </w:r>
      <w:r w:rsidR="00A20367" w:rsidRPr="00471900">
        <w:rPr>
          <w:sz w:val="24"/>
          <w:szCs w:val="24"/>
        </w:rPr>
        <w:t>.</w:t>
      </w:r>
      <w:r w:rsidR="00A933DB" w:rsidRPr="00471900">
        <w:rPr>
          <w:sz w:val="24"/>
          <w:szCs w:val="24"/>
        </w:rPr>
        <w:t>,</w:t>
      </w:r>
      <w:r w:rsidR="00A20367" w:rsidRPr="00471900">
        <w:rPr>
          <w:sz w:val="24"/>
          <w:szCs w:val="24"/>
        </w:rPr>
        <w:t xml:space="preserve"> 9.</w:t>
      </w:r>
      <w:r w:rsidR="00DD6ED2" w:rsidRPr="00471900">
        <w:rPr>
          <w:sz w:val="24"/>
          <w:szCs w:val="24"/>
        </w:rPr>
        <w:t>5</w:t>
      </w:r>
      <w:r w:rsidR="00A20367" w:rsidRPr="00471900">
        <w:rPr>
          <w:sz w:val="24"/>
          <w:szCs w:val="24"/>
        </w:rPr>
        <w:t xml:space="preserve">. </w:t>
      </w:r>
      <w:r w:rsidR="00A933DB" w:rsidRPr="00471900">
        <w:rPr>
          <w:sz w:val="24"/>
          <w:szCs w:val="24"/>
        </w:rPr>
        <w:t xml:space="preserve">un 9.6. </w:t>
      </w:r>
      <w:r w:rsidR="00E272F0" w:rsidRPr="00471900">
        <w:rPr>
          <w:sz w:val="24"/>
          <w:szCs w:val="24"/>
        </w:rPr>
        <w:t xml:space="preserve">punktā </w:t>
      </w:r>
      <w:r w:rsidR="00A20367" w:rsidRPr="00471900">
        <w:rPr>
          <w:sz w:val="24"/>
          <w:szCs w:val="24"/>
        </w:rPr>
        <w:t>minētos pienākumus noteiktajos termiņos.</w:t>
      </w:r>
      <w:r w:rsidR="00630AD7" w:rsidRPr="00471900">
        <w:rPr>
          <w:sz w:val="24"/>
          <w:szCs w:val="24"/>
        </w:rPr>
        <w:t xml:space="preserve"> </w:t>
      </w:r>
    </w:p>
    <w:p w:rsidR="00A20367" w:rsidRPr="00471900" w:rsidRDefault="00A20367" w:rsidP="00A20367">
      <w:pPr>
        <w:pStyle w:val="ListParagraph"/>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Nomas līgums nestājas spēkā, ja izsole tiek atzīta par spēkā neesošu. </w:t>
      </w:r>
    </w:p>
    <w:p w:rsidR="009E2466" w:rsidRPr="00471900" w:rsidRDefault="009E2466" w:rsidP="009E2466">
      <w:pPr>
        <w:spacing w:line="247" w:lineRule="auto"/>
        <w:ind w:left="567" w:hanging="567"/>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Pēc </w:t>
      </w:r>
      <w:r w:rsidR="00263BA6" w:rsidRPr="00471900">
        <w:rPr>
          <w:sz w:val="24"/>
          <w:szCs w:val="24"/>
        </w:rPr>
        <w:t>n</w:t>
      </w:r>
      <w:r w:rsidRPr="00471900">
        <w:rPr>
          <w:sz w:val="24"/>
          <w:szCs w:val="24"/>
        </w:rPr>
        <w:t>omas līguma stāšanās spēkā tiek atmaksāta drošības nauda pārējiem izsoles dalībniekiem, izņemot 9.</w:t>
      </w:r>
      <w:r w:rsidR="00A20367" w:rsidRPr="00471900">
        <w:rPr>
          <w:sz w:val="24"/>
          <w:szCs w:val="24"/>
        </w:rPr>
        <w:t>10</w:t>
      </w:r>
      <w:r w:rsidRPr="00471900">
        <w:rPr>
          <w:sz w:val="24"/>
          <w:szCs w:val="24"/>
        </w:rPr>
        <w:t>.</w:t>
      </w:r>
      <w:r w:rsidR="00A20367" w:rsidRPr="00471900">
        <w:rPr>
          <w:sz w:val="24"/>
          <w:szCs w:val="24"/>
        </w:rPr>
        <w:t> </w:t>
      </w:r>
      <w:r w:rsidRPr="00471900">
        <w:rPr>
          <w:sz w:val="24"/>
          <w:szCs w:val="24"/>
        </w:rPr>
        <w:t xml:space="preserve">punktā noteiktos gadījumus.  </w:t>
      </w:r>
    </w:p>
    <w:p w:rsidR="009E2466" w:rsidRPr="00471900" w:rsidRDefault="009E2466" w:rsidP="009E2466">
      <w:pPr>
        <w:spacing w:line="247" w:lineRule="auto"/>
        <w:ind w:left="567" w:hanging="567"/>
        <w:rPr>
          <w:sz w:val="24"/>
          <w:szCs w:val="24"/>
        </w:rPr>
      </w:pPr>
    </w:p>
    <w:p w:rsidR="00000E23" w:rsidRPr="00471900" w:rsidRDefault="00000E23" w:rsidP="00D564E9">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Drošības nauda attiecīgajam izsoles pretendentam vai dalībniekam netiek atmaksāta, ja: </w:t>
      </w:r>
    </w:p>
    <w:p w:rsidR="009E2466" w:rsidRPr="00471900" w:rsidRDefault="009E2466" w:rsidP="00D564E9">
      <w:pPr>
        <w:pStyle w:val="ListParagraph"/>
        <w:numPr>
          <w:ilvl w:val="2"/>
          <w:numId w:val="12"/>
        </w:numPr>
        <w:spacing w:after="120" w:line="247" w:lineRule="auto"/>
        <w:ind w:left="851" w:hanging="851"/>
        <w:contextualSpacing w:val="0"/>
        <w:jc w:val="both"/>
        <w:rPr>
          <w:sz w:val="24"/>
          <w:szCs w:val="24"/>
        </w:rPr>
      </w:pPr>
      <w:r w:rsidRPr="00471900">
        <w:rPr>
          <w:sz w:val="24"/>
          <w:szCs w:val="24"/>
        </w:rPr>
        <w:t>i</w:t>
      </w:r>
      <w:r w:rsidR="00000E23" w:rsidRPr="00471900">
        <w:rPr>
          <w:sz w:val="24"/>
          <w:szCs w:val="24"/>
        </w:rPr>
        <w:t xml:space="preserve">zsoles pretendents vai dalībnieks ir sniedzis nepatiesas ziņas un tādēļ netiek iekļauts izsoles dalībnieku sarakstā vai tiek no tā izslēgts; </w:t>
      </w:r>
    </w:p>
    <w:p w:rsidR="009E2466" w:rsidRPr="00471900" w:rsidRDefault="00000E23" w:rsidP="00D564E9">
      <w:pPr>
        <w:pStyle w:val="ListParagraph"/>
        <w:numPr>
          <w:ilvl w:val="2"/>
          <w:numId w:val="12"/>
        </w:numPr>
        <w:spacing w:after="120" w:line="247" w:lineRule="auto"/>
        <w:ind w:left="851" w:hanging="851"/>
        <w:contextualSpacing w:val="0"/>
        <w:jc w:val="both"/>
        <w:rPr>
          <w:sz w:val="24"/>
          <w:szCs w:val="24"/>
        </w:rPr>
      </w:pPr>
      <w:r w:rsidRPr="00471900">
        <w:rPr>
          <w:sz w:val="24"/>
          <w:szCs w:val="24"/>
        </w:rPr>
        <w:t>izsoles dalībnieks vai tā pilnvarotā persona nav ieradusies uz izsoli un/vai</w:t>
      </w:r>
      <w:r w:rsidR="009E2466" w:rsidRPr="00471900">
        <w:rPr>
          <w:sz w:val="24"/>
          <w:szCs w:val="24"/>
        </w:rPr>
        <w:t xml:space="preserve"> atteikusies no dalības izsolē;</w:t>
      </w:r>
    </w:p>
    <w:p w:rsidR="009E2466" w:rsidRPr="00471900" w:rsidRDefault="00000E23" w:rsidP="00D564E9">
      <w:pPr>
        <w:pStyle w:val="ListParagraph"/>
        <w:numPr>
          <w:ilvl w:val="2"/>
          <w:numId w:val="12"/>
        </w:numPr>
        <w:spacing w:after="120" w:line="247" w:lineRule="auto"/>
        <w:ind w:left="851" w:hanging="851"/>
        <w:contextualSpacing w:val="0"/>
        <w:jc w:val="both"/>
        <w:rPr>
          <w:sz w:val="24"/>
          <w:szCs w:val="24"/>
        </w:rPr>
      </w:pPr>
      <w:r w:rsidRPr="00471900">
        <w:rPr>
          <w:sz w:val="24"/>
          <w:szCs w:val="24"/>
        </w:rPr>
        <w:t>izsoles dalībnieks neparakstās par sav</w:t>
      </w:r>
      <w:r w:rsidR="00D564E9" w:rsidRPr="00471900">
        <w:rPr>
          <w:sz w:val="24"/>
          <w:szCs w:val="24"/>
        </w:rPr>
        <w:t>u</w:t>
      </w:r>
      <w:r w:rsidRPr="00471900">
        <w:rPr>
          <w:sz w:val="24"/>
          <w:szCs w:val="24"/>
        </w:rPr>
        <w:t xml:space="preserve"> pēdēj</w:t>
      </w:r>
      <w:r w:rsidR="00D564E9" w:rsidRPr="00471900">
        <w:rPr>
          <w:sz w:val="24"/>
          <w:szCs w:val="24"/>
        </w:rPr>
        <w:t>o</w:t>
      </w:r>
      <w:r w:rsidRPr="00471900">
        <w:rPr>
          <w:sz w:val="24"/>
          <w:szCs w:val="24"/>
        </w:rPr>
        <w:t xml:space="preserve"> </w:t>
      </w:r>
      <w:r w:rsidR="009E2466" w:rsidRPr="00471900">
        <w:rPr>
          <w:sz w:val="24"/>
          <w:szCs w:val="24"/>
        </w:rPr>
        <w:t>nosolīt</w:t>
      </w:r>
      <w:r w:rsidR="00D564E9" w:rsidRPr="00471900">
        <w:rPr>
          <w:sz w:val="24"/>
          <w:szCs w:val="24"/>
        </w:rPr>
        <w:t>o</w:t>
      </w:r>
      <w:r w:rsidR="009E2466" w:rsidRPr="00471900">
        <w:rPr>
          <w:sz w:val="24"/>
          <w:szCs w:val="24"/>
        </w:rPr>
        <w:t xml:space="preserve"> nomas maks</w:t>
      </w:r>
      <w:r w:rsidR="00D564E9" w:rsidRPr="00471900">
        <w:rPr>
          <w:sz w:val="24"/>
          <w:szCs w:val="24"/>
        </w:rPr>
        <w:t>u</w:t>
      </w:r>
      <w:r w:rsidR="009E2466" w:rsidRPr="00471900">
        <w:rPr>
          <w:sz w:val="24"/>
          <w:szCs w:val="24"/>
        </w:rPr>
        <w:t>;</w:t>
      </w:r>
    </w:p>
    <w:p w:rsidR="009E2466" w:rsidRPr="00471900" w:rsidRDefault="00000E23" w:rsidP="00D564E9">
      <w:pPr>
        <w:pStyle w:val="ListParagraph"/>
        <w:numPr>
          <w:ilvl w:val="2"/>
          <w:numId w:val="12"/>
        </w:numPr>
        <w:spacing w:after="120" w:line="247" w:lineRule="auto"/>
        <w:ind w:left="851" w:hanging="851"/>
        <w:contextualSpacing w:val="0"/>
        <w:jc w:val="both"/>
        <w:rPr>
          <w:sz w:val="24"/>
          <w:szCs w:val="24"/>
        </w:rPr>
      </w:pPr>
      <w:r w:rsidRPr="00471900">
        <w:rPr>
          <w:i/>
          <w:sz w:val="24"/>
          <w:szCs w:val="24"/>
        </w:rPr>
        <w:t>Nosolītājs</w:t>
      </w:r>
      <w:r w:rsidRPr="00471900">
        <w:rPr>
          <w:sz w:val="24"/>
          <w:szCs w:val="24"/>
        </w:rPr>
        <w:t xml:space="preserve"> neparaksta </w:t>
      </w:r>
      <w:r w:rsidR="00D564E9" w:rsidRPr="00471900">
        <w:rPr>
          <w:sz w:val="24"/>
          <w:szCs w:val="24"/>
        </w:rPr>
        <w:t>n</w:t>
      </w:r>
      <w:r w:rsidRPr="00471900">
        <w:rPr>
          <w:sz w:val="24"/>
          <w:szCs w:val="24"/>
        </w:rPr>
        <w:t xml:space="preserve">omas līgumu </w:t>
      </w:r>
      <w:r w:rsidR="00D564E9" w:rsidRPr="00471900">
        <w:rPr>
          <w:sz w:val="24"/>
          <w:szCs w:val="24"/>
        </w:rPr>
        <w:t xml:space="preserve">un/vai neveic 9.4. punktā minēto maksājumu, un/vai neparaksta </w:t>
      </w:r>
      <w:r w:rsidR="00D564E9" w:rsidRPr="00471900">
        <w:rPr>
          <w:i/>
          <w:sz w:val="24"/>
          <w:szCs w:val="24"/>
        </w:rPr>
        <w:t>Nomas objekta</w:t>
      </w:r>
      <w:r w:rsidR="00D564E9" w:rsidRPr="00471900">
        <w:rPr>
          <w:sz w:val="24"/>
          <w:szCs w:val="24"/>
        </w:rPr>
        <w:t xml:space="preserve"> pieņemšanas-nodošanas aktu 9.5. punktā noteiktajā termiņā, un/vai neiesniedz </w:t>
      </w:r>
      <w:r w:rsidR="00D564E9" w:rsidRPr="00471900">
        <w:rPr>
          <w:i/>
          <w:sz w:val="24"/>
          <w:szCs w:val="24"/>
        </w:rPr>
        <w:t>Nomnieka</w:t>
      </w:r>
      <w:r w:rsidR="00D564E9" w:rsidRPr="00471900">
        <w:rPr>
          <w:sz w:val="24"/>
          <w:szCs w:val="24"/>
        </w:rPr>
        <w:t xml:space="preserve"> nomas līguma saistību izpildes nodrošinājumu</w:t>
      </w:r>
      <w:r w:rsidR="006B7487" w:rsidRPr="00471900">
        <w:rPr>
          <w:sz w:val="24"/>
          <w:szCs w:val="24"/>
        </w:rPr>
        <w:t xml:space="preserve"> 9.5</w:t>
      </w:r>
      <w:r w:rsidR="00D564E9" w:rsidRPr="00471900">
        <w:rPr>
          <w:sz w:val="24"/>
          <w:szCs w:val="24"/>
        </w:rPr>
        <w:t>. punktā noteiktajā termiņā</w:t>
      </w:r>
      <w:r w:rsidR="006B7487" w:rsidRPr="00471900">
        <w:rPr>
          <w:sz w:val="24"/>
          <w:szCs w:val="24"/>
        </w:rPr>
        <w:t>, un/vai neveic 9.6.punktā minēto maksājumu noteiktajā termiņā</w:t>
      </w:r>
      <w:r w:rsidR="00D564E9" w:rsidRPr="00471900">
        <w:rPr>
          <w:sz w:val="24"/>
          <w:szCs w:val="24"/>
        </w:rPr>
        <w:t>;</w:t>
      </w:r>
      <w:r w:rsidRPr="00471900">
        <w:rPr>
          <w:sz w:val="24"/>
          <w:szCs w:val="24"/>
        </w:rPr>
        <w:t xml:space="preserve"> </w:t>
      </w:r>
    </w:p>
    <w:p w:rsidR="00000E23" w:rsidRPr="00471900" w:rsidRDefault="00000E23" w:rsidP="009E2466">
      <w:pPr>
        <w:pStyle w:val="ListParagraph"/>
        <w:numPr>
          <w:ilvl w:val="2"/>
          <w:numId w:val="12"/>
        </w:numPr>
        <w:spacing w:line="247" w:lineRule="auto"/>
        <w:ind w:left="851" w:hanging="851"/>
        <w:jc w:val="both"/>
        <w:rPr>
          <w:sz w:val="24"/>
          <w:szCs w:val="24"/>
        </w:rPr>
      </w:pPr>
      <w:r w:rsidRPr="00471900">
        <w:rPr>
          <w:sz w:val="24"/>
          <w:szCs w:val="24"/>
        </w:rPr>
        <w:t xml:space="preserve">izsoles dalībnieks ir veicis darbības, kas bijušas par pamatu atzīt izsoli par spēkā neesošu. </w:t>
      </w:r>
    </w:p>
    <w:p w:rsidR="009E2466" w:rsidRPr="00471900" w:rsidRDefault="009E2466" w:rsidP="009E2466">
      <w:pPr>
        <w:pStyle w:val="ListParagraph"/>
        <w:spacing w:line="247" w:lineRule="auto"/>
        <w:ind w:left="851"/>
        <w:jc w:val="both"/>
        <w:rPr>
          <w:sz w:val="24"/>
          <w:szCs w:val="24"/>
        </w:rPr>
      </w:pPr>
    </w:p>
    <w:p w:rsidR="00000E23" w:rsidRPr="00471900" w:rsidRDefault="00000E23" w:rsidP="009E2466">
      <w:pPr>
        <w:pStyle w:val="ListParagraph"/>
        <w:numPr>
          <w:ilvl w:val="1"/>
          <w:numId w:val="12"/>
        </w:numPr>
        <w:spacing w:line="247" w:lineRule="auto"/>
        <w:ind w:left="567" w:hanging="567"/>
        <w:jc w:val="both"/>
        <w:rPr>
          <w:sz w:val="24"/>
          <w:szCs w:val="24"/>
        </w:rPr>
      </w:pPr>
      <w:r w:rsidRPr="00471900">
        <w:rPr>
          <w:sz w:val="24"/>
          <w:szCs w:val="24"/>
        </w:rPr>
        <w:t xml:space="preserve">Neatmaksātā drošības nauda tiek ieskaitīta </w:t>
      </w:r>
      <w:r w:rsidR="003C7068" w:rsidRPr="00471900">
        <w:rPr>
          <w:sz w:val="24"/>
          <w:szCs w:val="24"/>
        </w:rPr>
        <w:t>Ogres novada</w:t>
      </w:r>
      <w:r w:rsidRPr="00471900">
        <w:rPr>
          <w:sz w:val="24"/>
          <w:szCs w:val="24"/>
        </w:rPr>
        <w:t xml:space="preserve"> pašvaldības budžetā. </w:t>
      </w:r>
    </w:p>
    <w:p w:rsidR="00630AD7" w:rsidRPr="00471900" w:rsidRDefault="00630AD7" w:rsidP="00B4614B">
      <w:pPr>
        <w:spacing w:line="247" w:lineRule="auto"/>
        <w:rPr>
          <w:sz w:val="24"/>
          <w:szCs w:val="24"/>
        </w:rPr>
      </w:pPr>
    </w:p>
    <w:p w:rsidR="00000E23" w:rsidRPr="00471900" w:rsidRDefault="00000E23" w:rsidP="00B4614B">
      <w:pPr>
        <w:spacing w:line="247" w:lineRule="auto"/>
        <w:rPr>
          <w:sz w:val="24"/>
          <w:szCs w:val="24"/>
        </w:rPr>
      </w:pPr>
    </w:p>
    <w:p w:rsidR="00000E23" w:rsidRPr="00471900" w:rsidRDefault="00000E23" w:rsidP="00630AD7">
      <w:pPr>
        <w:pStyle w:val="ListParagraph"/>
        <w:numPr>
          <w:ilvl w:val="0"/>
          <w:numId w:val="12"/>
        </w:numPr>
        <w:spacing w:line="247" w:lineRule="auto"/>
        <w:ind w:left="567" w:hanging="567"/>
        <w:rPr>
          <w:b/>
          <w:sz w:val="24"/>
          <w:szCs w:val="24"/>
        </w:rPr>
      </w:pPr>
      <w:r w:rsidRPr="00471900">
        <w:rPr>
          <w:b/>
          <w:sz w:val="24"/>
          <w:szCs w:val="24"/>
        </w:rPr>
        <w:t xml:space="preserve">Nenotikusi izsole, spēkā neesoša izsole un atkārtota izsole </w:t>
      </w:r>
    </w:p>
    <w:p w:rsidR="00000E23" w:rsidRPr="00471900" w:rsidRDefault="00000E23" w:rsidP="00D8738C">
      <w:pPr>
        <w:spacing w:line="247" w:lineRule="auto"/>
        <w:ind w:left="567" w:hanging="567"/>
        <w:rPr>
          <w:sz w:val="24"/>
          <w:szCs w:val="24"/>
        </w:rPr>
      </w:pPr>
      <w:r w:rsidRPr="00471900">
        <w:rPr>
          <w:sz w:val="24"/>
          <w:szCs w:val="24"/>
        </w:rPr>
        <w:t xml:space="preserve"> </w:t>
      </w:r>
    </w:p>
    <w:p w:rsidR="00000E23" w:rsidRPr="00471900" w:rsidRDefault="00000E23" w:rsidP="00A20367">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Izsole atzīstama par nenotikušu: </w:t>
      </w:r>
    </w:p>
    <w:p w:rsidR="00000E23" w:rsidRPr="00471900" w:rsidRDefault="00000E23"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 xml:space="preserve">ja izsoles dalībnieku sarakstā nav iekļauts vai uz izsoli nav ieradies neviens izsoles dalībnieks; </w:t>
      </w:r>
    </w:p>
    <w:p w:rsidR="00A2591A" w:rsidRPr="00471900" w:rsidRDefault="003351E8"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j</w:t>
      </w:r>
      <w:r w:rsidR="00A2591A" w:rsidRPr="00471900">
        <w:rPr>
          <w:sz w:val="24"/>
          <w:szCs w:val="24"/>
        </w:rPr>
        <w:t>a izsolē piesakās vairāki tiesību pretendenti un neviens nomas tiesību pretendents nepārsola izsoles sākumcenu;</w:t>
      </w:r>
    </w:p>
    <w:p w:rsidR="00D8738C" w:rsidRPr="00471900" w:rsidRDefault="00000E23" w:rsidP="00A20367">
      <w:pPr>
        <w:pStyle w:val="ListParagraph"/>
        <w:numPr>
          <w:ilvl w:val="2"/>
          <w:numId w:val="12"/>
        </w:numPr>
        <w:spacing w:line="247" w:lineRule="auto"/>
        <w:ind w:left="851" w:hanging="851"/>
        <w:jc w:val="both"/>
        <w:rPr>
          <w:sz w:val="24"/>
          <w:szCs w:val="24"/>
        </w:rPr>
      </w:pPr>
      <w:r w:rsidRPr="00471900">
        <w:rPr>
          <w:sz w:val="24"/>
          <w:szCs w:val="24"/>
        </w:rPr>
        <w:t xml:space="preserve">ja neviens no izsoles dalībniekiem, kuri ieguvuši tiesības slēgt nomas līgumu, neparaksta </w:t>
      </w:r>
      <w:r w:rsidR="003351E8" w:rsidRPr="00471900">
        <w:rPr>
          <w:sz w:val="24"/>
          <w:szCs w:val="24"/>
        </w:rPr>
        <w:t>n</w:t>
      </w:r>
      <w:r w:rsidRPr="00471900">
        <w:rPr>
          <w:sz w:val="24"/>
          <w:szCs w:val="24"/>
        </w:rPr>
        <w:t xml:space="preserve">omas līgumu un/vai neiemaksā 9.4.punktā noteiktos maksājumus noteiktajā termiņā, </w:t>
      </w:r>
      <w:r w:rsidR="003351E8" w:rsidRPr="00471900">
        <w:rPr>
          <w:sz w:val="24"/>
          <w:szCs w:val="24"/>
        </w:rPr>
        <w:t xml:space="preserve">un/vai neparaksta </w:t>
      </w:r>
      <w:r w:rsidR="003351E8" w:rsidRPr="00471900">
        <w:rPr>
          <w:i/>
          <w:sz w:val="24"/>
          <w:szCs w:val="24"/>
        </w:rPr>
        <w:t>Nomas objekta</w:t>
      </w:r>
      <w:r w:rsidR="003351E8" w:rsidRPr="00471900">
        <w:rPr>
          <w:sz w:val="24"/>
          <w:szCs w:val="24"/>
        </w:rPr>
        <w:t xml:space="preserve"> pieņemšanas-nodošanas aktu 9.5. punktā noteiktajā termiņā, un/vai neiesniedz </w:t>
      </w:r>
      <w:r w:rsidR="003351E8" w:rsidRPr="00471900">
        <w:rPr>
          <w:i/>
          <w:sz w:val="24"/>
          <w:szCs w:val="24"/>
        </w:rPr>
        <w:t>Nomnieka</w:t>
      </w:r>
      <w:r w:rsidR="003351E8" w:rsidRPr="00471900">
        <w:rPr>
          <w:sz w:val="24"/>
          <w:szCs w:val="24"/>
        </w:rPr>
        <w:t xml:space="preserve"> nomas līguma saistību izpildes nodrošinājumu 9.6. punktā noteiktajā termiņā</w:t>
      </w:r>
      <w:r w:rsidRPr="00471900">
        <w:rPr>
          <w:sz w:val="24"/>
          <w:szCs w:val="24"/>
        </w:rPr>
        <w:t xml:space="preserve">. </w:t>
      </w:r>
    </w:p>
    <w:p w:rsidR="00D8738C" w:rsidRPr="00471900" w:rsidRDefault="00D8738C" w:rsidP="00A20367">
      <w:pPr>
        <w:pStyle w:val="ListParagraph"/>
        <w:jc w:val="both"/>
        <w:rPr>
          <w:sz w:val="24"/>
          <w:szCs w:val="24"/>
        </w:rPr>
      </w:pPr>
    </w:p>
    <w:p w:rsidR="00D8738C" w:rsidRPr="00471900" w:rsidRDefault="00000E23" w:rsidP="00A20367">
      <w:pPr>
        <w:pStyle w:val="ListParagraph"/>
        <w:numPr>
          <w:ilvl w:val="1"/>
          <w:numId w:val="12"/>
        </w:numPr>
        <w:spacing w:after="120" w:line="247" w:lineRule="auto"/>
        <w:contextualSpacing w:val="0"/>
        <w:jc w:val="both"/>
        <w:rPr>
          <w:sz w:val="24"/>
          <w:szCs w:val="24"/>
        </w:rPr>
      </w:pPr>
      <w:r w:rsidRPr="00471900">
        <w:rPr>
          <w:sz w:val="24"/>
          <w:szCs w:val="24"/>
        </w:rPr>
        <w:t>Izsole tiek atzīta par spēkā neesošu u</w:t>
      </w:r>
      <w:r w:rsidR="00D8738C" w:rsidRPr="00471900">
        <w:rPr>
          <w:sz w:val="24"/>
          <w:szCs w:val="24"/>
        </w:rPr>
        <w:t>n tiek rīkota atkārtota izsole:</w:t>
      </w:r>
    </w:p>
    <w:p w:rsidR="00D8738C" w:rsidRPr="00471900" w:rsidRDefault="00000E23"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ja izsole tikusi izziņota,</w:t>
      </w:r>
      <w:r w:rsidR="00D8738C" w:rsidRPr="00471900">
        <w:rPr>
          <w:sz w:val="24"/>
          <w:szCs w:val="24"/>
        </w:rPr>
        <w:t xml:space="preserve"> pārkāpjot nolikuma noteikumus;</w:t>
      </w:r>
    </w:p>
    <w:p w:rsidR="00D8738C" w:rsidRPr="00471900" w:rsidRDefault="00000E23"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ja tiek noskaidrots, ka nepamatoti noraidīta kāda dalībnieka piedalīšanās izsolē vai nepare</w:t>
      </w:r>
      <w:r w:rsidR="00D8738C" w:rsidRPr="00471900">
        <w:rPr>
          <w:sz w:val="24"/>
          <w:szCs w:val="24"/>
        </w:rPr>
        <w:t>izi noraidīts kāds pārsolījums;</w:t>
      </w:r>
    </w:p>
    <w:p w:rsidR="00D8738C" w:rsidRPr="00471900" w:rsidRDefault="00000E23"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ja izsolē starp dalībniekiem konstatēta vienošanās, kas ietekmējus</w:t>
      </w:r>
      <w:r w:rsidR="00D8738C" w:rsidRPr="00471900">
        <w:rPr>
          <w:sz w:val="24"/>
          <w:szCs w:val="24"/>
        </w:rPr>
        <w:t>i izsoles rezultātus vai gaitu;</w:t>
      </w:r>
    </w:p>
    <w:p w:rsidR="00D8738C" w:rsidRPr="00471900" w:rsidRDefault="00000E23" w:rsidP="00A20367">
      <w:pPr>
        <w:pStyle w:val="ListParagraph"/>
        <w:numPr>
          <w:ilvl w:val="2"/>
          <w:numId w:val="12"/>
        </w:numPr>
        <w:spacing w:after="120" w:line="247" w:lineRule="auto"/>
        <w:ind w:left="851" w:hanging="851"/>
        <w:contextualSpacing w:val="0"/>
        <w:jc w:val="both"/>
        <w:rPr>
          <w:sz w:val="24"/>
          <w:szCs w:val="24"/>
        </w:rPr>
      </w:pPr>
      <w:r w:rsidRPr="00471900">
        <w:rPr>
          <w:sz w:val="24"/>
          <w:szCs w:val="24"/>
        </w:rPr>
        <w:t>ja izsolāmo mantu iegūst persona, kurai nav bijuš</w:t>
      </w:r>
      <w:r w:rsidR="00D8738C" w:rsidRPr="00471900">
        <w:rPr>
          <w:sz w:val="24"/>
          <w:szCs w:val="24"/>
        </w:rPr>
        <w:t>as tiesības piedalīties izsolē;</w:t>
      </w:r>
    </w:p>
    <w:p w:rsidR="00D8738C" w:rsidRPr="00471900" w:rsidRDefault="00000E23" w:rsidP="00A20367">
      <w:pPr>
        <w:pStyle w:val="ListParagraph"/>
        <w:numPr>
          <w:ilvl w:val="2"/>
          <w:numId w:val="12"/>
        </w:numPr>
        <w:spacing w:line="247" w:lineRule="auto"/>
        <w:ind w:left="851" w:hanging="851"/>
        <w:jc w:val="both"/>
        <w:rPr>
          <w:sz w:val="24"/>
          <w:szCs w:val="24"/>
        </w:rPr>
      </w:pPr>
      <w:r w:rsidRPr="00471900">
        <w:rPr>
          <w:sz w:val="24"/>
          <w:szCs w:val="24"/>
        </w:rPr>
        <w:t xml:space="preserve">ja izsole notikusi citā vietā un laikā, nekā norādīts sludinājumā. </w:t>
      </w:r>
    </w:p>
    <w:p w:rsidR="00D8738C" w:rsidRPr="00471900" w:rsidRDefault="00D8738C" w:rsidP="00A20367">
      <w:pPr>
        <w:pStyle w:val="ListParagraph"/>
        <w:spacing w:line="247" w:lineRule="auto"/>
        <w:ind w:left="851"/>
        <w:jc w:val="both"/>
        <w:rPr>
          <w:sz w:val="24"/>
          <w:szCs w:val="24"/>
        </w:rPr>
      </w:pPr>
    </w:p>
    <w:p w:rsidR="00D8738C" w:rsidRPr="00471900" w:rsidRDefault="00000E23" w:rsidP="00D8738C">
      <w:pPr>
        <w:pStyle w:val="ListParagraph"/>
        <w:numPr>
          <w:ilvl w:val="1"/>
          <w:numId w:val="12"/>
        </w:numPr>
        <w:spacing w:line="247" w:lineRule="auto"/>
        <w:ind w:left="567" w:hanging="567"/>
        <w:jc w:val="both"/>
        <w:rPr>
          <w:sz w:val="24"/>
          <w:szCs w:val="24"/>
        </w:rPr>
      </w:pPr>
      <w:r w:rsidRPr="00471900">
        <w:rPr>
          <w:sz w:val="24"/>
          <w:szCs w:val="24"/>
        </w:rPr>
        <w:t>Pretenzijas ar attiecīgiem pierādījumiem par 10.2.</w:t>
      </w:r>
      <w:r w:rsidR="003351E8" w:rsidRPr="00471900">
        <w:rPr>
          <w:sz w:val="24"/>
          <w:szCs w:val="24"/>
        </w:rPr>
        <w:t> </w:t>
      </w:r>
      <w:r w:rsidRPr="00471900">
        <w:rPr>
          <w:sz w:val="24"/>
          <w:szCs w:val="24"/>
        </w:rPr>
        <w:t xml:space="preserve">punktā minētajiem pārkāpumiem var pieteikt </w:t>
      </w:r>
      <w:r w:rsidRPr="00471900">
        <w:rPr>
          <w:i/>
          <w:sz w:val="24"/>
          <w:szCs w:val="24"/>
        </w:rPr>
        <w:t>Komisijai</w:t>
      </w:r>
      <w:r w:rsidRPr="00471900">
        <w:rPr>
          <w:sz w:val="24"/>
          <w:szCs w:val="24"/>
        </w:rPr>
        <w:t xml:space="preserve"> ne vēlāk kā </w:t>
      </w:r>
      <w:r w:rsidR="003351E8" w:rsidRPr="00471900">
        <w:rPr>
          <w:sz w:val="24"/>
          <w:szCs w:val="24"/>
        </w:rPr>
        <w:t>3 (</w:t>
      </w:r>
      <w:r w:rsidRPr="00471900">
        <w:rPr>
          <w:sz w:val="24"/>
          <w:szCs w:val="24"/>
        </w:rPr>
        <w:t>trīs</w:t>
      </w:r>
      <w:r w:rsidR="003351E8" w:rsidRPr="00471900">
        <w:rPr>
          <w:sz w:val="24"/>
          <w:szCs w:val="24"/>
        </w:rPr>
        <w:t>)</w:t>
      </w:r>
      <w:r w:rsidRPr="00471900">
        <w:rPr>
          <w:sz w:val="24"/>
          <w:szCs w:val="24"/>
        </w:rPr>
        <w:t xml:space="preserve"> darba dienu laikā pēc izsoles norises dienas. </w:t>
      </w:r>
      <w:r w:rsidRPr="00471900">
        <w:rPr>
          <w:i/>
          <w:sz w:val="24"/>
          <w:szCs w:val="24"/>
        </w:rPr>
        <w:t>Komisija</w:t>
      </w:r>
      <w:r w:rsidRPr="00471900">
        <w:rPr>
          <w:sz w:val="24"/>
          <w:szCs w:val="24"/>
        </w:rPr>
        <w:t xml:space="preserve"> </w:t>
      </w:r>
      <w:r w:rsidR="003351E8" w:rsidRPr="00471900">
        <w:rPr>
          <w:sz w:val="24"/>
          <w:szCs w:val="24"/>
        </w:rPr>
        <w:t xml:space="preserve">3 (trīs) darba </w:t>
      </w:r>
      <w:r w:rsidRPr="00471900">
        <w:rPr>
          <w:sz w:val="24"/>
          <w:szCs w:val="24"/>
        </w:rPr>
        <w:t>dienu laikā pieņem lēmumu par izsoles atzīšanu par spēkā neeso</w:t>
      </w:r>
      <w:r w:rsidR="00D8738C" w:rsidRPr="00471900">
        <w:rPr>
          <w:sz w:val="24"/>
          <w:szCs w:val="24"/>
        </w:rPr>
        <w:t>šu vai pretenzijas noraidīšanu.</w:t>
      </w:r>
    </w:p>
    <w:p w:rsidR="00D8738C" w:rsidRPr="00471900" w:rsidRDefault="00D8738C" w:rsidP="00D8738C">
      <w:pPr>
        <w:pStyle w:val="ListParagraph"/>
        <w:spacing w:line="247" w:lineRule="auto"/>
        <w:ind w:left="567"/>
        <w:jc w:val="both"/>
        <w:rPr>
          <w:sz w:val="24"/>
          <w:szCs w:val="24"/>
        </w:rPr>
      </w:pPr>
    </w:p>
    <w:p w:rsidR="00D8738C" w:rsidRPr="00471900" w:rsidRDefault="00000E23" w:rsidP="00D8738C">
      <w:pPr>
        <w:pStyle w:val="ListParagraph"/>
        <w:numPr>
          <w:ilvl w:val="1"/>
          <w:numId w:val="12"/>
        </w:numPr>
        <w:spacing w:line="247" w:lineRule="auto"/>
        <w:ind w:left="567" w:hanging="567"/>
        <w:jc w:val="both"/>
        <w:rPr>
          <w:sz w:val="24"/>
          <w:szCs w:val="24"/>
        </w:rPr>
      </w:pPr>
      <w:r w:rsidRPr="00471900">
        <w:rPr>
          <w:sz w:val="24"/>
          <w:szCs w:val="24"/>
        </w:rPr>
        <w:t xml:space="preserve">Ja tiek rīkota atkārtota izsole un iepriekšējās izsoles dalībnieks iesniedz pieteikumu par vēlēšanos iegūt izsolāmo mantu atkārtotā izsolē saskaņā ar nolikuma noteikumiem, viņu iekļauj atkārtotās izsoles dalībnieku sarakstā bez nolikuma noteikumu 6.2. </w:t>
      </w:r>
      <w:r w:rsidR="003351E8" w:rsidRPr="00471900">
        <w:rPr>
          <w:sz w:val="24"/>
          <w:szCs w:val="24"/>
        </w:rPr>
        <w:t>p</w:t>
      </w:r>
      <w:r w:rsidRPr="00471900">
        <w:rPr>
          <w:sz w:val="24"/>
          <w:szCs w:val="24"/>
        </w:rPr>
        <w:t>unktā minēto dokumentu (izņemot dokumentus ar aprobežotu termiņu</w:t>
      </w:r>
      <w:r w:rsidR="00D8738C" w:rsidRPr="00471900">
        <w:rPr>
          <w:sz w:val="24"/>
          <w:szCs w:val="24"/>
        </w:rPr>
        <w:t>) atkārtotas iesniegšanas.</w:t>
      </w:r>
    </w:p>
    <w:p w:rsidR="00D8738C" w:rsidRPr="00471900" w:rsidRDefault="00D8738C" w:rsidP="00D8738C">
      <w:pPr>
        <w:pStyle w:val="ListParagraph"/>
        <w:rPr>
          <w:sz w:val="24"/>
          <w:szCs w:val="24"/>
        </w:rPr>
      </w:pPr>
    </w:p>
    <w:p w:rsidR="00000E23" w:rsidRPr="00471900" w:rsidRDefault="00000E23" w:rsidP="00D8738C">
      <w:pPr>
        <w:pStyle w:val="ListParagraph"/>
        <w:numPr>
          <w:ilvl w:val="1"/>
          <w:numId w:val="12"/>
        </w:numPr>
        <w:spacing w:line="247" w:lineRule="auto"/>
        <w:ind w:left="567" w:hanging="567"/>
        <w:jc w:val="both"/>
        <w:rPr>
          <w:sz w:val="24"/>
          <w:szCs w:val="24"/>
        </w:rPr>
      </w:pPr>
      <w:r w:rsidRPr="00471900">
        <w:rPr>
          <w:sz w:val="24"/>
          <w:szCs w:val="24"/>
        </w:rPr>
        <w:t xml:space="preserve">Atkārtota izsole rīkojama nolikuma noteikumos noteiktajā kārtībā. </w:t>
      </w:r>
    </w:p>
    <w:p w:rsidR="00630AD7" w:rsidRPr="00471900" w:rsidRDefault="00630AD7" w:rsidP="00B4614B">
      <w:pPr>
        <w:spacing w:line="247" w:lineRule="auto"/>
        <w:rPr>
          <w:sz w:val="24"/>
          <w:szCs w:val="24"/>
        </w:rPr>
      </w:pPr>
    </w:p>
    <w:p w:rsidR="00000E23" w:rsidRPr="00471900" w:rsidRDefault="00000E23" w:rsidP="00B4614B">
      <w:pPr>
        <w:spacing w:line="247" w:lineRule="auto"/>
        <w:rPr>
          <w:sz w:val="24"/>
          <w:szCs w:val="24"/>
        </w:rPr>
      </w:pPr>
      <w:r w:rsidRPr="00471900">
        <w:rPr>
          <w:sz w:val="24"/>
          <w:szCs w:val="24"/>
        </w:rPr>
        <w:t xml:space="preserve">  </w:t>
      </w:r>
    </w:p>
    <w:p w:rsidR="00A2591A" w:rsidRPr="00471900" w:rsidRDefault="00A2591A" w:rsidP="00D8738C">
      <w:pPr>
        <w:pStyle w:val="ListParagraph"/>
        <w:numPr>
          <w:ilvl w:val="0"/>
          <w:numId w:val="12"/>
        </w:numPr>
        <w:spacing w:line="247" w:lineRule="auto"/>
        <w:ind w:left="567" w:hanging="567"/>
        <w:rPr>
          <w:b/>
          <w:sz w:val="24"/>
          <w:szCs w:val="24"/>
        </w:rPr>
      </w:pPr>
      <w:r w:rsidRPr="00471900">
        <w:rPr>
          <w:b/>
          <w:sz w:val="24"/>
          <w:szCs w:val="24"/>
        </w:rPr>
        <w:t>Komisijas tiesības un pienākumi</w:t>
      </w:r>
    </w:p>
    <w:p w:rsidR="00D8738C" w:rsidRPr="00471900" w:rsidRDefault="00D8738C" w:rsidP="00D8738C">
      <w:pPr>
        <w:spacing w:line="247" w:lineRule="auto"/>
        <w:ind w:firstLine="0"/>
        <w:jc w:val="left"/>
        <w:rPr>
          <w:sz w:val="24"/>
          <w:szCs w:val="24"/>
        </w:rPr>
      </w:pP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i/>
          <w:sz w:val="24"/>
          <w:szCs w:val="24"/>
        </w:rPr>
        <w:t>Komisijas</w:t>
      </w:r>
      <w:r w:rsidRPr="00471900">
        <w:rPr>
          <w:sz w:val="24"/>
          <w:szCs w:val="24"/>
        </w:rPr>
        <w:t xml:space="preserve"> darbu vada tās priekšsēdētājs. </w:t>
      </w:r>
      <w:r w:rsidRPr="00471900">
        <w:rPr>
          <w:i/>
          <w:sz w:val="24"/>
          <w:szCs w:val="24"/>
        </w:rPr>
        <w:t>Komisijas</w:t>
      </w:r>
      <w:r w:rsidRPr="00471900">
        <w:rPr>
          <w:sz w:val="24"/>
          <w:szCs w:val="24"/>
        </w:rPr>
        <w:t xml:space="preserve"> priekšsēdētājs nosaka </w:t>
      </w:r>
      <w:r w:rsidRPr="00471900">
        <w:rPr>
          <w:i/>
          <w:sz w:val="24"/>
          <w:szCs w:val="24"/>
        </w:rPr>
        <w:t>Komisijas</w:t>
      </w:r>
      <w:r w:rsidRPr="00471900">
        <w:rPr>
          <w:sz w:val="24"/>
          <w:szCs w:val="24"/>
        </w:rPr>
        <w:t xml:space="preserve"> sēžu vietu, laiku un kārtību, sasauc un vada </w:t>
      </w:r>
      <w:r w:rsidRPr="00471900">
        <w:rPr>
          <w:i/>
          <w:sz w:val="24"/>
          <w:szCs w:val="24"/>
        </w:rPr>
        <w:t>Komisijas</w:t>
      </w:r>
      <w:r w:rsidRPr="00471900">
        <w:rPr>
          <w:sz w:val="24"/>
          <w:szCs w:val="24"/>
        </w:rPr>
        <w:t xml:space="preserve"> sēdes. </w:t>
      </w:r>
      <w:r w:rsidRPr="00471900">
        <w:rPr>
          <w:i/>
          <w:sz w:val="24"/>
          <w:szCs w:val="24"/>
        </w:rPr>
        <w:t>Komisijas</w:t>
      </w:r>
      <w:r w:rsidRPr="00471900">
        <w:rPr>
          <w:sz w:val="24"/>
          <w:szCs w:val="24"/>
        </w:rPr>
        <w:t xml:space="preserve"> darbu, tai skaitā izsoles norises dokumentēšanu, nodrošina </w:t>
      </w:r>
      <w:r w:rsidRPr="00471900">
        <w:rPr>
          <w:i/>
          <w:sz w:val="24"/>
          <w:szCs w:val="24"/>
        </w:rPr>
        <w:t>Komisijas</w:t>
      </w:r>
      <w:r w:rsidRPr="00471900">
        <w:rPr>
          <w:sz w:val="24"/>
          <w:szCs w:val="24"/>
        </w:rPr>
        <w:t xml:space="preserve"> sekretārs. </w:t>
      </w:r>
      <w:r w:rsidRPr="00471900">
        <w:rPr>
          <w:i/>
          <w:sz w:val="24"/>
          <w:szCs w:val="24"/>
        </w:rPr>
        <w:t>Komisijas</w:t>
      </w:r>
      <w:r w:rsidRPr="00471900">
        <w:rPr>
          <w:sz w:val="24"/>
          <w:szCs w:val="24"/>
        </w:rPr>
        <w:t xml:space="preserve"> sekretārs nav komisijas loceklis.</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Pirms mutiskas izsoles sākuma </w:t>
      </w:r>
      <w:r w:rsidRPr="00471900">
        <w:rPr>
          <w:i/>
          <w:sz w:val="24"/>
          <w:szCs w:val="24"/>
        </w:rPr>
        <w:t>Komisijas</w:t>
      </w:r>
      <w:r w:rsidRPr="00471900">
        <w:rPr>
          <w:sz w:val="24"/>
          <w:szCs w:val="24"/>
        </w:rPr>
        <w:t xml:space="preserve"> locekļi paraksta apliecinājumu, ka nav tādu apstākļu, kuru dēļ varētu uzskatīt, ka viņi ir ieinteresēti kāda konkrēta </w:t>
      </w:r>
      <w:r w:rsidR="003351E8" w:rsidRPr="00471900">
        <w:rPr>
          <w:sz w:val="24"/>
          <w:szCs w:val="24"/>
        </w:rPr>
        <w:t>p</w:t>
      </w:r>
      <w:r w:rsidRPr="00471900">
        <w:rPr>
          <w:sz w:val="24"/>
          <w:szCs w:val="24"/>
        </w:rPr>
        <w:t>retendenta izvēlē vai darbībā</w:t>
      </w:r>
      <w:r w:rsidR="003351E8" w:rsidRPr="00471900">
        <w:rPr>
          <w:sz w:val="24"/>
          <w:szCs w:val="24"/>
        </w:rPr>
        <w:t>,</w:t>
      </w:r>
      <w:r w:rsidRPr="00471900">
        <w:rPr>
          <w:sz w:val="24"/>
          <w:szCs w:val="24"/>
        </w:rPr>
        <w:t xml:space="preserve"> vai ka viņi ir saistīti ar tiem.</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i/>
          <w:sz w:val="24"/>
          <w:szCs w:val="24"/>
        </w:rPr>
        <w:t>Komisija</w:t>
      </w:r>
      <w:r w:rsidRPr="00471900">
        <w:rPr>
          <w:sz w:val="24"/>
          <w:szCs w:val="24"/>
        </w:rPr>
        <w:t xml:space="preserve"> ir tiesīga pieņemt lēmumu, ja tās sēdē piedalās vismaz puse no </w:t>
      </w:r>
      <w:r w:rsidRPr="00471900">
        <w:rPr>
          <w:i/>
          <w:sz w:val="24"/>
          <w:szCs w:val="24"/>
        </w:rPr>
        <w:t>Komisijas</w:t>
      </w:r>
      <w:r w:rsidRPr="00471900">
        <w:rPr>
          <w:sz w:val="24"/>
          <w:szCs w:val="24"/>
        </w:rPr>
        <w:t xml:space="preserve"> locekļiem.</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i/>
          <w:sz w:val="24"/>
          <w:szCs w:val="24"/>
        </w:rPr>
        <w:t>Komisija</w:t>
      </w:r>
      <w:r w:rsidRPr="00471900">
        <w:rPr>
          <w:sz w:val="24"/>
          <w:szCs w:val="24"/>
        </w:rPr>
        <w:t xml:space="preserve"> pieņem lēmumus ar vienkāršu balsu vairākumu. Ja </w:t>
      </w:r>
      <w:r w:rsidRPr="00471900">
        <w:rPr>
          <w:i/>
          <w:sz w:val="24"/>
          <w:szCs w:val="24"/>
        </w:rPr>
        <w:t>Komisijas</w:t>
      </w:r>
      <w:r w:rsidRPr="00471900">
        <w:rPr>
          <w:sz w:val="24"/>
          <w:szCs w:val="24"/>
        </w:rPr>
        <w:t xml:space="preserve"> locekļu balsis sadalās vienādi, izšķirošā ir priekšsēdētāja balss.</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Ja kāds no </w:t>
      </w:r>
      <w:r w:rsidRPr="00471900">
        <w:rPr>
          <w:i/>
          <w:sz w:val="24"/>
          <w:szCs w:val="24"/>
        </w:rPr>
        <w:t>Komisijas</w:t>
      </w:r>
      <w:r w:rsidRPr="00471900">
        <w:rPr>
          <w:sz w:val="24"/>
          <w:szCs w:val="24"/>
        </w:rPr>
        <w:t xml:space="preserve"> locekļiem nepiekrīt </w:t>
      </w:r>
      <w:r w:rsidRPr="00471900">
        <w:rPr>
          <w:i/>
          <w:sz w:val="24"/>
          <w:szCs w:val="24"/>
        </w:rPr>
        <w:t>Komisijas</w:t>
      </w:r>
      <w:r w:rsidRPr="00471900">
        <w:rPr>
          <w:sz w:val="24"/>
          <w:szCs w:val="24"/>
        </w:rPr>
        <w:t xml:space="preserve"> lēmumam un balso pret to, viņa atšķirīgo viedokli fiksē sēdes protokolā un viņš šādā gadījumā nav atbildīgs par </w:t>
      </w:r>
      <w:r w:rsidRPr="00471900">
        <w:rPr>
          <w:i/>
          <w:sz w:val="24"/>
          <w:szCs w:val="24"/>
        </w:rPr>
        <w:t>Komisijas</w:t>
      </w:r>
      <w:r w:rsidRPr="00471900">
        <w:rPr>
          <w:sz w:val="24"/>
          <w:szCs w:val="24"/>
        </w:rPr>
        <w:t xml:space="preserve"> pieņemto lēmumu.</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sz w:val="24"/>
          <w:szCs w:val="24"/>
        </w:rPr>
        <w:t>Izsoles noslēguma protokolā norāda šādu informāciju:</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i/>
          <w:sz w:val="24"/>
          <w:szCs w:val="24"/>
        </w:rPr>
        <w:t>Iznomātāja</w:t>
      </w:r>
      <w:r w:rsidRPr="00471900">
        <w:rPr>
          <w:sz w:val="24"/>
          <w:szCs w:val="24"/>
        </w:rPr>
        <w:t xml:space="preserve"> nosaukums un adrese, izsoles veids, nomas tiesību priekšmets;</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datums, kad </w:t>
      </w:r>
      <w:r w:rsidR="003351E8" w:rsidRPr="00471900">
        <w:rPr>
          <w:sz w:val="24"/>
          <w:szCs w:val="24"/>
        </w:rPr>
        <w:t xml:space="preserve">publicēts </w:t>
      </w:r>
      <w:r w:rsidRPr="00471900">
        <w:rPr>
          <w:sz w:val="24"/>
          <w:szCs w:val="24"/>
        </w:rPr>
        <w:t>paziņojums par izsoli;</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izsoles </w:t>
      </w:r>
      <w:r w:rsidR="003351E8" w:rsidRPr="00471900">
        <w:rPr>
          <w:i/>
          <w:sz w:val="24"/>
          <w:szCs w:val="24"/>
        </w:rPr>
        <w:t>K</w:t>
      </w:r>
      <w:r w:rsidRPr="00471900">
        <w:rPr>
          <w:i/>
          <w:sz w:val="24"/>
          <w:szCs w:val="24"/>
        </w:rPr>
        <w:t>omisijas</w:t>
      </w:r>
      <w:r w:rsidRPr="00471900">
        <w:rPr>
          <w:sz w:val="24"/>
          <w:szCs w:val="24"/>
        </w:rPr>
        <w:t xml:space="preserve"> sastāvs un tās izveidošanas pamatojums;</w:t>
      </w:r>
    </w:p>
    <w:p w:rsidR="00A2591A" w:rsidRPr="00471900" w:rsidRDefault="003351E8"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p</w:t>
      </w:r>
      <w:r w:rsidR="00A2591A" w:rsidRPr="00471900">
        <w:rPr>
          <w:sz w:val="24"/>
          <w:szCs w:val="24"/>
        </w:rPr>
        <w:t>retendentiem izvirzītās prasības;</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izsoles sākumcena;</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pieteikumu iesniegšanas termiņš un mutiskās izsoles vieta, </w:t>
      </w:r>
      <w:r w:rsidR="00D8738C" w:rsidRPr="00471900">
        <w:rPr>
          <w:sz w:val="24"/>
          <w:szCs w:val="24"/>
        </w:rPr>
        <w:t>d</w:t>
      </w:r>
      <w:r w:rsidRPr="00471900">
        <w:rPr>
          <w:sz w:val="24"/>
          <w:szCs w:val="24"/>
        </w:rPr>
        <w:t>atums un laiks;</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pieteikumus iesniegušo </w:t>
      </w:r>
      <w:r w:rsidR="003351E8" w:rsidRPr="00471900">
        <w:rPr>
          <w:sz w:val="24"/>
          <w:szCs w:val="24"/>
        </w:rPr>
        <w:t>p</w:t>
      </w:r>
      <w:r w:rsidRPr="00471900">
        <w:rPr>
          <w:sz w:val="24"/>
          <w:szCs w:val="24"/>
        </w:rPr>
        <w:t>retendentu vārds, uzvārds vai nosaukums, un citi šo personu identificējošie dati;</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tā </w:t>
      </w:r>
      <w:r w:rsidR="003351E8" w:rsidRPr="00471900">
        <w:rPr>
          <w:sz w:val="24"/>
          <w:szCs w:val="24"/>
        </w:rPr>
        <w:t>p</w:t>
      </w:r>
      <w:r w:rsidRPr="00471900">
        <w:rPr>
          <w:sz w:val="24"/>
          <w:szCs w:val="24"/>
        </w:rPr>
        <w:t xml:space="preserve">retendenta nosaukums, ar kuru nolemts slēgt nomas līgumu, </w:t>
      </w:r>
      <w:r w:rsidR="00D8738C" w:rsidRPr="00471900">
        <w:rPr>
          <w:sz w:val="24"/>
          <w:szCs w:val="24"/>
        </w:rPr>
        <w:t>n</w:t>
      </w:r>
      <w:r w:rsidRPr="00471900">
        <w:rPr>
          <w:sz w:val="24"/>
          <w:szCs w:val="24"/>
        </w:rPr>
        <w:t>omas maksa un līguma darbības termiņš;</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pamatojums lēmumam par </w:t>
      </w:r>
      <w:r w:rsidR="003351E8" w:rsidRPr="00471900">
        <w:rPr>
          <w:sz w:val="24"/>
          <w:szCs w:val="24"/>
        </w:rPr>
        <w:t>p</w:t>
      </w:r>
      <w:r w:rsidRPr="00471900">
        <w:rPr>
          <w:sz w:val="24"/>
          <w:szCs w:val="24"/>
        </w:rPr>
        <w:t xml:space="preserve">retendenta izslēgšanu no dalības </w:t>
      </w:r>
      <w:r w:rsidR="00D8738C" w:rsidRPr="00471900">
        <w:rPr>
          <w:sz w:val="24"/>
          <w:szCs w:val="24"/>
        </w:rPr>
        <w:t>i</w:t>
      </w:r>
      <w:r w:rsidRPr="00471900">
        <w:rPr>
          <w:sz w:val="24"/>
          <w:szCs w:val="24"/>
        </w:rPr>
        <w:t>zsolē;</w:t>
      </w:r>
    </w:p>
    <w:p w:rsidR="00A2591A" w:rsidRPr="00471900" w:rsidRDefault="00A2591A" w:rsidP="00D8738C">
      <w:pPr>
        <w:pStyle w:val="ListParagraph"/>
        <w:numPr>
          <w:ilvl w:val="2"/>
          <w:numId w:val="12"/>
        </w:numPr>
        <w:spacing w:after="120" w:line="247" w:lineRule="auto"/>
        <w:ind w:left="993" w:hanging="993"/>
        <w:contextualSpacing w:val="0"/>
        <w:jc w:val="both"/>
        <w:rPr>
          <w:sz w:val="24"/>
          <w:szCs w:val="24"/>
        </w:rPr>
      </w:pPr>
      <w:r w:rsidRPr="00471900">
        <w:rPr>
          <w:sz w:val="24"/>
          <w:szCs w:val="24"/>
        </w:rPr>
        <w:t xml:space="preserve">lēmuma pamatojums, ja </w:t>
      </w:r>
      <w:r w:rsidRPr="00471900">
        <w:rPr>
          <w:i/>
          <w:sz w:val="24"/>
          <w:szCs w:val="24"/>
        </w:rPr>
        <w:t>Iznomātājs</w:t>
      </w:r>
      <w:r w:rsidRPr="00471900">
        <w:rPr>
          <w:sz w:val="24"/>
          <w:szCs w:val="24"/>
        </w:rPr>
        <w:t xml:space="preserve"> pieņēmis lēmumu pārtraukt izsoli.</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i/>
          <w:sz w:val="24"/>
          <w:szCs w:val="24"/>
        </w:rPr>
        <w:t>Komisijas</w:t>
      </w:r>
      <w:r w:rsidRPr="00471900">
        <w:rPr>
          <w:sz w:val="24"/>
          <w:szCs w:val="24"/>
        </w:rPr>
        <w:t xml:space="preserve"> lēmums par izsoles rezultātu stājas spēkā pēc apstiprināšanas </w:t>
      </w:r>
      <w:r w:rsidRPr="00471900">
        <w:rPr>
          <w:i/>
          <w:sz w:val="24"/>
          <w:szCs w:val="24"/>
        </w:rPr>
        <w:t>Komisijas</w:t>
      </w:r>
      <w:r w:rsidRPr="00471900">
        <w:rPr>
          <w:sz w:val="24"/>
          <w:szCs w:val="24"/>
        </w:rPr>
        <w:t xml:space="preserve"> sēdē. </w:t>
      </w:r>
    </w:p>
    <w:p w:rsidR="00A2591A" w:rsidRPr="00471900" w:rsidRDefault="00A2591A" w:rsidP="00D8738C">
      <w:pPr>
        <w:pStyle w:val="ListParagraph"/>
        <w:numPr>
          <w:ilvl w:val="1"/>
          <w:numId w:val="12"/>
        </w:numPr>
        <w:spacing w:after="120" w:line="247" w:lineRule="auto"/>
        <w:ind w:left="567" w:hanging="567"/>
        <w:contextualSpacing w:val="0"/>
        <w:jc w:val="both"/>
        <w:rPr>
          <w:sz w:val="24"/>
          <w:szCs w:val="24"/>
        </w:rPr>
      </w:pPr>
      <w:r w:rsidRPr="00471900">
        <w:rPr>
          <w:i/>
          <w:sz w:val="24"/>
          <w:szCs w:val="24"/>
        </w:rPr>
        <w:t>Iznomātājs</w:t>
      </w:r>
      <w:r w:rsidRPr="00471900">
        <w:rPr>
          <w:sz w:val="24"/>
          <w:szCs w:val="24"/>
        </w:rPr>
        <w:t xml:space="preserve"> nodrošina, ka </w:t>
      </w:r>
      <w:r w:rsidR="003351E8" w:rsidRPr="00471900">
        <w:rPr>
          <w:sz w:val="24"/>
          <w:szCs w:val="24"/>
        </w:rPr>
        <w:t>i</w:t>
      </w:r>
      <w:r w:rsidRPr="00471900">
        <w:rPr>
          <w:sz w:val="24"/>
          <w:szCs w:val="24"/>
        </w:rPr>
        <w:t xml:space="preserve">zsoles noslēguma protokols ir pieejams </w:t>
      </w:r>
      <w:r w:rsidR="003351E8" w:rsidRPr="00471900">
        <w:rPr>
          <w:sz w:val="24"/>
          <w:szCs w:val="24"/>
        </w:rPr>
        <w:t>p</w:t>
      </w:r>
      <w:r w:rsidRPr="00471900">
        <w:rPr>
          <w:sz w:val="24"/>
          <w:szCs w:val="24"/>
        </w:rPr>
        <w:t xml:space="preserve">retendentiem </w:t>
      </w:r>
      <w:r w:rsidR="003351E8" w:rsidRPr="00471900">
        <w:rPr>
          <w:sz w:val="24"/>
          <w:szCs w:val="24"/>
        </w:rPr>
        <w:t>3 (</w:t>
      </w:r>
      <w:r w:rsidRPr="00471900">
        <w:rPr>
          <w:sz w:val="24"/>
          <w:szCs w:val="24"/>
        </w:rPr>
        <w:t>trīs</w:t>
      </w:r>
      <w:r w:rsidR="003351E8" w:rsidRPr="00471900">
        <w:rPr>
          <w:sz w:val="24"/>
          <w:szCs w:val="24"/>
        </w:rPr>
        <w:t>)</w:t>
      </w:r>
      <w:r w:rsidRPr="00471900">
        <w:rPr>
          <w:sz w:val="24"/>
          <w:szCs w:val="24"/>
        </w:rPr>
        <w:t xml:space="preserve"> darba dienu laikā no </w:t>
      </w:r>
      <w:r w:rsidRPr="00471900">
        <w:rPr>
          <w:i/>
          <w:sz w:val="24"/>
          <w:szCs w:val="24"/>
        </w:rPr>
        <w:t>Komisijas</w:t>
      </w:r>
      <w:r w:rsidRPr="00471900">
        <w:rPr>
          <w:sz w:val="24"/>
          <w:szCs w:val="24"/>
        </w:rPr>
        <w:t xml:space="preserve"> lēmuma pieņemšanas par izsoles rezultātu.</w:t>
      </w:r>
    </w:p>
    <w:p w:rsidR="00A2591A" w:rsidRPr="00471900" w:rsidRDefault="00A2591A" w:rsidP="00D8738C">
      <w:pPr>
        <w:pStyle w:val="ListParagraph"/>
        <w:numPr>
          <w:ilvl w:val="1"/>
          <w:numId w:val="12"/>
        </w:numPr>
        <w:spacing w:after="120" w:line="247" w:lineRule="auto"/>
        <w:ind w:left="851" w:hanging="851"/>
        <w:contextualSpacing w:val="0"/>
        <w:jc w:val="both"/>
        <w:rPr>
          <w:sz w:val="24"/>
          <w:szCs w:val="24"/>
        </w:rPr>
      </w:pPr>
      <w:r w:rsidRPr="00471900">
        <w:rPr>
          <w:i/>
          <w:sz w:val="24"/>
          <w:szCs w:val="24"/>
        </w:rPr>
        <w:t>Komisijai</w:t>
      </w:r>
      <w:r w:rsidRPr="00471900">
        <w:rPr>
          <w:sz w:val="24"/>
          <w:szCs w:val="24"/>
        </w:rPr>
        <w:t xml:space="preserve"> ir šādi pienākumi:</w:t>
      </w:r>
    </w:p>
    <w:p w:rsidR="00A2591A" w:rsidRPr="00471900" w:rsidRDefault="00A2591A" w:rsidP="00D8738C">
      <w:pPr>
        <w:pStyle w:val="ListParagraph"/>
        <w:numPr>
          <w:ilvl w:val="2"/>
          <w:numId w:val="12"/>
        </w:numPr>
        <w:spacing w:after="120" w:line="247" w:lineRule="auto"/>
        <w:ind w:left="851" w:hanging="851"/>
        <w:contextualSpacing w:val="0"/>
        <w:jc w:val="both"/>
        <w:rPr>
          <w:sz w:val="24"/>
          <w:szCs w:val="24"/>
        </w:rPr>
      </w:pPr>
      <w:r w:rsidRPr="00471900">
        <w:rPr>
          <w:sz w:val="24"/>
          <w:szCs w:val="24"/>
        </w:rPr>
        <w:t xml:space="preserve">nodrošināt </w:t>
      </w:r>
      <w:r w:rsidR="00F922A4" w:rsidRPr="00471900">
        <w:rPr>
          <w:sz w:val="24"/>
          <w:szCs w:val="24"/>
        </w:rPr>
        <w:t>izsoles dokumetu (nolikuma un pielikumu) izstrādāšanu</w:t>
      </w:r>
      <w:r w:rsidRPr="00471900">
        <w:rPr>
          <w:sz w:val="24"/>
          <w:szCs w:val="24"/>
        </w:rPr>
        <w:t xml:space="preserve">, </w:t>
      </w:r>
      <w:r w:rsidR="003351E8" w:rsidRPr="00471900">
        <w:rPr>
          <w:sz w:val="24"/>
          <w:szCs w:val="24"/>
        </w:rPr>
        <w:t>i</w:t>
      </w:r>
      <w:r w:rsidRPr="00471900">
        <w:rPr>
          <w:sz w:val="24"/>
          <w:szCs w:val="24"/>
        </w:rPr>
        <w:t>zsoles gaitas protokolēšanu un atbildēt par tās norisi;</w:t>
      </w:r>
    </w:p>
    <w:p w:rsidR="00A2591A" w:rsidRPr="00471900" w:rsidRDefault="00A2591A" w:rsidP="00D8738C">
      <w:pPr>
        <w:pStyle w:val="ListParagraph"/>
        <w:numPr>
          <w:ilvl w:val="2"/>
          <w:numId w:val="12"/>
        </w:numPr>
        <w:spacing w:after="120" w:line="247" w:lineRule="auto"/>
        <w:ind w:left="851" w:hanging="851"/>
        <w:contextualSpacing w:val="0"/>
        <w:jc w:val="both"/>
        <w:rPr>
          <w:sz w:val="24"/>
          <w:szCs w:val="24"/>
        </w:rPr>
      </w:pPr>
      <w:r w:rsidRPr="00471900">
        <w:rPr>
          <w:sz w:val="24"/>
          <w:szCs w:val="24"/>
        </w:rPr>
        <w:t xml:space="preserve">vērtēt </w:t>
      </w:r>
      <w:r w:rsidR="003351E8" w:rsidRPr="00471900">
        <w:rPr>
          <w:sz w:val="24"/>
          <w:szCs w:val="24"/>
        </w:rPr>
        <w:t>p</w:t>
      </w:r>
      <w:r w:rsidRPr="00471900">
        <w:rPr>
          <w:sz w:val="24"/>
          <w:szCs w:val="24"/>
        </w:rPr>
        <w:t xml:space="preserve">retendentus un to iesniegtos pieteikumus saskaņā ar </w:t>
      </w:r>
      <w:r w:rsidR="003351E8" w:rsidRPr="00471900">
        <w:rPr>
          <w:sz w:val="24"/>
          <w:szCs w:val="24"/>
        </w:rPr>
        <w:t>nolikumu</w:t>
      </w:r>
      <w:r w:rsidRPr="00471900">
        <w:rPr>
          <w:sz w:val="24"/>
          <w:szCs w:val="24"/>
        </w:rPr>
        <w:t>, kā arī citiem normatīvajiem aktiem;</w:t>
      </w:r>
    </w:p>
    <w:p w:rsidR="00A2591A" w:rsidRPr="00471900" w:rsidRDefault="00A2591A" w:rsidP="00D8738C">
      <w:pPr>
        <w:pStyle w:val="ListParagraph"/>
        <w:numPr>
          <w:ilvl w:val="2"/>
          <w:numId w:val="12"/>
        </w:numPr>
        <w:spacing w:after="120" w:line="247" w:lineRule="auto"/>
        <w:ind w:left="851" w:hanging="851"/>
        <w:contextualSpacing w:val="0"/>
        <w:jc w:val="both"/>
        <w:rPr>
          <w:sz w:val="24"/>
          <w:szCs w:val="24"/>
        </w:rPr>
      </w:pPr>
      <w:r w:rsidRPr="00471900">
        <w:rPr>
          <w:sz w:val="24"/>
          <w:szCs w:val="24"/>
        </w:rPr>
        <w:t>pieņemt lēmumu par izsoles rezultātu, pieteikumu iesniegšanas termiņa pagarinājumu vai tās izbeigšanu;</w:t>
      </w:r>
    </w:p>
    <w:p w:rsidR="00A2591A" w:rsidRPr="00471900" w:rsidRDefault="00A2591A" w:rsidP="00D8738C">
      <w:pPr>
        <w:pStyle w:val="ListParagraph"/>
        <w:numPr>
          <w:ilvl w:val="2"/>
          <w:numId w:val="12"/>
        </w:numPr>
        <w:spacing w:after="120" w:line="247" w:lineRule="auto"/>
        <w:ind w:left="851" w:hanging="851"/>
        <w:contextualSpacing w:val="0"/>
        <w:jc w:val="both"/>
        <w:rPr>
          <w:sz w:val="24"/>
          <w:szCs w:val="24"/>
        </w:rPr>
      </w:pPr>
      <w:r w:rsidRPr="00471900">
        <w:rPr>
          <w:sz w:val="24"/>
          <w:szCs w:val="24"/>
        </w:rPr>
        <w:t xml:space="preserve">atbildēt uz </w:t>
      </w:r>
      <w:r w:rsidR="003351E8" w:rsidRPr="00471900">
        <w:rPr>
          <w:sz w:val="24"/>
          <w:szCs w:val="24"/>
        </w:rPr>
        <w:t>p</w:t>
      </w:r>
      <w:r w:rsidRPr="00471900">
        <w:rPr>
          <w:sz w:val="24"/>
          <w:szCs w:val="24"/>
        </w:rPr>
        <w:t>retendentu jautājumiem;</w:t>
      </w:r>
    </w:p>
    <w:p w:rsidR="00A2591A" w:rsidRPr="00471900" w:rsidRDefault="00630AD7" w:rsidP="00D8738C">
      <w:pPr>
        <w:pStyle w:val="ListParagraph"/>
        <w:numPr>
          <w:ilvl w:val="2"/>
          <w:numId w:val="12"/>
        </w:numPr>
        <w:spacing w:after="120" w:line="247" w:lineRule="auto"/>
        <w:ind w:left="851" w:hanging="851"/>
        <w:contextualSpacing w:val="0"/>
        <w:jc w:val="both"/>
        <w:rPr>
          <w:sz w:val="24"/>
          <w:szCs w:val="24"/>
        </w:rPr>
      </w:pPr>
      <w:r w:rsidRPr="00471900">
        <w:rPr>
          <w:sz w:val="24"/>
          <w:szCs w:val="24"/>
        </w:rPr>
        <w:t>e-pastā</w:t>
      </w:r>
      <w:r w:rsidR="00A2591A" w:rsidRPr="00471900">
        <w:rPr>
          <w:sz w:val="24"/>
          <w:szCs w:val="24"/>
        </w:rPr>
        <w:t xml:space="preserve"> paziņot visiem pieteikumus iesniegušajiem </w:t>
      </w:r>
      <w:r w:rsidR="003351E8" w:rsidRPr="00471900">
        <w:rPr>
          <w:sz w:val="24"/>
          <w:szCs w:val="24"/>
        </w:rPr>
        <w:t>p</w:t>
      </w:r>
      <w:r w:rsidR="00A2591A" w:rsidRPr="00471900">
        <w:rPr>
          <w:sz w:val="24"/>
          <w:szCs w:val="24"/>
        </w:rPr>
        <w:t>retendentiem lēmumu par izsoles rezultātu</w:t>
      </w:r>
      <w:r w:rsidRPr="00471900">
        <w:rPr>
          <w:sz w:val="24"/>
          <w:szCs w:val="24"/>
        </w:rPr>
        <w:t xml:space="preserve"> uz viņu pieteikumā norādīto e-pasta adresi</w:t>
      </w:r>
      <w:r w:rsidR="00A2591A" w:rsidRPr="00471900">
        <w:rPr>
          <w:sz w:val="24"/>
          <w:szCs w:val="24"/>
        </w:rPr>
        <w:t xml:space="preserve">. </w:t>
      </w:r>
    </w:p>
    <w:p w:rsidR="00D8738C" w:rsidRPr="00471900" w:rsidRDefault="00D8738C" w:rsidP="00D8738C">
      <w:pPr>
        <w:spacing w:line="247" w:lineRule="auto"/>
        <w:ind w:firstLine="0"/>
        <w:rPr>
          <w:b/>
          <w:sz w:val="24"/>
          <w:szCs w:val="24"/>
        </w:rPr>
      </w:pPr>
    </w:p>
    <w:p w:rsidR="00A008D7" w:rsidRPr="00471900" w:rsidRDefault="00000E23" w:rsidP="00A008D7">
      <w:pPr>
        <w:pStyle w:val="ListParagraph"/>
        <w:numPr>
          <w:ilvl w:val="0"/>
          <w:numId w:val="12"/>
        </w:numPr>
        <w:spacing w:line="247" w:lineRule="auto"/>
        <w:ind w:left="567" w:hanging="567"/>
        <w:contextualSpacing w:val="0"/>
        <w:rPr>
          <w:b/>
          <w:sz w:val="24"/>
          <w:szCs w:val="24"/>
        </w:rPr>
      </w:pPr>
      <w:r w:rsidRPr="00471900">
        <w:rPr>
          <w:b/>
          <w:sz w:val="24"/>
          <w:szCs w:val="24"/>
        </w:rPr>
        <w:t>Sūdzību iesniegšana</w:t>
      </w:r>
    </w:p>
    <w:p w:rsidR="00D8738C" w:rsidRPr="00471900" w:rsidRDefault="00000E23" w:rsidP="00A008D7">
      <w:pPr>
        <w:pStyle w:val="ListParagraph"/>
        <w:spacing w:line="247" w:lineRule="auto"/>
        <w:ind w:left="567"/>
        <w:contextualSpacing w:val="0"/>
        <w:rPr>
          <w:b/>
          <w:sz w:val="24"/>
          <w:szCs w:val="24"/>
        </w:rPr>
      </w:pPr>
      <w:r w:rsidRPr="00471900">
        <w:rPr>
          <w:b/>
          <w:sz w:val="24"/>
          <w:szCs w:val="24"/>
        </w:rPr>
        <w:t xml:space="preserve"> </w:t>
      </w:r>
    </w:p>
    <w:p w:rsidR="00A008D7" w:rsidRPr="00471900" w:rsidRDefault="00000E23" w:rsidP="0059200E">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Personas var iesniegt sūdzību </w:t>
      </w:r>
      <w:r w:rsidRPr="00471900">
        <w:rPr>
          <w:i/>
          <w:sz w:val="24"/>
          <w:szCs w:val="24"/>
        </w:rPr>
        <w:t>Iznomātājam</w:t>
      </w:r>
      <w:r w:rsidRPr="00471900">
        <w:rPr>
          <w:sz w:val="24"/>
          <w:szCs w:val="24"/>
        </w:rPr>
        <w:t xml:space="preserve"> par </w:t>
      </w:r>
      <w:r w:rsidRPr="00471900">
        <w:rPr>
          <w:i/>
          <w:sz w:val="24"/>
          <w:szCs w:val="24"/>
        </w:rPr>
        <w:t>Komisijas</w:t>
      </w:r>
      <w:r w:rsidRPr="00471900">
        <w:rPr>
          <w:sz w:val="24"/>
          <w:szCs w:val="24"/>
        </w:rPr>
        <w:t xml:space="preserve"> darbībām </w:t>
      </w:r>
      <w:r w:rsidR="003351E8" w:rsidRPr="00471900">
        <w:rPr>
          <w:sz w:val="24"/>
          <w:szCs w:val="24"/>
        </w:rPr>
        <w:t>5 (</w:t>
      </w:r>
      <w:r w:rsidRPr="00471900">
        <w:rPr>
          <w:sz w:val="24"/>
          <w:szCs w:val="24"/>
        </w:rPr>
        <w:t>piecu</w:t>
      </w:r>
      <w:r w:rsidR="003351E8" w:rsidRPr="00471900">
        <w:rPr>
          <w:sz w:val="24"/>
          <w:szCs w:val="24"/>
        </w:rPr>
        <w:t>)</w:t>
      </w:r>
      <w:r w:rsidRPr="00471900">
        <w:rPr>
          <w:sz w:val="24"/>
          <w:szCs w:val="24"/>
        </w:rPr>
        <w:t xml:space="preserve"> darba dienu laikā </w:t>
      </w:r>
      <w:r w:rsidR="00D8738C" w:rsidRPr="00471900">
        <w:rPr>
          <w:sz w:val="24"/>
          <w:szCs w:val="24"/>
        </w:rPr>
        <w:t>no šo darbību veikšanas dienas.</w:t>
      </w:r>
      <w:r w:rsidR="003351E8" w:rsidRPr="00471900">
        <w:rPr>
          <w:sz w:val="24"/>
          <w:szCs w:val="24"/>
        </w:rPr>
        <w:t xml:space="preserve"> </w:t>
      </w:r>
      <w:r w:rsidR="00A2591A" w:rsidRPr="00471900">
        <w:rPr>
          <w:sz w:val="24"/>
          <w:szCs w:val="24"/>
        </w:rPr>
        <w:t>Ja sūdzība iesniegta pēc noteiktā termiņa, tā netiek izskatīta.</w:t>
      </w:r>
    </w:p>
    <w:p w:rsidR="00A2591A" w:rsidRPr="00471900" w:rsidRDefault="00A2591A" w:rsidP="00A008D7">
      <w:pPr>
        <w:pStyle w:val="ListParagraph"/>
        <w:numPr>
          <w:ilvl w:val="1"/>
          <w:numId w:val="12"/>
        </w:numPr>
        <w:spacing w:after="120" w:line="247" w:lineRule="auto"/>
        <w:ind w:left="567" w:hanging="567"/>
        <w:contextualSpacing w:val="0"/>
        <w:jc w:val="both"/>
        <w:rPr>
          <w:sz w:val="24"/>
          <w:szCs w:val="24"/>
        </w:rPr>
      </w:pPr>
      <w:r w:rsidRPr="00471900">
        <w:rPr>
          <w:sz w:val="24"/>
          <w:szCs w:val="24"/>
        </w:rPr>
        <w:t xml:space="preserve">Izskatot sūdzību, </w:t>
      </w:r>
      <w:r w:rsidR="00A008D7" w:rsidRPr="00471900">
        <w:rPr>
          <w:i/>
          <w:sz w:val="24"/>
          <w:szCs w:val="24"/>
        </w:rPr>
        <w:t>Iznomātājs</w:t>
      </w:r>
      <w:r w:rsidRPr="00471900">
        <w:rPr>
          <w:sz w:val="24"/>
          <w:szCs w:val="24"/>
        </w:rPr>
        <w:t xml:space="preserve"> pieņem lēmum</w:t>
      </w:r>
      <w:r w:rsidR="00A008D7" w:rsidRPr="00471900">
        <w:rPr>
          <w:sz w:val="24"/>
          <w:szCs w:val="24"/>
        </w:rPr>
        <w:t>u, kurš</w:t>
      </w:r>
      <w:r w:rsidRPr="00471900">
        <w:rPr>
          <w:sz w:val="24"/>
          <w:szCs w:val="24"/>
        </w:rPr>
        <w:t xml:space="preserve"> tiek paziņots visiem izsoles dalībniekiem</w:t>
      </w:r>
      <w:r w:rsidR="00630AD7" w:rsidRPr="00471900">
        <w:rPr>
          <w:sz w:val="24"/>
          <w:szCs w:val="24"/>
        </w:rPr>
        <w:t xml:space="preserve"> uz viņu pieteikumā norādīto e-pasta adresi</w:t>
      </w:r>
      <w:r w:rsidRPr="00471900">
        <w:rPr>
          <w:sz w:val="24"/>
          <w:szCs w:val="24"/>
        </w:rPr>
        <w:t>.</w:t>
      </w:r>
      <w:r w:rsidR="00630AD7" w:rsidRPr="00471900">
        <w:rPr>
          <w:sz w:val="24"/>
          <w:szCs w:val="24"/>
        </w:rPr>
        <w:t xml:space="preserve"> </w:t>
      </w:r>
    </w:p>
    <w:p w:rsidR="00000E23" w:rsidRPr="00471900" w:rsidRDefault="00000E23" w:rsidP="00903D7A">
      <w:pPr>
        <w:spacing w:line="247" w:lineRule="auto"/>
        <w:ind w:firstLine="0"/>
        <w:rPr>
          <w:sz w:val="24"/>
          <w:szCs w:val="24"/>
        </w:rPr>
      </w:pPr>
    </w:p>
    <w:sectPr w:rsidR="00000E23" w:rsidRPr="00471900" w:rsidSect="00B83F30">
      <w:headerReference w:type="default" r:id="rId10"/>
      <w:pgSz w:w="11906" w:h="16838"/>
      <w:pgMar w:top="1134" w:right="1134" w:bottom="1134" w:left="1701"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91" w:rsidRDefault="003E3891" w:rsidP="00465C0E">
      <w:pPr>
        <w:spacing w:line="240" w:lineRule="auto"/>
      </w:pPr>
      <w:r>
        <w:separator/>
      </w:r>
    </w:p>
  </w:endnote>
  <w:endnote w:type="continuationSeparator" w:id="0">
    <w:p w:rsidR="003E3891" w:rsidRDefault="003E3891" w:rsidP="00465C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等线 Light">
    <w:panose1 w:val="00000000000000000000"/>
    <w:charset w:val="4D"/>
    <w:family w:val="roman"/>
    <w:notTrueType/>
    <w:pitch w:val="default"/>
    <w:sig w:usb0="00000003" w:usb1="00000000" w:usb2="00000000" w:usb3="00000000" w:csb0="00000001" w:csb1="00000000"/>
  </w:font>
  <w:font w:name="Calibri Light">
    <w:charset w:val="BA"/>
    <w:family w:val="swiss"/>
    <w:pitch w:val="variable"/>
    <w:sig w:usb0="A00002EF" w:usb1="4000207B" w:usb2="00000000" w:usb3="00000000" w:csb0="0000019F" w:csb1="00000000"/>
  </w:font>
  <w:font w:name="等线">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91" w:rsidRDefault="003E3891" w:rsidP="00465C0E">
      <w:pPr>
        <w:spacing w:line="240" w:lineRule="auto"/>
      </w:pPr>
      <w:r>
        <w:separator/>
      </w:r>
    </w:p>
  </w:footnote>
  <w:footnote w:type="continuationSeparator" w:id="0">
    <w:p w:rsidR="003E3891" w:rsidRDefault="003E3891" w:rsidP="00465C0E">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008068"/>
      <w:docPartObj>
        <w:docPartGallery w:val="Page Numbers (Top of Page)"/>
        <w:docPartUnique/>
      </w:docPartObj>
    </w:sdtPr>
    <w:sdtEndPr>
      <w:rPr>
        <w:noProof/>
      </w:rPr>
    </w:sdtEndPr>
    <w:sdtContent>
      <w:p w:rsidR="00816DC2" w:rsidRDefault="00A40B9C" w:rsidP="00465C0E">
        <w:pPr>
          <w:pStyle w:val="Header"/>
          <w:tabs>
            <w:tab w:val="clear" w:pos="4153"/>
            <w:tab w:val="clear" w:pos="8306"/>
            <w:tab w:val="center" w:pos="4111"/>
          </w:tabs>
          <w:ind w:firstLine="0"/>
          <w:jc w:val="center"/>
        </w:pPr>
        <w:fldSimple w:instr=" PAGE   \* MERGEFORMAT ">
          <w:r w:rsidR="00940BBD">
            <w:rPr>
              <w:noProof/>
            </w:rPr>
            <w:t>2</w:t>
          </w:r>
        </w:fldSimple>
      </w:p>
    </w:sdtContent>
  </w:sdt>
  <w:p w:rsidR="00816DC2" w:rsidRDefault="00816DC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AA9"/>
    <w:multiLevelType w:val="multilevel"/>
    <w:tmpl w:val="0AA47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E55B1E"/>
    <w:multiLevelType w:val="multilevel"/>
    <w:tmpl w:val="EBB62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CB5F67"/>
    <w:multiLevelType w:val="multilevel"/>
    <w:tmpl w:val="43C6917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9736522"/>
    <w:multiLevelType w:val="multilevel"/>
    <w:tmpl w:val="4F106EF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C5D6CA3"/>
    <w:multiLevelType w:val="hybridMultilevel"/>
    <w:tmpl w:val="E40EAB48"/>
    <w:lvl w:ilvl="0" w:tplc="76D8D6A2">
      <w:start w:val="3"/>
      <w:numFmt w:val="decimal"/>
      <w:lvlText w:val="%1."/>
      <w:lvlJc w:val="left"/>
      <w:pPr>
        <w:ind w:left="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2E2844">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547808">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128846">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0052EE">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7AAF3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F475BE">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C26EE2">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406008">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D7D2746"/>
    <w:multiLevelType w:val="hybridMultilevel"/>
    <w:tmpl w:val="ABD44EFE"/>
    <w:lvl w:ilvl="0" w:tplc="B56A4DB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A046018">
      <w:start w:val="1"/>
      <w:numFmt w:val="lowerLetter"/>
      <w:lvlText w:val="%2"/>
      <w:lvlJc w:val="left"/>
      <w:pPr>
        <w:ind w:left="35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A8E0CC4">
      <w:start w:val="1"/>
      <w:numFmt w:val="lowerRoman"/>
      <w:lvlText w:val="%3"/>
      <w:lvlJc w:val="left"/>
      <w:pPr>
        <w:ind w:left="43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95E840E">
      <w:start w:val="1"/>
      <w:numFmt w:val="decimal"/>
      <w:lvlText w:val="%4"/>
      <w:lvlJc w:val="left"/>
      <w:pPr>
        <w:ind w:left="50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70A1808">
      <w:start w:val="1"/>
      <w:numFmt w:val="lowerLetter"/>
      <w:lvlText w:val="%5"/>
      <w:lvlJc w:val="left"/>
      <w:pPr>
        <w:ind w:left="57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E38EECE">
      <w:start w:val="1"/>
      <w:numFmt w:val="lowerRoman"/>
      <w:lvlText w:val="%6"/>
      <w:lvlJc w:val="left"/>
      <w:pPr>
        <w:ind w:left="64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9428C56">
      <w:start w:val="1"/>
      <w:numFmt w:val="decimal"/>
      <w:lvlText w:val="%7"/>
      <w:lvlJc w:val="left"/>
      <w:pPr>
        <w:ind w:left="71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462C06">
      <w:start w:val="1"/>
      <w:numFmt w:val="lowerLetter"/>
      <w:lvlText w:val="%8"/>
      <w:lvlJc w:val="left"/>
      <w:pPr>
        <w:ind w:left="79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A7E4A2E">
      <w:start w:val="1"/>
      <w:numFmt w:val="lowerRoman"/>
      <w:lvlText w:val="%9"/>
      <w:lvlJc w:val="left"/>
      <w:pPr>
        <w:ind w:left="86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D41540"/>
    <w:multiLevelType w:val="hybridMultilevel"/>
    <w:tmpl w:val="320A0F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6F559DA"/>
    <w:multiLevelType w:val="hybridMultilevel"/>
    <w:tmpl w:val="0F0483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8FE7C37"/>
    <w:multiLevelType w:val="hybridMultilevel"/>
    <w:tmpl w:val="49FA6CB6"/>
    <w:lvl w:ilvl="0" w:tplc="00A4E5FA">
      <w:start w:val="1"/>
      <w:numFmt w:val="bullet"/>
      <w:lvlText w:val="-"/>
      <w:lvlJc w:val="left"/>
      <w:pPr>
        <w:ind w:left="712"/>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1" w:tplc="34340124">
      <w:start w:val="1"/>
      <w:numFmt w:val="bullet"/>
      <w:lvlText w:val="o"/>
      <w:lvlJc w:val="left"/>
      <w:pPr>
        <w:ind w:left="164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2" w:tplc="F998FDEC">
      <w:start w:val="1"/>
      <w:numFmt w:val="bullet"/>
      <w:lvlText w:val="▪"/>
      <w:lvlJc w:val="left"/>
      <w:pPr>
        <w:ind w:left="236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3" w:tplc="FEA6DD1A">
      <w:start w:val="1"/>
      <w:numFmt w:val="bullet"/>
      <w:lvlText w:val="•"/>
      <w:lvlJc w:val="left"/>
      <w:pPr>
        <w:ind w:left="308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4" w:tplc="DDBE49E6">
      <w:start w:val="1"/>
      <w:numFmt w:val="bullet"/>
      <w:lvlText w:val="o"/>
      <w:lvlJc w:val="left"/>
      <w:pPr>
        <w:ind w:left="380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5" w:tplc="51FA39CE">
      <w:start w:val="1"/>
      <w:numFmt w:val="bullet"/>
      <w:lvlText w:val="▪"/>
      <w:lvlJc w:val="left"/>
      <w:pPr>
        <w:ind w:left="452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6" w:tplc="E71CDCF2">
      <w:start w:val="1"/>
      <w:numFmt w:val="bullet"/>
      <w:lvlText w:val="•"/>
      <w:lvlJc w:val="left"/>
      <w:pPr>
        <w:ind w:left="524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7" w:tplc="D15C3FA6">
      <w:start w:val="1"/>
      <w:numFmt w:val="bullet"/>
      <w:lvlText w:val="o"/>
      <w:lvlJc w:val="left"/>
      <w:pPr>
        <w:ind w:left="596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8" w:tplc="4B4C3346">
      <w:start w:val="1"/>
      <w:numFmt w:val="bullet"/>
      <w:lvlText w:val="▪"/>
      <w:lvlJc w:val="left"/>
      <w:pPr>
        <w:ind w:left="6686"/>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abstractNum>
  <w:abstractNum w:abstractNumId="11">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00CC3"/>
    <w:multiLevelType w:val="hybridMultilevel"/>
    <w:tmpl w:val="A1D02F0C"/>
    <w:lvl w:ilvl="0" w:tplc="BAF01674">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Aria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Arial"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Arial"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647E0DB6"/>
    <w:multiLevelType w:val="hybridMultilevel"/>
    <w:tmpl w:val="70AAADD6"/>
    <w:lvl w:ilvl="0" w:tplc="04260011">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687E651F"/>
    <w:multiLevelType w:val="hybridMultilevel"/>
    <w:tmpl w:val="87E02660"/>
    <w:lvl w:ilvl="0" w:tplc="19C8895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EE6311A"/>
    <w:multiLevelType w:val="multilevel"/>
    <w:tmpl w:val="D684FF9C"/>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72F43CC1"/>
    <w:multiLevelType w:val="hybridMultilevel"/>
    <w:tmpl w:val="D2EE8236"/>
    <w:lvl w:ilvl="0" w:tplc="5E86B9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2"/>
  </w:num>
  <w:num w:numId="3">
    <w:abstractNumId w:val="4"/>
  </w:num>
  <w:num w:numId="4">
    <w:abstractNumId w:val="1"/>
  </w:num>
  <w:num w:numId="5">
    <w:abstractNumId w:val="9"/>
  </w:num>
  <w:num w:numId="6">
    <w:abstractNumId w:val="8"/>
  </w:num>
  <w:num w:numId="7">
    <w:abstractNumId w:val="10"/>
  </w:num>
  <w:num w:numId="8">
    <w:abstractNumId w:val="6"/>
  </w:num>
  <w:num w:numId="9">
    <w:abstractNumId w:val="5"/>
  </w:num>
  <w:num w:numId="10">
    <w:abstractNumId w:val="15"/>
  </w:num>
  <w:num w:numId="11">
    <w:abstractNumId w:val="7"/>
  </w:num>
  <w:num w:numId="12">
    <w:abstractNumId w:val="0"/>
  </w:num>
  <w:num w:numId="13">
    <w:abstractNumId w:val="16"/>
  </w:num>
  <w:num w:numId="14">
    <w:abstractNumId w:val="14"/>
  </w:num>
  <w:num w:numId="15">
    <w:abstractNumId w:val="3"/>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57FB"/>
    <w:rsid w:val="00000E23"/>
    <w:rsid w:val="00003A70"/>
    <w:rsid w:val="00005739"/>
    <w:rsid w:val="00005E9A"/>
    <w:rsid w:val="00006CEE"/>
    <w:rsid w:val="00010DFC"/>
    <w:rsid w:val="0003148B"/>
    <w:rsid w:val="0003274A"/>
    <w:rsid w:val="00041495"/>
    <w:rsid w:val="00046670"/>
    <w:rsid w:val="00046929"/>
    <w:rsid w:val="00083448"/>
    <w:rsid w:val="00090208"/>
    <w:rsid w:val="00090654"/>
    <w:rsid w:val="000A1FA3"/>
    <w:rsid w:val="000B1575"/>
    <w:rsid w:val="000B1DE5"/>
    <w:rsid w:val="000C5F8C"/>
    <w:rsid w:val="000C6A16"/>
    <w:rsid w:val="000D2C64"/>
    <w:rsid w:val="000E28FD"/>
    <w:rsid w:val="000E712C"/>
    <w:rsid w:val="0010116E"/>
    <w:rsid w:val="001041BD"/>
    <w:rsid w:val="00105473"/>
    <w:rsid w:val="00113D46"/>
    <w:rsid w:val="0015785C"/>
    <w:rsid w:val="00166577"/>
    <w:rsid w:val="00194E9D"/>
    <w:rsid w:val="001A57FB"/>
    <w:rsid w:val="001C2BE2"/>
    <w:rsid w:val="001D781B"/>
    <w:rsid w:val="001E2C7C"/>
    <w:rsid w:val="001E3F64"/>
    <w:rsid w:val="001F070F"/>
    <w:rsid w:val="001F137C"/>
    <w:rsid w:val="001F2A5E"/>
    <w:rsid w:val="001F4B7B"/>
    <w:rsid w:val="0023646E"/>
    <w:rsid w:val="00245F85"/>
    <w:rsid w:val="00263BA6"/>
    <w:rsid w:val="002661DC"/>
    <w:rsid w:val="00267B16"/>
    <w:rsid w:val="002869BC"/>
    <w:rsid w:val="002970E3"/>
    <w:rsid w:val="002A7AF7"/>
    <w:rsid w:val="002C214B"/>
    <w:rsid w:val="002F7C53"/>
    <w:rsid w:val="003029DC"/>
    <w:rsid w:val="00310ABC"/>
    <w:rsid w:val="00313221"/>
    <w:rsid w:val="003251E1"/>
    <w:rsid w:val="003315F4"/>
    <w:rsid w:val="0033199A"/>
    <w:rsid w:val="00332DF1"/>
    <w:rsid w:val="003351E8"/>
    <w:rsid w:val="003718EE"/>
    <w:rsid w:val="00376112"/>
    <w:rsid w:val="00380B41"/>
    <w:rsid w:val="00380BDF"/>
    <w:rsid w:val="003A4B82"/>
    <w:rsid w:val="003C054D"/>
    <w:rsid w:val="003C206D"/>
    <w:rsid w:val="003C67A4"/>
    <w:rsid w:val="003C7068"/>
    <w:rsid w:val="003C75AE"/>
    <w:rsid w:val="003D257C"/>
    <w:rsid w:val="003E3891"/>
    <w:rsid w:val="003E541C"/>
    <w:rsid w:val="003F314B"/>
    <w:rsid w:val="003F76DC"/>
    <w:rsid w:val="00406FAB"/>
    <w:rsid w:val="00410770"/>
    <w:rsid w:val="004160FB"/>
    <w:rsid w:val="00424780"/>
    <w:rsid w:val="00432C54"/>
    <w:rsid w:val="00433010"/>
    <w:rsid w:val="0043339E"/>
    <w:rsid w:val="004432FB"/>
    <w:rsid w:val="00445826"/>
    <w:rsid w:val="00446533"/>
    <w:rsid w:val="004501C1"/>
    <w:rsid w:val="0045663F"/>
    <w:rsid w:val="00465C0E"/>
    <w:rsid w:val="00466006"/>
    <w:rsid w:val="00471900"/>
    <w:rsid w:val="0047224D"/>
    <w:rsid w:val="00474511"/>
    <w:rsid w:val="0047662E"/>
    <w:rsid w:val="00495433"/>
    <w:rsid w:val="004A284F"/>
    <w:rsid w:val="004A7704"/>
    <w:rsid w:val="004B243B"/>
    <w:rsid w:val="004C528E"/>
    <w:rsid w:val="004C7D9D"/>
    <w:rsid w:val="004D669F"/>
    <w:rsid w:val="004E5730"/>
    <w:rsid w:val="004E6791"/>
    <w:rsid w:val="004F05A2"/>
    <w:rsid w:val="00512E4E"/>
    <w:rsid w:val="005142A6"/>
    <w:rsid w:val="0053354E"/>
    <w:rsid w:val="005343EB"/>
    <w:rsid w:val="00537F94"/>
    <w:rsid w:val="00570BB4"/>
    <w:rsid w:val="00570EB8"/>
    <w:rsid w:val="00591654"/>
    <w:rsid w:val="0059200E"/>
    <w:rsid w:val="00597DEA"/>
    <w:rsid w:val="005A0A83"/>
    <w:rsid w:val="005A1BDE"/>
    <w:rsid w:val="005C4F35"/>
    <w:rsid w:val="005D1C39"/>
    <w:rsid w:val="00605CB2"/>
    <w:rsid w:val="00610FD6"/>
    <w:rsid w:val="00611CDE"/>
    <w:rsid w:val="0061561E"/>
    <w:rsid w:val="00630AD7"/>
    <w:rsid w:val="006349DB"/>
    <w:rsid w:val="006560AD"/>
    <w:rsid w:val="00662B93"/>
    <w:rsid w:val="006645B2"/>
    <w:rsid w:val="00666A28"/>
    <w:rsid w:val="00670A38"/>
    <w:rsid w:val="00694BA6"/>
    <w:rsid w:val="006A4B96"/>
    <w:rsid w:val="006B074F"/>
    <w:rsid w:val="006B7487"/>
    <w:rsid w:val="006D6F63"/>
    <w:rsid w:val="006F1F35"/>
    <w:rsid w:val="006F7DC4"/>
    <w:rsid w:val="00702F1F"/>
    <w:rsid w:val="00706BCA"/>
    <w:rsid w:val="00713F66"/>
    <w:rsid w:val="007175A0"/>
    <w:rsid w:val="00720330"/>
    <w:rsid w:val="00721EA0"/>
    <w:rsid w:val="00731687"/>
    <w:rsid w:val="00735282"/>
    <w:rsid w:val="00742FE3"/>
    <w:rsid w:val="00744AD2"/>
    <w:rsid w:val="00752A5E"/>
    <w:rsid w:val="007613AC"/>
    <w:rsid w:val="00770634"/>
    <w:rsid w:val="00774ED2"/>
    <w:rsid w:val="0078161F"/>
    <w:rsid w:val="0078723E"/>
    <w:rsid w:val="007877E0"/>
    <w:rsid w:val="00792711"/>
    <w:rsid w:val="00794427"/>
    <w:rsid w:val="007A1887"/>
    <w:rsid w:val="007C2AE2"/>
    <w:rsid w:val="007D2231"/>
    <w:rsid w:val="007D5CE2"/>
    <w:rsid w:val="007E0F58"/>
    <w:rsid w:val="007E1F0A"/>
    <w:rsid w:val="007E7234"/>
    <w:rsid w:val="007F6FDE"/>
    <w:rsid w:val="007F7D69"/>
    <w:rsid w:val="0080231B"/>
    <w:rsid w:val="00803267"/>
    <w:rsid w:val="00816DC2"/>
    <w:rsid w:val="008206C3"/>
    <w:rsid w:val="00820B9D"/>
    <w:rsid w:val="008360DE"/>
    <w:rsid w:val="008432B1"/>
    <w:rsid w:val="00846095"/>
    <w:rsid w:val="00851063"/>
    <w:rsid w:val="00863469"/>
    <w:rsid w:val="0086537F"/>
    <w:rsid w:val="0086773F"/>
    <w:rsid w:val="00875972"/>
    <w:rsid w:val="00896C60"/>
    <w:rsid w:val="008A3441"/>
    <w:rsid w:val="008A3859"/>
    <w:rsid w:val="008A6262"/>
    <w:rsid w:val="008A64B8"/>
    <w:rsid w:val="008B6295"/>
    <w:rsid w:val="008C7BD1"/>
    <w:rsid w:val="008E4D28"/>
    <w:rsid w:val="00901F3E"/>
    <w:rsid w:val="00903D7A"/>
    <w:rsid w:val="009117A5"/>
    <w:rsid w:val="00921F71"/>
    <w:rsid w:val="00931D17"/>
    <w:rsid w:val="00940BBD"/>
    <w:rsid w:val="0094441C"/>
    <w:rsid w:val="00957D31"/>
    <w:rsid w:val="00972F16"/>
    <w:rsid w:val="00973EA3"/>
    <w:rsid w:val="009744DE"/>
    <w:rsid w:val="00976287"/>
    <w:rsid w:val="009838B3"/>
    <w:rsid w:val="0098718F"/>
    <w:rsid w:val="009966F7"/>
    <w:rsid w:val="009A5481"/>
    <w:rsid w:val="009A75D3"/>
    <w:rsid w:val="009B2DD9"/>
    <w:rsid w:val="009D6CFE"/>
    <w:rsid w:val="009E2466"/>
    <w:rsid w:val="009E60D0"/>
    <w:rsid w:val="009E6AB4"/>
    <w:rsid w:val="00A008D7"/>
    <w:rsid w:val="00A20367"/>
    <w:rsid w:val="00A20678"/>
    <w:rsid w:val="00A2591A"/>
    <w:rsid w:val="00A40982"/>
    <w:rsid w:val="00A40B9C"/>
    <w:rsid w:val="00A416E3"/>
    <w:rsid w:val="00A46177"/>
    <w:rsid w:val="00A47450"/>
    <w:rsid w:val="00A5384F"/>
    <w:rsid w:val="00A57F05"/>
    <w:rsid w:val="00A75674"/>
    <w:rsid w:val="00A7602B"/>
    <w:rsid w:val="00A81139"/>
    <w:rsid w:val="00A86D08"/>
    <w:rsid w:val="00A933DB"/>
    <w:rsid w:val="00A95D26"/>
    <w:rsid w:val="00AA14B4"/>
    <w:rsid w:val="00AB3444"/>
    <w:rsid w:val="00AC5166"/>
    <w:rsid w:val="00AC5511"/>
    <w:rsid w:val="00AC69E3"/>
    <w:rsid w:val="00AD4F08"/>
    <w:rsid w:val="00AF002A"/>
    <w:rsid w:val="00AF6CA1"/>
    <w:rsid w:val="00B00964"/>
    <w:rsid w:val="00B05179"/>
    <w:rsid w:val="00B05E2A"/>
    <w:rsid w:val="00B131CB"/>
    <w:rsid w:val="00B13F53"/>
    <w:rsid w:val="00B204CC"/>
    <w:rsid w:val="00B30696"/>
    <w:rsid w:val="00B33361"/>
    <w:rsid w:val="00B36583"/>
    <w:rsid w:val="00B4614B"/>
    <w:rsid w:val="00B57D07"/>
    <w:rsid w:val="00B619F4"/>
    <w:rsid w:val="00B63482"/>
    <w:rsid w:val="00B67DFB"/>
    <w:rsid w:val="00B81EA4"/>
    <w:rsid w:val="00B83F30"/>
    <w:rsid w:val="00B9216A"/>
    <w:rsid w:val="00BB2B9C"/>
    <w:rsid w:val="00BB64B5"/>
    <w:rsid w:val="00BC0A39"/>
    <w:rsid w:val="00C101A1"/>
    <w:rsid w:val="00C120B7"/>
    <w:rsid w:val="00C23B7C"/>
    <w:rsid w:val="00C32369"/>
    <w:rsid w:val="00C3779C"/>
    <w:rsid w:val="00C571E1"/>
    <w:rsid w:val="00C629C4"/>
    <w:rsid w:val="00C74C8D"/>
    <w:rsid w:val="00C76093"/>
    <w:rsid w:val="00C866A1"/>
    <w:rsid w:val="00CB47D1"/>
    <w:rsid w:val="00CB6A2F"/>
    <w:rsid w:val="00CC3234"/>
    <w:rsid w:val="00CE0BF4"/>
    <w:rsid w:val="00CF72CD"/>
    <w:rsid w:val="00D052AB"/>
    <w:rsid w:val="00D06AF7"/>
    <w:rsid w:val="00D118C8"/>
    <w:rsid w:val="00D1340B"/>
    <w:rsid w:val="00D23253"/>
    <w:rsid w:val="00D440CC"/>
    <w:rsid w:val="00D450C6"/>
    <w:rsid w:val="00D564E9"/>
    <w:rsid w:val="00D85978"/>
    <w:rsid w:val="00D8738C"/>
    <w:rsid w:val="00D934C1"/>
    <w:rsid w:val="00D95827"/>
    <w:rsid w:val="00DA0B9E"/>
    <w:rsid w:val="00DB09CA"/>
    <w:rsid w:val="00DD6ED2"/>
    <w:rsid w:val="00DF1354"/>
    <w:rsid w:val="00E038EF"/>
    <w:rsid w:val="00E111DA"/>
    <w:rsid w:val="00E156E9"/>
    <w:rsid w:val="00E25CC5"/>
    <w:rsid w:val="00E2668D"/>
    <w:rsid w:val="00E272F0"/>
    <w:rsid w:val="00E446CC"/>
    <w:rsid w:val="00E54805"/>
    <w:rsid w:val="00E6631D"/>
    <w:rsid w:val="00E70C6C"/>
    <w:rsid w:val="00E777D1"/>
    <w:rsid w:val="00E912BA"/>
    <w:rsid w:val="00E97062"/>
    <w:rsid w:val="00EB2CAB"/>
    <w:rsid w:val="00ED1FA7"/>
    <w:rsid w:val="00EE03D4"/>
    <w:rsid w:val="00EE3C14"/>
    <w:rsid w:val="00EF3A39"/>
    <w:rsid w:val="00EF7C47"/>
    <w:rsid w:val="00F05F4D"/>
    <w:rsid w:val="00F17298"/>
    <w:rsid w:val="00F17CF1"/>
    <w:rsid w:val="00F21982"/>
    <w:rsid w:val="00F233A7"/>
    <w:rsid w:val="00F32C01"/>
    <w:rsid w:val="00F41FC7"/>
    <w:rsid w:val="00F4228D"/>
    <w:rsid w:val="00F52E6E"/>
    <w:rsid w:val="00F7572C"/>
    <w:rsid w:val="00F80932"/>
    <w:rsid w:val="00F922A4"/>
    <w:rsid w:val="00FD30C7"/>
    <w:rsid w:val="00FF7177"/>
  </w:rsids>
  <m:mathPr>
    <m:mathFont m:val="等线 Light"/>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1A57FB"/>
    <w:pPr>
      <w:spacing w:after="0" w:line="360" w:lineRule="auto"/>
      <w:ind w:firstLine="720"/>
      <w:jc w:val="both"/>
    </w:pPr>
    <w:rPr>
      <w:rFonts w:ascii="Times New Roman" w:hAnsi="Times New Roman" w:cs="Times New Roman"/>
    </w:rPr>
  </w:style>
  <w:style w:type="paragraph" w:styleId="Heading1">
    <w:name w:val="heading 1"/>
    <w:next w:val="Normal"/>
    <w:link w:val="Heading1Char"/>
    <w:uiPriority w:val="9"/>
    <w:unhideWhenUsed/>
    <w:qFormat/>
    <w:rsid w:val="00380B41"/>
    <w:pPr>
      <w:keepNext/>
      <w:keepLines/>
      <w:numPr>
        <w:numId w:val="8"/>
      </w:numPr>
      <w:spacing w:after="15" w:line="249" w:lineRule="auto"/>
      <w:ind w:left="10" w:right="4" w:hanging="10"/>
      <w:jc w:val="center"/>
      <w:outlineLvl w:val="0"/>
    </w:pPr>
    <w:rPr>
      <w:rFonts w:ascii="Times New Roman" w:eastAsia="Times New Roman" w:hAnsi="Times New Roman" w:cs="Times New Roman"/>
      <w:b/>
      <w:color w:val="000000"/>
      <w:sz w:val="26"/>
      <w:lang w:eastAsia="lv-LV"/>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Strip,H&amp;P List Paragraph,2"/>
    <w:basedOn w:val="Normal"/>
    <w:link w:val="ListParagraphChar"/>
    <w:uiPriority w:val="34"/>
    <w:qFormat/>
    <w:rsid w:val="001A57FB"/>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166577"/>
    <w:rPr>
      <w:rFonts w:ascii="Times New Roman" w:eastAsia="Times New Roman" w:hAnsi="Times New Roman" w:cs="Times New Roman"/>
      <w:sz w:val="20"/>
      <w:szCs w:val="20"/>
      <w:lang w:eastAsia="lv-LV"/>
    </w:rPr>
  </w:style>
  <w:style w:type="paragraph" w:styleId="BodyText2">
    <w:name w:val="Body Text 2"/>
    <w:basedOn w:val="Normal"/>
    <w:link w:val="BodyText2Char"/>
    <w:uiPriority w:val="99"/>
    <w:semiHidden/>
    <w:unhideWhenUsed/>
    <w:rsid w:val="00166577"/>
    <w:pPr>
      <w:spacing w:after="120" w:line="480" w:lineRule="auto"/>
      <w:ind w:firstLine="0"/>
      <w:jc w:val="left"/>
    </w:pPr>
    <w:rPr>
      <w:rFonts w:eastAsia="Calibri"/>
      <w:sz w:val="24"/>
      <w:szCs w:val="24"/>
    </w:rPr>
  </w:style>
  <w:style w:type="character" w:customStyle="1" w:styleId="BodyText2Char">
    <w:name w:val="Body Text 2 Char"/>
    <w:basedOn w:val="DefaultParagraphFont"/>
    <w:link w:val="BodyText2"/>
    <w:uiPriority w:val="99"/>
    <w:semiHidden/>
    <w:rsid w:val="00166577"/>
    <w:rPr>
      <w:rFonts w:ascii="Times New Roman" w:eastAsia="Calibri" w:hAnsi="Times New Roman" w:cs="Times New Roman"/>
      <w:sz w:val="24"/>
      <w:szCs w:val="24"/>
    </w:rPr>
  </w:style>
  <w:style w:type="character" w:styleId="Hyperlink">
    <w:name w:val="Hyperlink"/>
    <w:uiPriority w:val="99"/>
    <w:unhideWhenUsed/>
    <w:rsid w:val="004E5730"/>
    <w:rPr>
      <w:color w:val="0563C1"/>
      <w:u w:val="single"/>
    </w:rPr>
  </w:style>
  <w:style w:type="character" w:customStyle="1" w:styleId="UnresolvedMention">
    <w:name w:val="Unresolved Mention"/>
    <w:basedOn w:val="DefaultParagraphFont"/>
    <w:uiPriority w:val="99"/>
    <w:semiHidden/>
    <w:unhideWhenUsed/>
    <w:rsid w:val="00A46177"/>
    <w:rPr>
      <w:color w:val="808080"/>
      <w:shd w:val="clear" w:color="auto" w:fill="E6E6E6"/>
    </w:rPr>
  </w:style>
  <w:style w:type="paragraph" w:customStyle="1" w:styleId="tv213">
    <w:name w:val="tv213"/>
    <w:basedOn w:val="Normal"/>
    <w:rsid w:val="002A7AF7"/>
    <w:pPr>
      <w:spacing w:before="100" w:beforeAutospacing="1" w:after="100" w:afterAutospacing="1" w:line="240" w:lineRule="auto"/>
      <w:ind w:firstLine="0"/>
      <w:jc w:val="left"/>
    </w:pPr>
    <w:rPr>
      <w:rFonts w:eastAsia="Times New Roman"/>
      <w:sz w:val="24"/>
      <w:szCs w:val="24"/>
      <w:lang w:eastAsia="lv-LV"/>
    </w:rPr>
  </w:style>
  <w:style w:type="character" w:customStyle="1" w:styleId="Heading1Char">
    <w:name w:val="Heading 1 Char"/>
    <w:basedOn w:val="DefaultParagraphFont"/>
    <w:link w:val="Heading1"/>
    <w:rsid w:val="00380B41"/>
    <w:rPr>
      <w:rFonts w:ascii="Times New Roman" w:eastAsia="Times New Roman" w:hAnsi="Times New Roman" w:cs="Times New Roman"/>
      <w:b/>
      <w:color w:val="000000"/>
      <w:sz w:val="26"/>
      <w:lang w:eastAsia="lv-LV"/>
    </w:rPr>
  </w:style>
  <w:style w:type="paragraph" w:styleId="BalloonText">
    <w:name w:val="Balloon Text"/>
    <w:basedOn w:val="Normal"/>
    <w:link w:val="BalloonTextChar"/>
    <w:uiPriority w:val="99"/>
    <w:semiHidden/>
    <w:unhideWhenUsed/>
    <w:rsid w:val="007706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634"/>
    <w:rPr>
      <w:rFonts w:ascii="Segoe UI" w:hAnsi="Segoe UI" w:cs="Segoe UI"/>
      <w:sz w:val="18"/>
      <w:szCs w:val="18"/>
    </w:rPr>
  </w:style>
  <w:style w:type="paragraph" w:styleId="Header">
    <w:name w:val="header"/>
    <w:basedOn w:val="Normal"/>
    <w:link w:val="HeaderChar"/>
    <w:uiPriority w:val="99"/>
    <w:unhideWhenUsed/>
    <w:rsid w:val="00465C0E"/>
    <w:pPr>
      <w:tabs>
        <w:tab w:val="center" w:pos="4153"/>
        <w:tab w:val="right" w:pos="8306"/>
      </w:tabs>
      <w:spacing w:line="240" w:lineRule="auto"/>
    </w:pPr>
  </w:style>
  <w:style w:type="character" w:customStyle="1" w:styleId="HeaderChar">
    <w:name w:val="Header Char"/>
    <w:basedOn w:val="DefaultParagraphFont"/>
    <w:link w:val="Header"/>
    <w:uiPriority w:val="99"/>
    <w:rsid w:val="00465C0E"/>
    <w:rPr>
      <w:rFonts w:ascii="Times New Roman" w:hAnsi="Times New Roman" w:cs="Times New Roman"/>
    </w:rPr>
  </w:style>
  <w:style w:type="paragraph" w:styleId="Footer">
    <w:name w:val="footer"/>
    <w:basedOn w:val="Normal"/>
    <w:link w:val="FooterChar"/>
    <w:uiPriority w:val="99"/>
    <w:unhideWhenUsed/>
    <w:rsid w:val="00465C0E"/>
    <w:pPr>
      <w:tabs>
        <w:tab w:val="center" w:pos="4153"/>
        <w:tab w:val="right" w:pos="8306"/>
      </w:tabs>
      <w:spacing w:line="240" w:lineRule="auto"/>
    </w:pPr>
  </w:style>
  <w:style w:type="character" w:customStyle="1" w:styleId="FooterChar">
    <w:name w:val="Footer Char"/>
    <w:basedOn w:val="DefaultParagraphFont"/>
    <w:link w:val="Footer"/>
    <w:uiPriority w:val="99"/>
    <w:rsid w:val="00465C0E"/>
    <w:rPr>
      <w:rFonts w:ascii="Times New Roman" w:hAnsi="Times New Roman" w:cs="Times New Roman"/>
    </w:rPr>
  </w:style>
  <w:style w:type="character" w:styleId="CommentReference">
    <w:name w:val="annotation reference"/>
    <w:basedOn w:val="DefaultParagraphFont"/>
    <w:uiPriority w:val="99"/>
    <w:semiHidden/>
    <w:unhideWhenUsed/>
    <w:rsid w:val="006D6F63"/>
    <w:rPr>
      <w:sz w:val="18"/>
      <w:szCs w:val="18"/>
    </w:rPr>
  </w:style>
  <w:style w:type="paragraph" w:styleId="CommentText">
    <w:name w:val="annotation text"/>
    <w:basedOn w:val="Normal"/>
    <w:link w:val="CommentTextChar"/>
    <w:uiPriority w:val="99"/>
    <w:semiHidden/>
    <w:unhideWhenUsed/>
    <w:rsid w:val="006D6F63"/>
    <w:pPr>
      <w:spacing w:line="240" w:lineRule="auto"/>
    </w:pPr>
    <w:rPr>
      <w:sz w:val="24"/>
      <w:szCs w:val="24"/>
    </w:rPr>
  </w:style>
  <w:style w:type="character" w:customStyle="1" w:styleId="CommentTextChar">
    <w:name w:val="Comment Text Char"/>
    <w:basedOn w:val="DefaultParagraphFont"/>
    <w:link w:val="CommentText"/>
    <w:uiPriority w:val="99"/>
    <w:semiHidden/>
    <w:rsid w:val="006D6F6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6F63"/>
    <w:rPr>
      <w:b/>
      <w:bCs/>
      <w:sz w:val="20"/>
      <w:szCs w:val="20"/>
    </w:rPr>
  </w:style>
  <w:style w:type="character" w:customStyle="1" w:styleId="CommentSubjectChar">
    <w:name w:val="Comment Subject Char"/>
    <w:basedOn w:val="CommentTextChar"/>
    <w:link w:val="CommentSubject"/>
    <w:uiPriority w:val="99"/>
    <w:semiHidden/>
    <w:rsid w:val="006D6F6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512E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76256847">
      <w:bodyDiv w:val="1"/>
      <w:marLeft w:val="0"/>
      <w:marRight w:val="0"/>
      <w:marTop w:val="0"/>
      <w:marBottom w:val="0"/>
      <w:divBdr>
        <w:top w:val="none" w:sz="0" w:space="0" w:color="auto"/>
        <w:left w:val="none" w:sz="0" w:space="0" w:color="auto"/>
        <w:bottom w:val="none" w:sz="0" w:space="0" w:color="auto"/>
        <w:right w:val="none" w:sz="0" w:space="0" w:color="auto"/>
      </w:divBdr>
    </w:div>
    <w:div w:id="1172255136">
      <w:bodyDiv w:val="1"/>
      <w:marLeft w:val="0"/>
      <w:marRight w:val="0"/>
      <w:marTop w:val="0"/>
      <w:marBottom w:val="0"/>
      <w:divBdr>
        <w:top w:val="none" w:sz="0" w:space="0" w:color="auto"/>
        <w:left w:val="none" w:sz="0" w:space="0" w:color="auto"/>
        <w:bottom w:val="none" w:sz="0" w:space="0" w:color="auto"/>
        <w:right w:val="none" w:sz="0" w:space="0" w:color="auto"/>
      </w:divBdr>
    </w:div>
    <w:div w:id="1237285604">
      <w:bodyDiv w:val="1"/>
      <w:marLeft w:val="0"/>
      <w:marRight w:val="0"/>
      <w:marTop w:val="0"/>
      <w:marBottom w:val="0"/>
      <w:divBdr>
        <w:top w:val="none" w:sz="0" w:space="0" w:color="auto"/>
        <w:left w:val="none" w:sz="0" w:space="0" w:color="auto"/>
        <w:bottom w:val="none" w:sz="0" w:space="0" w:color="auto"/>
        <w:right w:val="none" w:sz="0" w:space="0" w:color="auto"/>
      </w:divBdr>
    </w:div>
    <w:div w:id="14613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teris.preiss@ogresnovads.lv" TargetMode="External"/><Relationship Id="rId9" Type="http://schemas.openxmlformats.org/officeDocument/2006/relationships/hyperlink" Target="mailto:peteris.preiss@ogresnovad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91C0-8BEA-6B4B-8809-CE9430AB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4385</Words>
  <Characters>24995</Characters>
  <Application>Microsoft Macintosh Word</Application>
  <DocSecurity>0</DocSecurity>
  <Lines>208</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Ermīns Darapoļskis</dc:creator>
  <cp:lastModifiedBy>Dace Gruberte</cp:lastModifiedBy>
  <cp:revision>10</cp:revision>
  <cp:lastPrinted>2018-06-27T12:40:00Z</cp:lastPrinted>
  <dcterms:created xsi:type="dcterms:W3CDTF">2018-06-18T11:43:00Z</dcterms:created>
  <dcterms:modified xsi:type="dcterms:W3CDTF">2018-07-26T06:06:00Z</dcterms:modified>
</cp:coreProperties>
</file>