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2DF3F" w14:textId="237652D4" w:rsidR="00D0011B" w:rsidRPr="0011133D" w:rsidRDefault="00E42C77" w:rsidP="00427729">
      <w:pPr>
        <w:jc w:val="center"/>
        <w:rPr>
          <w:b/>
        </w:rPr>
      </w:pPr>
      <w:bookmarkStart w:id="0" w:name="_GoBack"/>
      <w:r w:rsidRPr="0011133D">
        <w:rPr>
          <w:b/>
        </w:rPr>
        <w:t>Ogres novada pašvaldības s</w:t>
      </w:r>
      <w:r w:rsidR="00A65541" w:rsidRPr="0011133D">
        <w:rPr>
          <w:b/>
        </w:rPr>
        <w:t xml:space="preserve">aistošo noteikumu </w:t>
      </w:r>
      <w:r w:rsidR="0011133D" w:rsidRPr="0011133D">
        <w:rPr>
          <w:b/>
        </w:rPr>
        <w:t xml:space="preserve">Nr. 7/2020 </w:t>
      </w:r>
      <w:r w:rsidR="00427729" w:rsidRPr="0011133D">
        <w:rPr>
          <w:b/>
        </w:rPr>
        <w:t>“Par Ogres novada 2006.gada 29.j</w:t>
      </w:r>
      <w:r w:rsidR="003529AF" w:rsidRPr="0011133D">
        <w:rPr>
          <w:b/>
        </w:rPr>
        <w:t>ū</w:t>
      </w:r>
      <w:r w:rsidR="00427729" w:rsidRPr="0011133D">
        <w:rPr>
          <w:b/>
        </w:rPr>
        <w:t>nija saistošo noteikumu Nr.65 “Detālais plānojums zemes gabaliem Ogres novada Ogres pilsētā Brīvības ielā 3A, kadastra numurs 7401-001-0558,</w:t>
      </w:r>
      <w:r w:rsidR="00C622B7" w:rsidRPr="0011133D">
        <w:rPr>
          <w:b/>
        </w:rPr>
        <w:t xml:space="preserve"> </w:t>
      </w:r>
      <w:r w:rsidR="00427729" w:rsidRPr="0011133D">
        <w:rPr>
          <w:b/>
        </w:rPr>
        <w:t xml:space="preserve">un Brīvības ielā 1B, kadastra numurs 7401-001-0363 un tiem pieguļošajos Brīvības ielas un Grīvas prospekta posmos” atcelšanu” </w:t>
      </w:r>
      <w:r w:rsidRPr="0011133D">
        <w:rPr>
          <w:b/>
        </w:rPr>
        <w:t xml:space="preserve"> </w:t>
      </w:r>
      <w:r w:rsidR="0048287D" w:rsidRPr="0011133D">
        <w:rPr>
          <w:b/>
        </w:rPr>
        <w:t>p</w:t>
      </w:r>
      <w:r w:rsidR="00D0011B" w:rsidRPr="0011133D">
        <w:rPr>
          <w:b/>
        </w:rPr>
        <w:t>askaidrojuma raksts</w:t>
      </w:r>
    </w:p>
    <w:bookmarkEnd w:id="0"/>
    <w:p w14:paraId="437B7C8E" w14:textId="77777777" w:rsidR="00714393" w:rsidRPr="001B611B" w:rsidRDefault="00714393" w:rsidP="0071439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6098"/>
      </w:tblGrid>
      <w:tr w:rsidR="00714393" w:rsidRPr="001B611B" w14:paraId="51ECDF1C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969" w14:textId="77777777" w:rsidR="00714393" w:rsidRPr="001B611B" w:rsidRDefault="00714393" w:rsidP="00036F25">
            <w:pPr>
              <w:jc w:val="center"/>
              <w:rPr>
                <w:b/>
              </w:rPr>
            </w:pPr>
            <w:r w:rsidRPr="001B611B">
              <w:rPr>
                <w:b/>
              </w:rPr>
              <w:t>Paskaidrojuma raksta sadaļas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94" w14:textId="77777777" w:rsidR="00714393" w:rsidRPr="001B611B" w:rsidRDefault="00714393" w:rsidP="00036F25">
            <w:pPr>
              <w:jc w:val="center"/>
              <w:rPr>
                <w:b/>
              </w:rPr>
            </w:pPr>
            <w:r w:rsidRPr="001B611B">
              <w:rPr>
                <w:b/>
              </w:rPr>
              <w:t>Norādāmā informācija</w:t>
            </w:r>
          </w:p>
        </w:tc>
      </w:tr>
      <w:tr w:rsidR="00714393" w:rsidRPr="001B611B" w14:paraId="7F6F23DA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6EB" w14:textId="77777777" w:rsidR="00714393" w:rsidRPr="001B611B" w:rsidRDefault="00714393" w:rsidP="00036F25">
            <w:r w:rsidRPr="001B611B">
              <w:t>1. Projekta nepieciešamības pamatojums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6A4A" w14:textId="44B678D9" w:rsidR="00714393" w:rsidRDefault="00427729" w:rsidP="00427729">
            <w:pPr>
              <w:jc w:val="both"/>
            </w:pPr>
            <w:r>
              <w:t xml:space="preserve">Īpašumtiesības uz </w:t>
            </w:r>
            <w:r w:rsidR="00AB07E8">
              <w:t xml:space="preserve">nekustamo īpašumu Brīvības ielā 3, Ogrē, Ogres nov., kadastra Nr. </w:t>
            </w:r>
            <w:r w:rsidR="00AB07E8" w:rsidRPr="00AB07E8">
              <w:t>7401 001 0558</w:t>
            </w:r>
            <w:r w:rsidR="00AB07E8">
              <w:t xml:space="preserve">, kurā sastāvā ietilpst zemes vienība ar kadastra apzīmējumu </w:t>
            </w:r>
            <w:r w:rsidR="00AB07E8" w:rsidRPr="00A06150">
              <w:t>7401 001 0691</w:t>
            </w:r>
            <w:r w:rsidR="00AB07E8">
              <w:t xml:space="preserve"> (izveidota, apvienojot Detālplānojuma teritorijā esošās zemes vienības) nostiprinātas Ogres novada pašvaldībai (turpmāk – Pašvaldība). </w:t>
            </w:r>
          </w:p>
          <w:p w14:paraId="6590CF57" w14:textId="7F0C9678" w:rsidR="004A4A94" w:rsidRPr="00D0011B" w:rsidRDefault="004A0B49" w:rsidP="00427729">
            <w:pPr>
              <w:jc w:val="both"/>
            </w:pPr>
            <w:r>
              <w:t xml:space="preserve">Detālplānojumā noteiktie risinājumi neatbilst Pašvaldības iecerēm. </w:t>
            </w:r>
          </w:p>
        </w:tc>
      </w:tr>
      <w:tr w:rsidR="00714393" w:rsidRPr="001B611B" w14:paraId="4336AFFE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DEF" w14:textId="77777777" w:rsidR="00714393" w:rsidRPr="001B611B" w:rsidRDefault="00714393" w:rsidP="00036F25">
            <w:r w:rsidRPr="001B611B">
              <w:t>2. Īss projekta satura izklāsts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0E2" w14:textId="6FF0AC3D" w:rsidR="00714393" w:rsidRPr="001B611B" w:rsidRDefault="00714393" w:rsidP="003529AF">
            <w:pPr>
              <w:keepNext/>
              <w:jc w:val="both"/>
              <w:outlineLvl w:val="0"/>
              <w:rPr>
                <w:bCs/>
                <w:kern w:val="32"/>
                <w:szCs w:val="32"/>
                <w:lang w:eastAsia="en-US"/>
              </w:rPr>
            </w:pPr>
            <w:r w:rsidRPr="001B611B">
              <w:rPr>
                <w:bCs/>
                <w:kern w:val="32"/>
                <w:szCs w:val="32"/>
                <w:lang w:eastAsia="en-US"/>
              </w:rPr>
              <w:t xml:space="preserve">Saistošie noteikumi paredz atcelt </w:t>
            </w:r>
            <w:r w:rsidR="003529AF">
              <w:rPr>
                <w:bCs/>
                <w:kern w:val="32"/>
                <w:szCs w:val="32"/>
                <w:lang w:eastAsia="en-US"/>
              </w:rPr>
              <w:t>Ogres novada</w:t>
            </w:r>
            <w:r w:rsidR="003529AF" w:rsidRPr="00AB07E8">
              <w:t xml:space="preserve"> </w:t>
            </w:r>
            <w:r w:rsidR="00AB07E8" w:rsidRPr="00AB07E8">
              <w:t>2006.gada 29.jūnija saistošos noteikumus Nr.65 “Detālais plānojums zemes gabaliem Ogres novada Ogres pilsētā Brīvības ielā 3A, kadastra numurs 7401-001-0558, un Brīvības ielā 1B, kadastra numurs 7401-001-0363 un tiem pieguļošajos Brīvības ielas un Grīvas prospekta posmos”</w:t>
            </w:r>
            <w:r w:rsidR="003529AF">
              <w:t>.</w:t>
            </w:r>
          </w:p>
        </w:tc>
      </w:tr>
      <w:tr w:rsidR="00714393" w:rsidRPr="001B611B" w14:paraId="77460C64" w14:textId="77777777" w:rsidTr="00D0011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0B6" w14:textId="77777777" w:rsidR="00714393" w:rsidRPr="001B611B" w:rsidRDefault="00714393" w:rsidP="00036F25">
            <w:r w:rsidRPr="001B611B">
              <w:t>3. Informācija par plānoto projekta ietekmi uz budžetu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D00" w14:textId="77777777" w:rsidR="00714393" w:rsidRPr="001B611B" w:rsidRDefault="00714393" w:rsidP="00036F25">
            <w:pPr>
              <w:jc w:val="both"/>
            </w:pPr>
            <w:r w:rsidRPr="001B611B">
              <w:t>Nav tiešas ietekmes</w:t>
            </w:r>
          </w:p>
        </w:tc>
      </w:tr>
      <w:tr w:rsidR="00714393" w:rsidRPr="001B611B" w14:paraId="68D5A05C" w14:textId="77777777" w:rsidTr="00036F25">
        <w:trPr>
          <w:trHeight w:val="6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EE6" w14:textId="77777777" w:rsidR="00714393" w:rsidRPr="001B611B" w:rsidRDefault="00714393" w:rsidP="00036F25">
            <w:r w:rsidRPr="001B611B">
              <w:t>4. Normatīvā akta ietekme uz sabiedrību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015" w14:textId="77777777" w:rsidR="00714393" w:rsidRPr="001B611B" w:rsidRDefault="00714393" w:rsidP="00036F25">
            <w:pPr>
              <w:jc w:val="both"/>
            </w:pPr>
            <w:r w:rsidRPr="001B611B">
              <w:t>Nav tiešas  ietekmes</w:t>
            </w:r>
          </w:p>
        </w:tc>
      </w:tr>
      <w:tr w:rsidR="00714393" w:rsidRPr="001B611B" w14:paraId="6240D5BD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7A4" w14:textId="77777777" w:rsidR="00714393" w:rsidRPr="001B611B" w:rsidRDefault="00714393" w:rsidP="00036F25">
            <w:r w:rsidRPr="001B611B">
              <w:t>5. Informācija par administratīvajām procedūrām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FD6" w14:textId="77777777" w:rsidR="00714393" w:rsidRPr="001B611B" w:rsidRDefault="0048287D" w:rsidP="00036F25">
            <w:pPr>
              <w:jc w:val="both"/>
            </w:pPr>
            <w:r>
              <w:t>Nav nepieciešamas</w:t>
            </w:r>
          </w:p>
        </w:tc>
      </w:tr>
      <w:tr w:rsidR="00714393" w:rsidRPr="001B611B" w14:paraId="5AF804A8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B0F" w14:textId="77777777" w:rsidR="00714393" w:rsidRPr="001B611B" w:rsidRDefault="00714393" w:rsidP="00036F25">
            <w:r w:rsidRPr="001B611B">
              <w:t>6. Informācija par konsultācijām ar sabiedrības pārstāvjiem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1C5" w14:textId="77777777" w:rsidR="00714393" w:rsidRPr="001B611B" w:rsidRDefault="00714393" w:rsidP="00036F25">
            <w:pPr>
              <w:jc w:val="both"/>
            </w:pPr>
            <w:r w:rsidRPr="001B611B">
              <w:t>Konsultācijas netika veiktas</w:t>
            </w:r>
          </w:p>
        </w:tc>
      </w:tr>
      <w:tr w:rsidR="00714393" w:rsidRPr="001B611B" w14:paraId="02DC6CF2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AB" w14:textId="77777777" w:rsidR="00714393" w:rsidRPr="001B611B" w:rsidRDefault="00714393" w:rsidP="00036F25">
            <w:r w:rsidRPr="001B611B">
              <w:t>7. Sabiedrības informēšana par normatīvo aktu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3E1" w14:textId="34321CD9" w:rsidR="00714393" w:rsidRPr="00A565EB" w:rsidRDefault="00714393" w:rsidP="00036F25">
            <w:pPr>
              <w:jc w:val="both"/>
            </w:pPr>
            <w:r w:rsidRPr="001B611B">
              <w:t xml:space="preserve">Saistošie noteikumi tiks publicēti </w:t>
            </w:r>
            <w:r w:rsidR="00AB07E8">
              <w:t>P</w:t>
            </w:r>
            <w:r w:rsidRPr="001B611B">
              <w:t xml:space="preserve">ašvaldības </w:t>
            </w:r>
            <w:r w:rsidR="00AB07E8">
              <w:t xml:space="preserve">tīmekļa vietnē </w:t>
            </w:r>
            <w:hyperlink r:id="rId5" w:history="1">
              <w:r w:rsidRPr="00A565EB">
                <w:rPr>
                  <w:rStyle w:val="Hipersaite"/>
                  <w:color w:val="auto"/>
                  <w:u w:val="none"/>
                </w:rPr>
                <w:t>www.ogresnovads.lv</w:t>
              </w:r>
            </w:hyperlink>
            <w:r w:rsidR="00E7557C" w:rsidRPr="00A565EB">
              <w:rPr>
                <w:rStyle w:val="Hipersaite"/>
                <w:color w:val="auto"/>
                <w:u w:val="none"/>
              </w:rPr>
              <w:t>,</w:t>
            </w:r>
            <w:r w:rsidR="00A565EB" w:rsidRPr="00A565EB">
              <w:rPr>
                <w:rStyle w:val="Hipersaite"/>
                <w:color w:val="auto"/>
                <w:u w:val="none"/>
              </w:rPr>
              <w:t xml:space="preserve"> </w:t>
            </w:r>
            <w:r w:rsidR="00E7557C" w:rsidRPr="00A565EB">
              <w:t>Valsts vienotajā ģeotelpiskās informācijas portālā www.geolatvija.lv.</w:t>
            </w:r>
          </w:p>
          <w:p w14:paraId="202692DA" w14:textId="30EA695A" w:rsidR="00E97A65" w:rsidRPr="001B611B" w:rsidRDefault="00E97A65" w:rsidP="00036F25">
            <w:pPr>
              <w:jc w:val="both"/>
            </w:pPr>
            <w:r w:rsidRPr="00A565EB">
              <w:t xml:space="preserve">Paziņojums par saistošo noteikumu pieņemšanu tiks publicēts oficiālajā izdevumā “Latvijas Vēstnesis”, </w:t>
            </w:r>
            <w:r w:rsidR="00E7557C" w:rsidRPr="00A565EB">
              <w:t>informatīvajā izdevumā</w:t>
            </w:r>
            <w:r w:rsidRPr="00A565EB">
              <w:t xml:space="preserve"> “Ogrēnietis” un pašvaldības interneta vietnē</w:t>
            </w:r>
            <w:r w:rsidR="00E7557C" w:rsidRPr="00A565EB">
              <w:t xml:space="preserve"> www.ogresnovads.lv</w:t>
            </w:r>
            <w:r w:rsidRPr="00A565EB">
              <w:t xml:space="preserve">. </w:t>
            </w:r>
          </w:p>
        </w:tc>
      </w:tr>
    </w:tbl>
    <w:p w14:paraId="5D4C38C8" w14:textId="77777777" w:rsidR="00714393" w:rsidRPr="001B611B" w:rsidRDefault="00714393" w:rsidP="00714393"/>
    <w:p w14:paraId="502B4BB1" w14:textId="77777777" w:rsidR="00714393" w:rsidRDefault="00714393" w:rsidP="00714393">
      <w:pPr>
        <w:shd w:val="clear" w:color="auto" w:fill="FFFFFF"/>
        <w:rPr>
          <w:color w:val="000000"/>
        </w:rPr>
      </w:pPr>
    </w:p>
    <w:sectPr w:rsidR="00714393" w:rsidSect="00694B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93"/>
    <w:rsid w:val="000C010E"/>
    <w:rsid w:val="0011133D"/>
    <w:rsid w:val="001942C7"/>
    <w:rsid w:val="002D79B1"/>
    <w:rsid w:val="002F6DE6"/>
    <w:rsid w:val="003529AF"/>
    <w:rsid w:val="00427729"/>
    <w:rsid w:val="0048287D"/>
    <w:rsid w:val="004A0B49"/>
    <w:rsid w:val="004A4A94"/>
    <w:rsid w:val="00500177"/>
    <w:rsid w:val="00520ED3"/>
    <w:rsid w:val="00613194"/>
    <w:rsid w:val="0068706E"/>
    <w:rsid w:val="00692A4E"/>
    <w:rsid w:val="00694BFD"/>
    <w:rsid w:val="00714393"/>
    <w:rsid w:val="007B3D7C"/>
    <w:rsid w:val="007E2C78"/>
    <w:rsid w:val="00901CBE"/>
    <w:rsid w:val="00A565EB"/>
    <w:rsid w:val="00A65541"/>
    <w:rsid w:val="00A72C74"/>
    <w:rsid w:val="00AB07E8"/>
    <w:rsid w:val="00AE224B"/>
    <w:rsid w:val="00AE7EEB"/>
    <w:rsid w:val="00B1347C"/>
    <w:rsid w:val="00B30E0B"/>
    <w:rsid w:val="00B630F5"/>
    <w:rsid w:val="00BA4629"/>
    <w:rsid w:val="00C258F4"/>
    <w:rsid w:val="00C622B7"/>
    <w:rsid w:val="00C82491"/>
    <w:rsid w:val="00D0011B"/>
    <w:rsid w:val="00E063D9"/>
    <w:rsid w:val="00E42C77"/>
    <w:rsid w:val="00E7557C"/>
    <w:rsid w:val="00E870AA"/>
    <w:rsid w:val="00E97A65"/>
    <w:rsid w:val="00F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4BC1"/>
  <w15:docId w15:val="{063C0A5E-F092-481E-8A73-112C7B8A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1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714393"/>
    <w:rPr>
      <w:color w:val="0000FF"/>
      <w:u w:val="single"/>
    </w:rPr>
  </w:style>
  <w:style w:type="paragraph" w:customStyle="1" w:styleId="Char">
    <w:name w:val="Char"/>
    <w:basedOn w:val="Parasts"/>
    <w:rsid w:val="00E063D9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"/>
    <w:basedOn w:val="Parasts"/>
    <w:rsid w:val="00D0011B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"/>
    <w:basedOn w:val="Parasts"/>
    <w:rsid w:val="0048287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"/>
    <w:basedOn w:val="Parasts"/>
    <w:rsid w:val="00E7557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">
    <w:name w:val="Char"/>
    <w:basedOn w:val="Parasts"/>
    <w:rsid w:val="00AB07E8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29A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29AF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Char4">
    <w:name w:val="Char"/>
    <w:basedOn w:val="Parasts"/>
    <w:rsid w:val="00E42C77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Jevgēnijs Duboks</dc:creator>
  <cp:lastModifiedBy>Ingūna Šubrovska</cp:lastModifiedBy>
  <cp:revision>2</cp:revision>
  <dcterms:created xsi:type="dcterms:W3CDTF">2020-06-18T13:27:00Z</dcterms:created>
  <dcterms:modified xsi:type="dcterms:W3CDTF">2020-06-18T13:27:00Z</dcterms:modified>
</cp:coreProperties>
</file>