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436AB9C7" wp14:editId="7065CEC6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:rsidR="00BA6602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56908" w:rsidRDefault="00756908" w:rsidP="0075690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8"/>
        <w:gridCol w:w="5526"/>
      </w:tblGrid>
      <w:tr w:rsidR="00756908" w:rsidRPr="00573990" w:rsidTr="00916578">
        <w:trPr>
          <w:trHeight w:val="144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Tiesību akta pase</w:t>
            </w:r>
          </w:p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Izdevējs: Ogres novada pašvaldības dome</w:t>
            </w:r>
          </w:p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Veids: Saistošie noteikumi</w:t>
            </w:r>
          </w:p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Numurs: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12</w:t>
            </w: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/2018</w:t>
            </w:r>
          </w:p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Pieņemts: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21.06</w:t>
            </w: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.2018.</w:t>
            </w:r>
          </w:p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Stājas </w:t>
            </w:r>
            <w:r w:rsidRPr="005447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spēkā: 30.06.2018.</w:t>
            </w:r>
          </w:p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Publicēts</w:t>
            </w:r>
          </w:p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“</w:t>
            </w:r>
            <w:r w:rsidRPr="006D33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Ogrēnietis”, Nr.1</w:t>
            </w:r>
            <w:r w:rsidR="006D33FA" w:rsidRPr="006D33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  <w:r w:rsidRPr="006D33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(5</w:t>
            </w:r>
            <w:r w:rsidR="006D33FA" w:rsidRPr="006D33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</w:t>
            </w:r>
            <w:r w:rsidRPr="006D33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4), 2</w:t>
            </w:r>
            <w:r w:rsidR="006D33FA" w:rsidRPr="006D33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6</w:t>
            </w:r>
            <w:r w:rsidRPr="006D33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.0</w:t>
            </w:r>
            <w:r w:rsidR="006D33FA" w:rsidRPr="006D33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6</w:t>
            </w:r>
            <w:r w:rsidRPr="006D33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.2018.</w:t>
            </w:r>
          </w:p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908" w:rsidRPr="00573990" w:rsidTr="00916578">
        <w:trPr>
          <w:trHeight w:val="207"/>
        </w:trPr>
        <w:tc>
          <w:tcPr>
            <w:tcW w:w="96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6908" w:rsidRPr="003853E5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853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Grozījumi:</w:t>
            </w:r>
          </w:p>
          <w:p w:rsidR="00756908" w:rsidRPr="00E97CE2" w:rsidRDefault="00756908" w:rsidP="00C250F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E97C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18.10.2018. saistoš</w:t>
            </w:r>
            <w:r w:rsidR="001517E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ie</w:t>
            </w:r>
            <w:r w:rsidRPr="00E97C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noteikumi Nr.2</w:t>
            </w:r>
            <w:r w:rsidR="00F8435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</w:t>
            </w:r>
            <w:r w:rsidRPr="00E97C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/2018/ </w:t>
            </w:r>
            <w:r w:rsidR="00C250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30.10.2018.</w:t>
            </w:r>
          </w:p>
        </w:tc>
      </w:tr>
      <w:tr w:rsidR="00756908" w:rsidRPr="00573990" w:rsidTr="00916578">
        <w:trPr>
          <w:trHeight w:val="610"/>
        </w:trPr>
        <w:tc>
          <w:tcPr>
            <w:tcW w:w="9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  <w:p w:rsidR="00756908" w:rsidRPr="00573990" w:rsidRDefault="00756908" w:rsidP="0091657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</w:rPr>
              <w:t>Spēkā esošā redakcija</w:t>
            </w:r>
          </w:p>
        </w:tc>
      </w:tr>
    </w:tbl>
    <w:p w:rsidR="00756908" w:rsidRPr="00D41AE9" w:rsidRDefault="00756908" w:rsidP="0075690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56908" w:rsidRDefault="00756908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56908" w:rsidRPr="00D41AE9" w:rsidRDefault="00756908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2519A6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2967"/>
        <w:gridCol w:w="3057"/>
      </w:tblGrid>
      <w:tr w:rsidR="00BA6602" w:rsidRPr="00D41AE9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BA6602" w:rsidP="006B64F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2018.gada 21.jūnijā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bookmarkStart w:id="0" w:name="_GoBack"/>
            <w:bookmarkEnd w:id="0"/>
            <w:r w:rsidR="00291F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/2018</w:t>
            </w:r>
          </w:p>
          <w:p w:rsidR="00BA6602" w:rsidRPr="002519A6" w:rsidRDefault="00BA6602" w:rsidP="00291F00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Protokols Nr.</w:t>
            </w:r>
            <w:r w:rsidR="00291F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291F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53</w:t>
            </w:r>
            <w:r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.§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proofErr w:type="spellStart"/>
      <w:r w:rsidRPr="00D41AE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Lokālplānojums</w:t>
      </w:r>
      <w:proofErr w:type="spellEnd"/>
      <w:r w:rsidRPr="00D41AE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kā Ogres novada teritorijas plānojuma grozījumi aizsargājamās apbūves teritorijās Ogres pilsētas centrā un tām piegulošajām teritorijām. Teritorijas izmantošanas un apbūves noteikumi.</w:t>
      </w:r>
    </w:p>
    <w:p w:rsidR="00BA6602" w:rsidRPr="00D41AE9" w:rsidRDefault="00BA6602" w:rsidP="00BA6602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p w:rsidR="008C3720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„Par pašvaldībām”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1.punktu,</w:t>
      </w:r>
    </w:p>
    <w:p w:rsidR="00BA6602" w:rsidRPr="00D41AE9" w:rsidRDefault="00BA6602" w:rsidP="008C3720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Teritorijas attīstības plānošanas likuma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25.panta pirmo daļu</w:t>
      </w:r>
    </w:p>
    <w:p w:rsidR="006265FC" w:rsidRPr="00D41AE9" w:rsidRDefault="006265FC">
      <w:pPr>
        <w:rPr>
          <w:rFonts w:ascii="Times New Roman" w:hAnsi="Times New Roman" w:cs="Times New Roman"/>
          <w:sz w:val="24"/>
          <w:szCs w:val="24"/>
        </w:rPr>
      </w:pPr>
    </w:p>
    <w:p w:rsidR="00D41AE9" w:rsidRDefault="00D41AE9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hAnsi="Times New Roman" w:cs="Times New Roman"/>
          <w:sz w:val="24"/>
          <w:szCs w:val="24"/>
        </w:rPr>
        <w:t xml:space="preserve">1. Saistošie </w:t>
      </w:r>
      <w:r>
        <w:rPr>
          <w:rFonts w:ascii="Times New Roman" w:hAnsi="Times New Roman" w:cs="Times New Roman"/>
          <w:sz w:val="24"/>
          <w:szCs w:val="24"/>
        </w:rPr>
        <w:t>noteikumi nosaka aizsargājamās apbūves teritoriju Ogres pilsētas centrā un tām pieguļošo teritoriju izmantošanas un apbūves noteikumus (</w:t>
      </w:r>
      <w:r w:rsidRPr="00465781">
        <w:rPr>
          <w:rFonts w:ascii="Times New Roman" w:hAnsi="Times New Roman" w:cs="Times New Roman"/>
          <w:sz w:val="24"/>
          <w:szCs w:val="24"/>
        </w:rPr>
        <w:t>1.pielikums</w:t>
      </w:r>
      <w:r>
        <w:rPr>
          <w:rFonts w:ascii="Times New Roman" w:hAnsi="Times New Roman" w:cs="Times New Roman"/>
          <w:sz w:val="24"/>
          <w:szCs w:val="24"/>
        </w:rPr>
        <w:t xml:space="preserve">) un funkcionālo zonējumu – grafisko daļu </w:t>
      </w:r>
      <w:r w:rsidRPr="00465781">
        <w:rPr>
          <w:rFonts w:ascii="Times New Roman" w:hAnsi="Times New Roman" w:cs="Times New Roman"/>
          <w:sz w:val="24"/>
          <w:szCs w:val="24"/>
        </w:rPr>
        <w:t>(2.pielikums)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AD6" w:rsidRPr="00696146" w:rsidRDefault="00EA0AD6" w:rsidP="00EA0AD6">
      <w:pPr>
        <w:spacing w:after="0"/>
        <w:ind w:firstLine="567"/>
        <w:jc w:val="both"/>
        <w:rPr>
          <w:rFonts w:ascii="Times New Roman" w:hAnsi="Times New Roman" w:cs="Times New Roman"/>
          <w:i/>
          <w:szCs w:val="24"/>
        </w:rPr>
      </w:pPr>
      <w:r w:rsidRPr="00696146">
        <w:rPr>
          <w:rFonts w:ascii="Times New Roman" w:hAnsi="Times New Roman" w:cs="Times New Roman"/>
          <w:szCs w:val="24"/>
        </w:rPr>
        <w:t xml:space="preserve">2. </w:t>
      </w:r>
      <w:r w:rsidRPr="00696146">
        <w:rPr>
          <w:rStyle w:val="CommentReference"/>
          <w:i/>
          <w:sz w:val="22"/>
          <w:szCs w:val="24"/>
        </w:rPr>
        <w:t>Svītrots ar 18</w:t>
      </w:r>
      <w:r w:rsidRPr="00696146">
        <w:rPr>
          <w:rFonts w:ascii="Times New Roman" w:hAnsi="Times New Roman" w:cs="Times New Roman"/>
          <w:i/>
          <w:szCs w:val="24"/>
        </w:rPr>
        <w:t>.10.2018. saistošajiem noteikumiem Nr.2</w:t>
      </w:r>
      <w:r>
        <w:rPr>
          <w:rFonts w:ascii="Times New Roman" w:hAnsi="Times New Roman" w:cs="Times New Roman"/>
          <w:i/>
          <w:szCs w:val="24"/>
        </w:rPr>
        <w:t>1</w:t>
      </w:r>
      <w:r w:rsidRPr="00696146">
        <w:rPr>
          <w:rFonts w:ascii="Times New Roman" w:hAnsi="Times New Roman" w:cs="Times New Roman"/>
          <w:i/>
          <w:szCs w:val="24"/>
        </w:rPr>
        <w:t>/201</w:t>
      </w:r>
      <w:r>
        <w:rPr>
          <w:rFonts w:ascii="Times New Roman" w:hAnsi="Times New Roman" w:cs="Times New Roman"/>
          <w:i/>
          <w:szCs w:val="24"/>
        </w:rPr>
        <w:t>8</w:t>
      </w:r>
      <w:r w:rsidRPr="00696146">
        <w:rPr>
          <w:rFonts w:ascii="Times New Roman" w:hAnsi="Times New Roman" w:cs="Times New Roman"/>
          <w:i/>
          <w:szCs w:val="24"/>
        </w:rPr>
        <w:t xml:space="preserve">, kas stājas spēkā </w:t>
      </w:r>
      <w:r w:rsidR="00581BAA">
        <w:rPr>
          <w:rFonts w:ascii="Times New Roman" w:hAnsi="Times New Roman" w:cs="Times New Roman"/>
          <w:i/>
          <w:szCs w:val="24"/>
        </w:rPr>
        <w:t>30.10.2018.</w:t>
      </w:r>
    </w:p>
    <w:p w:rsidR="000B3952" w:rsidRDefault="000B3952" w:rsidP="007B2C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952" w:rsidRDefault="000B3952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:rsidTr="000B3952">
        <w:tc>
          <w:tcPr>
            <w:tcW w:w="4530" w:type="dxa"/>
          </w:tcPr>
          <w:p w:rsidR="000B3952" w:rsidRDefault="000B3952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:rsidR="000B3952" w:rsidRDefault="000B3952" w:rsidP="007B2C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  <w:proofErr w:type="spellEnd"/>
          </w:p>
        </w:tc>
      </w:tr>
    </w:tbl>
    <w:p w:rsidR="000B3952" w:rsidRPr="00D41AE9" w:rsidRDefault="000B3952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lnNzG6nvJBW8KCKand1lMEQW7dD9UhAlq5UFgqK+5h5g1hpeTFwM38v0iNSgqijzHPHXdRMGXOWgIM7RPMiRdw==" w:salt="Fy7WcxVpPuovyUDURYlTkQ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B3952"/>
    <w:rsid w:val="001517E7"/>
    <w:rsid w:val="002519A6"/>
    <w:rsid w:val="00291F00"/>
    <w:rsid w:val="00465781"/>
    <w:rsid w:val="005447E7"/>
    <w:rsid w:val="00581BAA"/>
    <w:rsid w:val="006265FC"/>
    <w:rsid w:val="00691F66"/>
    <w:rsid w:val="006D33FA"/>
    <w:rsid w:val="00726EE1"/>
    <w:rsid w:val="00756908"/>
    <w:rsid w:val="007B2C08"/>
    <w:rsid w:val="008C3720"/>
    <w:rsid w:val="00924FFF"/>
    <w:rsid w:val="00A51357"/>
    <w:rsid w:val="00BA6602"/>
    <w:rsid w:val="00BB676F"/>
    <w:rsid w:val="00C250F1"/>
    <w:rsid w:val="00D41AE9"/>
    <w:rsid w:val="00EA0AD6"/>
    <w:rsid w:val="00EB68CE"/>
    <w:rsid w:val="00F8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E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EE1"/>
    <w:rPr>
      <w:color w:val="954F72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EA0AD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801</Words>
  <Characters>457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Lelde Balaško</cp:lastModifiedBy>
  <cp:revision>11</cp:revision>
  <cp:lastPrinted>2018-06-22T07:20:00Z</cp:lastPrinted>
  <dcterms:created xsi:type="dcterms:W3CDTF">2018-10-23T15:02:00Z</dcterms:created>
  <dcterms:modified xsi:type="dcterms:W3CDTF">2018-11-02T13:07:00Z</dcterms:modified>
</cp:coreProperties>
</file>