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37073B23" w:rsidR="00191DED" w:rsidRPr="008373C4" w:rsidRDefault="00B1060F" w:rsidP="00191DED">
      <w:pPr>
        <w:pStyle w:val="Pamatteksts2"/>
        <w:ind w:right="5528"/>
        <w:jc w:val="left"/>
      </w:pPr>
      <w:r>
        <w:t>Ogrē, 202</w:t>
      </w:r>
      <w:r w:rsidR="005D4CB8">
        <w:t>5</w:t>
      </w:r>
      <w:r>
        <w:t>.gada</w:t>
      </w:r>
      <w:r w:rsidR="00CE284B">
        <w:t xml:space="preserve"> 14.</w:t>
      </w:r>
      <w:r w:rsidR="005D4CB8">
        <w:t>aprīlī</w:t>
      </w:r>
    </w:p>
    <w:p w14:paraId="775E2A94" w14:textId="7E81701E" w:rsidR="00191DED" w:rsidRPr="008373C4" w:rsidRDefault="008C0AF1" w:rsidP="00191DED">
      <w:pPr>
        <w:pStyle w:val="Pamatteksts2"/>
        <w:ind w:right="5528"/>
        <w:jc w:val="left"/>
      </w:pPr>
      <w:r>
        <w:t>Nr.</w:t>
      </w:r>
      <w:r w:rsidR="006B30ED" w:rsidRPr="006B30ED">
        <w:t xml:space="preserve"> K.1-2</w:t>
      </w:r>
      <w:r w:rsidR="00291F41">
        <w:t>/</w:t>
      </w:r>
      <w:r w:rsidR="00CE284B">
        <w:t>69</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01E52034" w:rsidR="00601B9A" w:rsidRPr="008373C4" w:rsidRDefault="005D4CB8" w:rsidP="00F65892">
      <w:pPr>
        <w:pStyle w:val="Pamatteksts2"/>
        <w:jc w:val="center"/>
        <w:rPr>
          <w:b/>
          <w:bCs/>
          <w:color w:val="000000"/>
          <w:spacing w:val="1"/>
          <w:lang w:eastAsia="lv-LV"/>
        </w:rPr>
      </w:pPr>
      <w:r w:rsidRPr="005D4CB8">
        <w:rPr>
          <w:b/>
          <w:bCs/>
          <w:color w:val="000000"/>
          <w:spacing w:val="1"/>
          <w:lang w:eastAsia="lv-LV"/>
        </w:rPr>
        <w:t xml:space="preserve">“Sprīdīši”-1, Lēdmane, Lēdmanes pagasts, Ogres novads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1807E97B"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5D4CB8" w:rsidRPr="005D4CB8">
        <w:rPr>
          <w:b/>
          <w:lang w:val="lv-LV" w:eastAsia="lv-LV"/>
        </w:rPr>
        <w:t>“Sprīdīši”-1, Lēdmane, Lēdmanes pagasts, Ogres novads</w:t>
      </w:r>
      <w:r w:rsidR="0065643D" w:rsidRPr="0065643D">
        <w:rPr>
          <w:b/>
          <w:lang w:val="lv-LV" w:eastAsia="lv-LV"/>
        </w:rPr>
        <w:t xml:space="preserve">, </w:t>
      </w:r>
      <w:r w:rsidR="0065643D" w:rsidRPr="0065643D">
        <w:rPr>
          <w:bCs/>
          <w:lang w:val="lv-LV" w:eastAsia="lv-LV"/>
        </w:rPr>
        <w:t xml:space="preserve">kadastra numurs </w:t>
      </w:r>
      <w:r w:rsidR="005D4CB8" w:rsidRPr="005D4CB8">
        <w:rPr>
          <w:bCs/>
          <w:lang w:val="lv-LV" w:eastAsia="lv-LV"/>
        </w:rPr>
        <w:t>7464 900 0229</w:t>
      </w:r>
      <w:r w:rsidR="00B1060F" w:rsidRPr="002129B0">
        <w:rPr>
          <w:lang w:val="lv-LV" w:eastAsia="lv-LV"/>
        </w:rPr>
        <w:t xml:space="preserve">, </w:t>
      </w:r>
      <w:bookmarkStart w:id="0" w:name="_Hlk195187581"/>
      <w:r w:rsidR="00055887">
        <w:rPr>
          <w:lang w:val="lv-LV" w:eastAsia="lv-LV"/>
        </w:rPr>
        <w:t xml:space="preserve">kas sastāv no </w:t>
      </w:r>
      <w:r w:rsidR="00B1060F" w:rsidRPr="002129B0">
        <w:rPr>
          <w:lang w:val="lv-LV" w:eastAsia="lv-LV"/>
        </w:rPr>
        <w:t xml:space="preserve">dzīvokļa </w:t>
      </w:r>
      <w:r w:rsidR="005D4CB8" w:rsidRPr="005D4CB8">
        <w:rPr>
          <w:lang w:val="lv-LV" w:eastAsia="lv-LV"/>
        </w:rPr>
        <w:t xml:space="preserve">Nr.1 ar kopējo platību 51,1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5D4CB8" w:rsidRPr="005D4CB8">
        <w:rPr>
          <w:lang w:eastAsia="lv-LV"/>
        </w:rPr>
        <w:t xml:space="preserve">519/2063 </w:t>
      </w:r>
      <w:proofErr w:type="spellStart"/>
      <w:r w:rsidR="005D4CB8" w:rsidRPr="005D4CB8">
        <w:rPr>
          <w:lang w:eastAsia="lv-LV"/>
        </w:rPr>
        <w:t>domājamām</w:t>
      </w:r>
      <w:proofErr w:type="spellEnd"/>
      <w:r w:rsidR="005D4CB8" w:rsidRPr="005D4CB8">
        <w:rPr>
          <w:lang w:eastAsia="lv-LV"/>
        </w:rPr>
        <w:t xml:space="preserve"> </w:t>
      </w:r>
      <w:proofErr w:type="spellStart"/>
      <w:r w:rsidR="005D4CB8" w:rsidRPr="005D4CB8">
        <w:rPr>
          <w:lang w:eastAsia="lv-LV"/>
        </w:rPr>
        <w:t>daļām</w:t>
      </w:r>
      <w:proofErr w:type="spellEnd"/>
      <w:r w:rsidR="005D4CB8" w:rsidRPr="005D4CB8">
        <w:rPr>
          <w:lang w:eastAsia="lv-LV"/>
        </w:rPr>
        <w:t xml:space="preserve"> </w:t>
      </w:r>
      <w:r w:rsidR="005D4CB8">
        <w:rPr>
          <w:lang w:eastAsia="lv-LV"/>
        </w:rPr>
        <w:t xml:space="preserve">no </w:t>
      </w:r>
      <w:r w:rsidR="005D4CB8" w:rsidRPr="005D4CB8">
        <w:rPr>
          <w:lang w:val="lv-LV" w:eastAsia="lv-LV"/>
        </w:rPr>
        <w:t>būves</w:t>
      </w:r>
      <w:r w:rsidR="00B140B8">
        <w:rPr>
          <w:lang w:val="lv-LV" w:eastAsia="lv-LV"/>
        </w:rPr>
        <w:t xml:space="preserve"> ar</w:t>
      </w:r>
      <w:r w:rsidR="005D4CB8" w:rsidRPr="005D4CB8">
        <w:rPr>
          <w:lang w:val="lv-LV" w:eastAsia="lv-LV"/>
        </w:rPr>
        <w:t xml:space="preserve"> kadastra apzīmējum</w:t>
      </w:r>
      <w:r w:rsidR="00B140B8">
        <w:rPr>
          <w:lang w:val="lv-LV" w:eastAsia="lv-LV"/>
        </w:rPr>
        <w:t>u</w:t>
      </w:r>
      <w:r w:rsidR="005D4CB8" w:rsidRPr="005D4CB8">
        <w:rPr>
          <w:lang w:val="lv-LV" w:eastAsia="lv-LV"/>
        </w:rPr>
        <w:t xml:space="preserve"> 7464 006 0236 001, un pie dzīvokļa īpašuma piederošām kopīpašuma 519/2063 domājamām daļām no zemes</w:t>
      </w:r>
      <w:r w:rsidR="00B140B8">
        <w:rPr>
          <w:lang w:val="lv-LV" w:eastAsia="lv-LV"/>
        </w:rPr>
        <w:t xml:space="preserve"> ar</w:t>
      </w:r>
      <w:r w:rsidR="005D4CB8" w:rsidRPr="005D4CB8">
        <w:rPr>
          <w:lang w:val="lv-LV" w:eastAsia="lv-LV"/>
        </w:rPr>
        <w:t xml:space="preserve"> kadastra apzīmējum</w:t>
      </w:r>
      <w:r w:rsidR="00B140B8">
        <w:rPr>
          <w:lang w:val="lv-LV" w:eastAsia="lv-LV"/>
        </w:rPr>
        <w:t>u</w:t>
      </w:r>
      <w:r w:rsidR="005D4CB8" w:rsidRPr="005D4CB8">
        <w:rPr>
          <w:lang w:val="lv-LV" w:eastAsia="lv-LV"/>
        </w:rPr>
        <w:t xml:space="preserve"> 7464 006 0236</w:t>
      </w:r>
      <w:r w:rsidR="00B140B8">
        <w:rPr>
          <w:lang w:val="lv-LV" w:eastAsia="lv-LV"/>
        </w:rPr>
        <w:t>,</w:t>
      </w:r>
      <w:r w:rsidR="00B1060F" w:rsidRPr="002129B0">
        <w:rPr>
          <w:lang w:val="lv-LV" w:eastAsia="lv-LV"/>
        </w:rPr>
        <w:t xml:space="preserve"> </w:t>
      </w:r>
      <w:bookmarkEnd w:id="0"/>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FE8F7E1"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005D4CB8" w:rsidRPr="005D4CB8">
        <w:t xml:space="preserve"> saskaņā ar Ogres novada pašvaldības domes 2025.gada 27.marta lēmumu “</w:t>
      </w:r>
      <w:r w:rsidR="00D96F97" w:rsidRPr="00D96F97">
        <w:t>Par nekustamā īpašuma “Sprīdīši”-1, Lēdmane, Lēdmanes pagasts, Ogres novads,</w:t>
      </w:r>
      <w:r w:rsidR="005D4CB8" w:rsidRPr="005D4CB8">
        <w:t xml:space="preserve"> atsavināšanu”, (protokola izraksts Nr.3, </w:t>
      </w:r>
      <w:r w:rsidR="00D96F97">
        <w:t>7</w:t>
      </w:r>
      <w:r w:rsidR="005D4CB8" w:rsidRPr="005D4CB8">
        <w:t>).</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18E927D5" w14:textId="3D8FC0B5" w:rsidR="005D4CB8" w:rsidRPr="00786A9D" w:rsidRDefault="005D4CB8" w:rsidP="005D4CB8">
      <w:pPr>
        <w:pStyle w:val="Pamatteksts"/>
        <w:numPr>
          <w:ilvl w:val="1"/>
          <w:numId w:val="1"/>
        </w:numPr>
        <w:tabs>
          <w:tab w:val="clear" w:pos="780"/>
        </w:tabs>
        <w:ind w:left="567" w:right="0" w:hanging="567"/>
      </w:pPr>
      <w:bookmarkStart w:id="1" w:name="_Ref83744661"/>
      <w:r w:rsidRPr="00786A9D">
        <w:t xml:space="preserve">Izsole sākas elektronisko izsoļu vietnē </w:t>
      </w:r>
      <w:hyperlink r:id="rId8" w:history="1">
        <w:r w:rsidRPr="00786A9D">
          <w:rPr>
            <w:rStyle w:val="Hipersaite"/>
            <w:color w:val="auto"/>
          </w:rPr>
          <w:t>https://izsoles.ta.gov.lv</w:t>
        </w:r>
      </w:hyperlink>
      <w:r w:rsidRPr="00786A9D">
        <w:t xml:space="preserve">  </w:t>
      </w:r>
      <w:r w:rsidRPr="00786A9D">
        <w:rPr>
          <w:b/>
          <w:bCs/>
        </w:rPr>
        <w:t>1</w:t>
      </w:r>
      <w:r w:rsidR="00CE284B">
        <w:rPr>
          <w:b/>
          <w:bCs/>
        </w:rPr>
        <w:t>7</w:t>
      </w:r>
      <w:r w:rsidRPr="00786A9D">
        <w:rPr>
          <w:b/>
          <w:bCs/>
        </w:rPr>
        <w:t>.04.2025. plkst.13:00 un noslēdzas 1</w:t>
      </w:r>
      <w:r w:rsidR="00CE284B">
        <w:rPr>
          <w:b/>
          <w:bCs/>
        </w:rPr>
        <w:t>9</w:t>
      </w:r>
      <w:r w:rsidRPr="00786A9D">
        <w:rPr>
          <w:b/>
          <w:bCs/>
        </w:rPr>
        <w:t>.05.2025. plkst. 13:00</w:t>
      </w:r>
      <w:r w:rsidRPr="00786A9D">
        <w:t>.</w:t>
      </w:r>
      <w:bookmarkEnd w:id="1"/>
    </w:p>
    <w:p w14:paraId="43A9E401" w14:textId="1C798232" w:rsidR="005D4CB8" w:rsidRPr="00786A9D" w:rsidRDefault="005D4CB8" w:rsidP="005D4CB8">
      <w:pPr>
        <w:pStyle w:val="Pamatteksts"/>
        <w:numPr>
          <w:ilvl w:val="1"/>
          <w:numId w:val="1"/>
        </w:numPr>
        <w:tabs>
          <w:tab w:val="clear" w:pos="780"/>
        </w:tabs>
        <w:ind w:left="567" w:right="0" w:hanging="567"/>
      </w:pPr>
      <w:r w:rsidRPr="00786A9D">
        <w:t xml:space="preserve">Pieteikšanās izsolei </w:t>
      </w:r>
      <w:r w:rsidRPr="00786A9D">
        <w:rPr>
          <w:b/>
          <w:bCs/>
        </w:rPr>
        <w:t>līdz 0</w:t>
      </w:r>
      <w:r w:rsidR="00CE284B">
        <w:rPr>
          <w:b/>
          <w:bCs/>
        </w:rPr>
        <w:t>7</w:t>
      </w:r>
      <w:r w:rsidRPr="00786A9D">
        <w:rPr>
          <w:b/>
          <w:bCs/>
        </w:rPr>
        <w:t>.05.2025. plkst. 23:59.</w:t>
      </w:r>
    </w:p>
    <w:p w14:paraId="386E0544" w14:textId="4A549226" w:rsidR="00A567E5" w:rsidRPr="001106DE" w:rsidRDefault="005D4CB8" w:rsidP="005D4CB8">
      <w:pPr>
        <w:pStyle w:val="Pamatteksts"/>
        <w:numPr>
          <w:ilvl w:val="1"/>
          <w:numId w:val="1"/>
        </w:numPr>
        <w:tabs>
          <w:tab w:val="clear" w:pos="780"/>
        </w:tabs>
        <w:ind w:left="567" w:right="0" w:hanging="567"/>
      </w:pPr>
      <w:r w:rsidRPr="00786A9D">
        <w:t>Nosolītās summas apmaksas termiņš</w:t>
      </w:r>
      <w:r w:rsidRPr="00786A9D">
        <w:rPr>
          <w:b/>
          <w:bCs/>
        </w:rPr>
        <w:t xml:space="preserve"> </w:t>
      </w:r>
      <w:r w:rsidR="00CE284B">
        <w:rPr>
          <w:b/>
          <w:bCs/>
        </w:rPr>
        <w:t>02.06</w:t>
      </w:r>
      <w:r w:rsidRPr="00786A9D">
        <w:rPr>
          <w:b/>
          <w:bCs/>
        </w:rPr>
        <w:t>.2025.</w:t>
      </w:r>
    </w:p>
    <w:p w14:paraId="69A99AAB" w14:textId="578BEF71"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5D4CB8">
        <w:rPr>
          <w:b/>
          <w:bCs/>
        </w:rPr>
        <w:t>5000</w:t>
      </w:r>
      <w:r w:rsidR="00443DAF">
        <w:rPr>
          <w:b/>
          <w:bCs/>
        </w:rPr>
        <w:t>.00</w:t>
      </w:r>
      <w:r w:rsidR="00443DAF" w:rsidRPr="00443DAF">
        <w:rPr>
          <w:b/>
          <w:bCs/>
        </w:rPr>
        <w:t xml:space="preserve"> EUR (</w:t>
      </w:r>
      <w:r w:rsidR="005D4CB8">
        <w:rPr>
          <w:b/>
          <w:bCs/>
        </w:rPr>
        <w:t>pieci</w:t>
      </w:r>
      <w:r w:rsidR="00443DAF" w:rsidRPr="00443DAF">
        <w:rPr>
          <w:b/>
          <w:bCs/>
        </w:rPr>
        <w:t xml:space="preserve"> tūksto</w:t>
      </w:r>
      <w:r w:rsidR="005D4CB8">
        <w:rPr>
          <w:b/>
          <w:bCs/>
        </w:rPr>
        <w:t>ši</w:t>
      </w:r>
      <w:r w:rsidR="00443DAF" w:rsidRPr="00443DAF">
        <w:rPr>
          <w:b/>
          <w:bCs/>
        </w:rPr>
        <w:t xml:space="preserve"> </w:t>
      </w:r>
      <w:proofErr w:type="spellStart"/>
      <w:r w:rsidR="00D33B30" w:rsidRPr="00443DAF">
        <w:rPr>
          <w:b/>
          <w:bCs/>
          <w:i/>
          <w:iCs/>
        </w:rPr>
        <w:t>euro</w:t>
      </w:r>
      <w:proofErr w:type="spellEnd"/>
      <w:r w:rsidR="00443DAF" w:rsidRPr="00443DAF">
        <w:rPr>
          <w:b/>
          <w:bCs/>
        </w:rPr>
        <w:t>,</w:t>
      </w:r>
      <w:r w:rsidR="00443DAF">
        <w:rPr>
          <w:b/>
          <w:bCs/>
        </w:rPr>
        <w:t xml:space="preserve"> </w:t>
      </w:r>
      <w:r w:rsidR="00443DAF" w:rsidRPr="00443DAF">
        <w:rPr>
          <w:b/>
          <w:bCs/>
        </w:rPr>
        <w:t>00 centi</w:t>
      </w:r>
      <w:r w:rsidR="00D33B30" w:rsidRPr="00443DAF">
        <w:rPr>
          <w:b/>
          <w:bCs/>
        </w:rPr>
        <w:t>)</w:t>
      </w:r>
      <w:r w:rsidR="007A1ED9" w:rsidRPr="00443DAF">
        <w:rPr>
          <w:b/>
          <w:bCs/>
        </w:rPr>
        <w:t>.</w:t>
      </w:r>
    </w:p>
    <w:p w14:paraId="5AE55FA0" w14:textId="2977A621"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D4CB8">
        <w:rPr>
          <w:b/>
        </w:rPr>
        <w:t>50</w:t>
      </w:r>
      <w:r w:rsidR="00443DAF">
        <w:rPr>
          <w:b/>
        </w:rPr>
        <w:t>0.00</w:t>
      </w:r>
      <w:r w:rsidR="0065643D">
        <w:rPr>
          <w:b/>
        </w:rPr>
        <w:t xml:space="preserve"> </w:t>
      </w:r>
      <w:r w:rsidR="00D33B30" w:rsidRPr="008373C4">
        <w:rPr>
          <w:b/>
        </w:rPr>
        <w:t>EUR</w:t>
      </w:r>
      <w:r w:rsidR="00D33B30" w:rsidRPr="008373C4">
        <w:rPr>
          <w:bCs/>
        </w:rPr>
        <w:t xml:space="preserve"> </w:t>
      </w:r>
      <w:r w:rsidR="00886FF1" w:rsidRPr="008373C4">
        <w:rPr>
          <w:bCs/>
        </w:rPr>
        <w:t>(</w:t>
      </w:r>
      <w:r w:rsidR="005D4CB8">
        <w:rPr>
          <w:bCs/>
        </w:rPr>
        <w:t>pieci</w:t>
      </w:r>
      <w:r w:rsidR="00D33B30">
        <w:rPr>
          <w:bCs/>
        </w:rPr>
        <w:t xml:space="preserve"> </w:t>
      </w:r>
      <w:r w:rsidR="007850B2">
        <w:rPr>
          <w:bCs/>
        </w:rPr>
        <w:t>simt</w:t>
      </w:r>
      <w:r w:rsidR="005D4CB8">
        <w:rPr>
          <w:bCs/>
        </w:rPr>
        <w:t>i</w:t>
      </w:r>
      <w:r w:rsidR="0065643D">
        <w:rPr>
          <w:bCs/>
        </w:rPr>
        <w:t xml:space="preserve"> </w:t>
      </w:r>
      <w:proofErr w:type="spellStart"/>
      <w:r w:rsidR="00886FF1" w:rsidRPr="008373C4">
        <w:rPr>
          <w:bCs/>
          <w:i/>
          <w:iCs/>
        </w:rPr>
        <w:t>eur</w:t>
      </w:r>
      <w:r w:rsidR="002136A2" w:rsidRPr="008373C4">
        <w:rPr>
          <w:bCs/>
          <w:i/>
          <w:iCs/>
        </w:rPr>
        <w:t>o</w:t>
      </w:r>
      <w:proofErr w:type="spellEnd"/>
      <w:r w:rsidR="00443DAF">
        <w:rPr>
          <w:bCs/>
        </w:rPr>
        <w:t>, 00 centi</w:t>
      </w:r>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5D4CB8" w:rsidRPr="005D4CB8">
        <w:rPr>
          <w:bCs/>
          <w:lang w:eastAsia="lv-LV"/>
        </w:rPr>
        <w:t xml:space="preserve">“Sprīdīši”-1, Lēdmane, Lēdmanes </w:t>
      </w:r>
      <w:r w:rsidR="005D4CB8">
        <w:rPr>
          <w:bCs/>
          <w:lang w:eastAsia="lv-LV"/>
        </w:rPr>
        <w:t xml:space="preserve">pag., </w:t>
      </w:r>
      <w:r w:rsidR="00D33B30" w:rsidRPr="00D33B30">
        <w:rPr>
          <w:shd w:val="clear" w:color="auto" w:fill="FFFFFF"/>
        </w:rPr>
        <w:t>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6038062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F37494">
        <w:rPr>
          <w:i/>
        </w:rPr>
        <w:t>euro</w:t>
      </w:r>
      <w:proofErr w:type="spellEnd"/>
      <w:r w:rsidR="00443DAF">
        <w:rPr>
          <w:iCs/>
        </w:rPr>
        <w:t>, 00 centi</w:t>
      </w:r>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0563A192"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5D4CB8" w:rsidRPr="005D4CB8">
        <w:rPr>
          <w:color w:val="000000"/>
          <w:spacing w:val="1"/>
          <w:lang w:val="lv-LV" w:eastAsia="lv-LV"/>
        </w:rPr>
        <w:t>7464 900 0229</w:t>
      </w:r>
      <w:r w:rsidR="00D76398">
        <w:rPr>
          <w:color w:val="000000"/>
          <w:spacing w:val="1"/>
          <w:lang w:val="lv-LV" w:eastAsia="lv-LV"/>
        </w:rPr>
        <w:t>,</w:t>
      </w:r>
      <w:r w:rsidR="00D96F97">
        <w:rPr>
          <w:color w:val="000000"/>
          <w:spacing w:val="1"/>
          <w:lang w:val="lv-LV" w:eastAsia="lv-LV"/>
        </w:rPr>
        <w:t xml:space="preserve"> </w:t>
      </w:r>
      <w:bookmarkStart w:id="3" w:name="_Hlk195190366"/>
      <w:r w:rsidR="00D96F97" w:rsidRPr="00D96F97">
        <w:rPr>
          <w:color w:val="000000"/>
          <w:spacing w:val="1"/>
          <w:lang w:val="lv-LV" w:eastAsia="lv-LV"/>
        </w:rPr>
        <w:t>sastāv no dzīvokļa ar kopējo platību 51,1 m</w:t>
      </w:r>
      <w:r w:rsidR="00D96F97">
        <w:rPr>
          <w:color w:val="000000"/>
          <w:spacing w:val="1"/>
          <w:lang w:val="lv-LV" w:eastAsia="lv-LV"/>
        </w:rPr>
        <w:t>²</w:t>
      </w:r>
      <w:r w:rsidR="00D96F97" w:rsidRPr="00D96F97">
        <w:rPr>
          <w:color w:val="000000"/>
          <w:spacing w:val="1"/>
          <w:lang w:val="lv-LV" w:eastAsia="lv-LV"/>
        </w:rPr>
        <w:t xml:space="preserve"> un pie dzīvokļa īpašuma piederošajām 519/2063 domājamām daļām no būves</w:t>
      </w:r>
      <w:r w:rsidR="00B140B8">
        <w:rPr>
          <w:color w:val="000000"/>
          <w:spacing w:val="1"/>
          <w:lang w:val="lv-LV" w:eastAsia="lv-LV"/>
        </w:rPr>
        <w:t xml:space="preserve"> ar</w:t>
      </w:r>
      <w:r w:rsidR="00D96F97" w:rsidRPr="00D96F97">
        <w:rPr>
          <w:color w:val="000000"/>
          <w:spacing w:val="1"/>
          <w:lang w:val="lv-LV" w:eastAsia="lv-LV"/>
        </w:rPr>
        <w:t xml:space="preserve"> kadastra apzīmējum</w:t>
      </w:r>
      <w:r w:rsidR="00B140B8">
        <w:rPr>
          <w:color w:val="000000"/>
          <w:spacing w:val="1"/>
          <w:lang w:val="lv-LV" w:eastAsia="lv-LV"/>
        </w:rPr>
        <w:t>u</w:t>
      </w:r>
      <w:r w:rsidR="00D96F97" w:rsidRPr="00D96F97">
        <w:rPr>
          <w:color w:val="000000"/>
          <w:spacing w:val="1"/>
          <w:lang w:val="lv-LV" w:eastAsia="lv-LV"/>
        </w:rPr>
        <w:t xml:space="preserve"> 7464 006 0236 001, un pie dzīvokļa īpašuma piederošām kopīpašuma 519/2063 domājamām daļām no zemes</w:t>
      </w:r>
      <w:r w:rsidR="00B140B8">
        <w:rPr>
          <w:color w:val="000000"/>
          <w:spacing w:val="1"/>
          <w:lang w:val="lv-LV" w:eastAsia="lv-LV"/>
        </w:rPr>
        <w:t xml:space="preserve"> ar</w:t>
      </w:r>
      <w:r w:rsidR="00D96F97" w:rsidRPr="00D96F97">
        <w:rPr>
          <w:color w:val="000000"/>
          <w:spacing w:val="1"/>
          <w:lang w:val="lv-LV" w:eastAsia="lv-LV"/>
        </w:rPr>
        <w:t xml:space="preserve"> kadastra apzīmējum</w:t>
      </w:r>
      <w:r w:rsidR="00B140B8">
        <w:rPr>
          <w:color w:val="000000"/>
          <w:spacing w:val="1"/>
          <w:lang w:val="lv-LV" w:eastAsia="lv-LV"/>
        </w:rPr>
        <w:t>u</w:t>
      </w:r>
      <w:r w:rsidR="00D96F97" w:rsidRPr="00D96F97">
        <w:rPr>
          <w:color w:val="000000"/>
          <w:spacing w:val="1"/>
          <w:lang w:val="lv-LV" w:eastAsia="lv-LV"/>
        </w:rPr>
        <w:t xml:space="preserve"> 7464 006 0236</w:t>
      </w:r>
      <w:r w:rsidR="00B140B8">
        <w:rPr>
          <w:color w:val="000000"/>
          <w:spacing w:val="1"/>
          <w:lang w:val="lv-LV" w:eastAsia="lv-LV"/>
        </w:rPr>
        <w:t>.</w:t>
      </w:r>
      <w:bookmarkEnd w:id="3"/>
    </w:p>
    <w:p w14:paraId="41166E4B" w14:textId="0A7F61A2" w:rsidR="00D46DD0" w:rsidRDefault="00035016" w:rsidP="00D46DD0">
      <w:pPr>
        <w:widowControl w:val="0"/>
        <w:numPr>
          <w:ilvl w:val="1"/>
          <w:numId w:val="2"/>
        </w:numPr>
        <w:tabs>
          <w:tab w:val="clear" w:pos="780"/>
          <w:tab w:val="num" w:pos="567"/>
        </w:tabs>
        <w:ind w:left="567" w:hanging="561"/>
        <w:jc w:val="both"/>
        <w:rPr>
          <w:spacing w:val="1"/>
          <w:lang w:val="lv-LV" w:eastAsia="lv-LV"/>
        </w:rPr>
      </w:pPr>
      <w:r w:rsidRPr="004E79A7">
        <w:rPr>
          <w:spacing w:val="1"/>
          <w:lang w:val="lv-LV" w:eastAsia="lv-LV"/>
        </w:rPr>
        <w:t xml:space="preserve">Ogres novada pašvaldības īpašumtiesības nostiprinātas </w:t>
      </w:r>
      <w:r w:rsidR="00D96F97" w:rsidRPr="00D96F97">
        <w:rPr>
          <w:spacing w:val="1"/>
          <w:lang w:val="lv-LV" w:eastAsia="lv-LV"/>
        </w:rPr>
        <w:t>Zemgales rajona tiesas Lēdmanes pagasta zemesgrāmatas nodalījumā Nr. 273 1</w:t>
      </w:r>
      <w:r w:rsidRPr="004E79A7">
        <w:rPr>
          <w:spacing w:val="1"/>
          <w:lang w:val="lv-LV" w:eastAsia="lv-LV"/>
        </w:rPr>
        <w:t>.</w:t>
      </w:r>
    </w:p>
    <w:p w14:paraId="5FA711DA" w14:textId="3DDB96F6" w:rsidR="004135FE" w:rsidRPr="00B143E0" w:rsidRDefault="008C2FB4" w:rsidP="00D46DD0">
      <w:pPr>
        <w:widowControl w:val="0"/>
        <w:numPr>
          <w:ilvl w:val="1"/>
          <w:numId w:val="2"/>
        </w:numPr>
        <w:tabs>
          <w:tab w:val="clear" w:pos="780"/>
          <w:tab w:val="num" w:pos="567"/>
        </w:tabs>
        <w:ind w:left="567" w:hanging="561"/>
        <w:jc w:val="both"/>
        <w:rPr>
          <w:spacing w:val="1"/>
          <w:lang w:val="lv-LV" w:eastAsia="lv-LV"/>
        </w:rPr>
      </w:pPr>
      <w:r w:rsidRPr="00D46DD0">
        <w:rPr>
          <w:color w:val="000000"/>
          <w:spacing w:val="1"/>
          <w:lang w:val="lv-LV" w:eastAsia="lv-LV"/>
        </w:rPr>
        <w:t xml:space="preserve">Nekustamā īpašuma sastāvā ietilpst dzīvoklis, kurš atrodas </w:t>
      </w:r>
      <w:r w:rsidR="00125C9B" w:rsidRPr="00D46DD0">
        <w:rPr>
          <w:color w:val="000000"/>
          <w:spacing w:val="1"/>
          <w:lang w:val="lv-LV" w:eastAsia="lv-LV"/>
        </w:rPr>
        <w:t>d</w:t>
      </w:r>
      <w:r w:rsidR="004135FE" w:rsidRPr="00D46DD0">
        <w:rPr>
          <w:color w:val="000000"/>
          <w:spacing w:val="1"/>
          <w:lang w:val="lv-LV" w:eastAsia="lv-LV"/>
        </w:rPr>
        <w:t>ivstāvu</w:t>
      </w:r>
      <w:r w:rsidR="00125C9B" w:rsidRPr="00D46DD0">
        <w:rPr>
          <w:color w:val="000000"/>
          <w:spacing w:val="1"/>
          <w:lang w:val="lv-LV" w:eastAsia="lv-LV"/>
        </w:rPr>
        <w:t xml:space="preserve"> </w:t>
      </w:r>
      <w:r w:rsidRPr="00D46DD0">
        <w:rPr>
          <w:color w:val="000000"/>
          <w:spacing w:val="1"/>
          <w:lang w:val="lv-LV" w:eastAsia="lv-LV"/>
        </w:rPr>
        <w:t xml:space="preserve">ēkas </w:t>
      </w:r>
      <w:r w:rsidR="004135FE" w:rsidRPr="00D46DD0">
        <w:rPr>
          <w:color w:val="000000"/>
          <w:spacing w:val="1"/>
          <w:lang w:val="lv-LV" w:eastAsia="lv-LV"/>
        </w:rPr>
        <w:t>1</w:t>
      </w:r>
      <w:r w:rsidRPr="00D46DD0">
        <w:rPr>
          <w:color w:val="000000"/>
          <w:spacing w:val="1"/>
          <w:lang w:val="lv-LV" w:eastAsia="lv-LV"/>
        </w:rPr>
        <w:t xml:space="preserve">.stāvā un sastāv </w:t>
      </w:r>
      <w:bookmarkStart w:id="4" w:name="_Hlk195190393"/>
      <w:r w:rsidR="00536A8F" w:rsidRPr="00D46DD0">
        <w:rPr>
          <w:color w:val="000000"/>
          <w:spacing w:val="1"/>
          <w:lang w:val="lv-LV" w:eastAsia="lv-LV"/>
        </w:rPr>
        <w:t xml:space="preserve">no </w:t>
      </w:r>
      <w:r w:rsidR="0050576E">
        <w:rPr>
          <w:color w:val="000000"/>
          <w:spacing w:val="1"/>
          <w:lang w:val="lv-LV" w:eastAsia="lv-LV"/>
        </w:rPr>
        <w:t>divām</w:t>
      </w:r>
      <w:r w:rsidRPr="00D46DD0">
        <w:rPr>
          <w:color w:val="000000"/>
          <w:spacing w:val="1"/>
          <w:lang w:val="lv-LV" w:eastAsia="lv-LV"/>
        </w:rPr>
        <w:t xml:space="preserve"> istab</w:t>
      </w:r>
      <w:r w:rsidR="00D96F97">
        <w:rPr>
          <w:color w:val="000000"/>
          <w:spacing w:val="1"/>
          <w:lang w:val="lv-LV" w:eastAsia="lv-LV"/>
        </w:rPr>
        <w:t>ām</w:t>
      </w:r>
      <w:r w:rsidR="0001583C" w:rsidRPr="00D46DD0">
        <w:rPr>
          <w:color w:val="000000"/>
          <w:spacing w:val="1"/>
          <w:lang w:val="lv-LV" w:eastAsia="lv-LV"/>
        </w:rPr>
        <w:t xml:space="preserve"> </w:t>
      </w:r>
      <w:bookmarkStart w:id="5" w:name="_Hlk195188311"/>
      <w:r w:rsidR="0001583C" w:rsidRPr="00D46DD0">
        <w:rPr>
          <w:color w:val="000000"/>
          <w:spacing w:val="1"/>
          <w:lang w:val="lv-LV" w:eastAsia="lv-LV"/>
        </w:rPr>
        <w:t>(</w:t>
      </w:r>
      <w:r w:rsidR="0050576E">
        <w:rPr>
          <w:color w:val="000000"/>
          <w:spacing w:val="1"/>
          <w:lang w:val="lv-LV" w:eastAsia="lv-LV"/>
        </w:rPr>
        <w:t>17,7</w:t>
      </w:r>
      <w:r w:rsidR="0001583C" w:rsidRPr="0001583C">
        <w:t xml:space="preserve"> </w:t>
      </w:r>
      <w:r w:rsidR="0001583C" w:rsidRPr="00D46DD0">
        <w:rPr>
          <w:color w:val="000000"/>
          <w:spacing w:val="1"/>
          <w:lang w:val="lv-LV" w:eastAsia="lv-LV"/>
        </w:rPr>
        <w:t>m²</w:t>
      </w:r>
      <w:r w:rsidR="0050576E">
        <w:rPr>
          <w:color w:val="000000"/>
          <w:spacing w:val="1"/>
          <w:lang w:val="lv-LV" w:eastAsia="lv-LV"/>
        </w:rPr>
        <w:t xml:space="preserve"> un 18,0</w:t>
      </w:r>
      <w:r w:rsidR="0050576E" w:rsidRPr="0050576E">
        <w:rPr>
          <w:color w:val="000000"/>
          <w:spacing w:val="1"/>
          <w:lang w:val="lv-LV" w:eastAsia="lv-LV"/>
        </w:rPr>
        <w:t xml:space="preserve"> </w:t>
      </w:r>
      <w:r w:rsidR="0050576E" w:rsidRPr="00D46DD0">
        <w:rPr>
          <w:color w:val="000000"/>
          <w:spacing w:val="1"/>
          <w:lang w:val="lv-LV" w:eastAsia="lv-LV"/>
        </w:rPr>
        <w:t>m²</w:t>
      </w:r>
      <w:r w:rsidR="0001583C" w:rsidRPr="00D46DD0">
        <w:rPr>
          <w:color w:val="000000"/>
          <w:spacing w:val="1"/>
          <w:lang w:val="lv-LV" w:eastAsia="lv-LV"/>
        </w:rPr>
        <w:t>)</w:t>
      </w:r>
      <w:r w:rsidR="0050576E">
        <w:rPr>
          <w:color w:val="000000"/>
          <w:spacing w:val="1"/>
          <w:lang w:val="lv-LV" w:eastAsia="lv-LV"/>
        </w:rPr>
        <w:t xml:space="preserve"> </w:t>
      </w:r>
      <w:bookmarkEnd w:id="5"/>
      <w:r w:rsidR="0050576E">
        <w:rPr>
          <w:color w:val="000000"/>
          <w:spacing w:val="1"/>
          <w:lang w:val="lv-LV" w:eastAsia="lv-LV"/>
        </w:rPr>
        <w:t xml:space="preserve">virtuves </w:t>
      </w:r>
      <w:r w:rsidR="0050576E" w:rsidRPr="00D46DD0">
        <w:rPr>
          <w:color w:val="000000"/>
          <w:spacing w:val="1"/>
          <w:lang w:val="lv-LV" w:eastAsia="lv-LV"/>
        </w:rPr>
        <w:t>(</w:t>
      </w:r>
      <w:r w:rsidR="0050576E">
        <w:rPr>
          <w:color w:val="000000"/>
          <w:spacing w:val="1"/>
          <w:lang w:val="lv-LV" w:eastAsia="lv-LV"/>
        </w:rPr>
        <w:t>17,7</w:t>
      </w:r>
      <w:r w:rsidR="0050576E" w:rsidRPr="0001583C">
        <w:t xml:space="preserve"> </w:t>
      </w:r>
      <w:bookmarkStart w:id="6" w:name="_Hlk195188286"/>
      <w:r w:rsidR="0050576E" w:rsidRPr="00D46DD0">
        <w:rPr>
          <w:color w:val="000000"/>
          <w:spacing w:val="1"/>
          <w:lang w:val="lv-LV" w:eastAsia="lv-LV"/>
        </w:rPr>
        <w:t>m²</w:t>
      </w:r>
      <w:r w:rsidR="0050576E">
        <w:rPr>
          <w:color w:val="000000"/>
          <w:spacing w:val="1"/>
          <w:lang w:val="lv-LV" w:eastAsia="lv-LV"/>
        </w:rPr>
        <w:t xml:space="preserve">), </w:t>
      </w:r>
      <w:bookmarkEnd w:id="6"/>
      <w:r w:rsidR="0050576E">
        <w:rPr>
          <w:color w:val="000000"/>
          <w:spacing w:val="1"/>
          <w:lang w:val="lv-LV" w:eastAsia="lv-LV"/>
        </w:rPr>
        <w:t xml:space="preserve">tualetes (1,8 </w:t>
      </w:r>
      <w:r w:rsidR="0050576E" w:rsidRPr="00D46DD0">
        <w:rPr>
          <w:color w:val="000000"/>
          <w:spacing w:val="1"/>
          <w:lang w:val="lv-LV" w:eastAsia="lv-LV"/>
        </w:rPr>
        <w:t>m²</w:t>
      </w:r>
      <w:r w:rsidR="0050576E">
        <w:rPr>
          <w:color w:val="000000"/>
          <w:spacing w:val="1"/>
          <w:lang w:val="lv-LV" w:eastAsia="lv-LV"/>
        </w:rPr>
        <w:t xml:space="preserve">) un diviem gaiteņiem </w:t>
      </w:r>
      <w:r w:rsidR="0050576E" w:rsidRPr="00D46DD0">
        <w:rPr>
          <w:color w:val="000000"/>
          <w:spacing w:val="1"/>
          <w:lang w:val="lv-LV" w:eastAsia="lv-LV"/>
        </w:rPr>
        <w:t>(</w:t>
      </w:r>
      <w:r w:rsidR="0050576E">
        <w:rPr>
          <w:color w:val="000000"/>
          <w:spacing w:val="1"/>
          <w:lang w:val="lv-LV" w:eastAsia="lv-LV"/>
        </w:rPr>
        <w:t>4,3</w:t>
      </w:r>
      <w:r w:rsidR="0050576E" w:rsidRPr="0001583C">
        <w:t xml:space="preserve"> </w:t>
      </w:r>
      <w:r w:rsidR="0050576E" w:rsidRPr="00D46DD0">
        <w:rPr>
          <w:color w:val="000000"/>
          <w:spacing w:val="1"/>
          <w:lang w:val="lv-LV" w:eastAsia="lv-LV"/>
        </w:rPr>
        <w:t>m²</w:t>
      </w:r>
      <w:r w:rsidR="0050576E">
        <w:rPr>
          <w:color w:val="000000"/>
          <w:spacing w:val="1"/>
          <w:lang w:val="lv-LV" w:eastAsia="lv-LV"/>
        </w:rPr>
        <w:t xml:space="preserve"> un 2,2</w:t>
      </w:r>
      <w:r w:rsidR="0050576E" w:rsidRPr="0050576E">
        <w:rPr>
          <w:color w:val="000000"/>
          <w:spacing w:val="1"/>
          <w:lang w:val="lv-LV" w:eastAsia="lv-LV"/>
        </w:rPr>
        <w:t xml:space="preserve"> </w:t>
      </w:r>
      <w:r w:rsidR="0050576E" w:rsidRPr="00D46DD0">
        <w:rPr>
          <w:color w:val="000000"/>
          <w:spacing w:val="1"/>
          <w:lang w:val="lv-LV" w:eastAsia="lv-LV"/>
        </w:rPr>
        <w:t>m²)</w:t>
      </w:r>
      <w:r w:rsidR="0050576E">
        <w:rPr>
          <w:color w:val="000000"/>
          <w:spacing w:val="1"/>
          <w:lang w:val="lv-LV" w:eastAsia="lv-LV"/>
        </w:rPr>
        <w:t>.</w:t>
      </w:r>
      <w:bookmarkEnd w:id="4"/>
      <w:r w:rsidR="0050576E">
        <w:rPr>
          <w:color w:val="000000"/>
          <w:spacing w:val="1"/>
          <w:lang w:val="lv-LV" w:eastAsia="lv-LV"/>
        </w:rPr>
        <w:t xml:space="preserve">  </w:t>
      </w:r>
      <w:r w:rsidR="0050576E" w:rsidRPr="0050576E">
        <w:rPr>
          <w:color w:val="000000"/>
          <w:spacing w:val="1"/>
          <w:lang w:val="lv-LV" w:eastAsia="lv-LV"/>
        </w:rPr>
        <w:t xml:space="preserve">Telpu vispārējo tehnisko stāvoklis var raksturot </w:t>
      </w:r>
      <w:bookmarkStart w:id="7" w:name="_Hlk195190424"/>
      <w:r w:rsidR="0050576E" w:rsidRPr="0050576E">
        <w:rPr>
          <w:color w:val="000000"/>
          <w:spacing w:val="1"/>
          <w:lang w:val="lv-LV" w:eastAsia="lv-LV"/>
        </w:rPr>
        <w:t>kā sliktu</w:t>
      </w:r>
      <w:bookmarkEnd w:id="7"/>
      <w:r w:rsidR="0050576E" w:rsidRPr="0050576E">
        <w:rPr>
          <w:color w:val="000000"/>
          <w:spacing w:val="1"/>
          <w:lang w:val="lv-LV" w:eastAsia="lv-LV"/>
        </w:rPr>
        <w:t xml:space="preserve">, </w:t>
      </w:r>
      <w:bookmarkStart w:id="8" w:name="_Hlk195190449"/>
      <w:r w:rsidR="0050576E" w:rsidRPr="0050576E">
        <w:rPr>
          <w:color w:val="000000"/>
          <w:spacing w:val="1"/>
          <w:lang w:val="lv-LV" w:eastAsia="lv-LV"/>
        </w:rPr>
        <w:t>telpu apdare ir nolietojusies, nepieciešams veikt kosmētisko remontu.</w:t>
      </w:r>
      <w:bookmarkEnd w:id="8"/>
      <w:r w:rsidR="0050576E" w:rsidRPr="0050576E">
        <w:rPr>
          <w:color w:val="000000"/>
          <w:spacing w:val="1"/>
          <w:lang w:val="lv-LV" w:eastAsia="lv-LV"/>
        </w:rPr>
        <w:t xml:space="preserve"> Dzīvoklim ir nomainīti logi </w:t>
      </w:r>
      <w:r w:rsidR="0050576E" w:rsidRPr="0050576E">
        <w:rPr>
          <w:color w:val="000000"/>
          <w:spacing w:val="1"/>
          <w:lang w:val="lv-LV" w:eastAsia="lv-LV"/>
        </w:rPr>
        <w:lastRenderedPageBreak/>
        <w:t xml:space="preserve">uz stikla paketēm PVC rāmjos, saglabātas vecās koka iekšdurvis un ārdurvis. </w:t>
      </w:r>
      <w:r w:rsidR="00C93883">
        <w:rPr>
          <w:color w:val="000000"/>
          <w:spacing w:val="1"/>
          <w:lang w:val="lv-LV" w:eastAsia="lv-LV"/>
        </w:rPr>
        <w:t>Virtuvē ir m</w:t>
      </w:r>
      <w:r w:rsidR="0050576E" w:rsidRPr="0050576E">
        <w:rPr>
          <w:color w:val="000000"/>
          <w:spacing w:val="1"/>
          <w:lang w:val="lv-LV" w:eastAsia="lv-LV"/>
        </w:rPr>
        <w:t xml:space="preserve">alkas plīts. </w:t>
      </w:r>
      <w:bookmarkStart w:id="9" w:name="_Hlk195190476"/>
      <w:r w:rsidR="0050576E" w:rsidRPr="0050576E">
        <w:rPr>
          <w:color w:val="000000"/>
          <w:spacing w:val="1"/>
          <w:lang w:val="lv-LV" w:eastAsia="lv-LV"/>
        </w:rPr>
        <w:t>Ir ūdensapgāde un kanalizācija</w:t>
      </w:r>
      <w:r w:rsidR="00C93883">
        <w:rPr>
          <w:color w:val="000000"/>
          <w:spacing w:val="1"/>
          <w:lang w:val="lv-LV" w:eastAsia="lv-LV"/>
        </w:rPr>
        <w:t>.</w:t>
      </w:r>
      <w:bookmarkEnd w:id="9"/>
    </w:p>
    <w:p w14:paraId="2C3B283F" w14:textId="0472F045" w:rsidR="00B143E0" w:rsidRPr="00D46DD0" w:rsidRDefault="00B143E0" w:rsidP="00D46DD0">
      <w:pPr>
        <w:widowControl w:val="0"/>
        <w:numPr>
          <w:ilvl w:val="1"/>
          <w:numId w:val="2"/>
        </w:numPr>
        <w:tabs>
          <w:tab w:val="clear" w:pos="780"/>
          <w:tab w:val="num" w:pos="567"/>
        </w:tabs>
        <w:ind w:left="567" w:hanging="561"/>
        <w:jc w:val="both"/>
        <w:rPr>
          <w:spacing w:val="1"/>
          <w:lang w:val="lv-LV" w:eastAsia="lv-LV"/>
        </w:rPr>
      </w:pPr>
      <w:r>
        <w:rPr>
          <w:color w:val="000000"/>
          <w:spacing w:val="1"/>
          <w:lang w:val="lv-LV" w:eastAsia="lv-LV"/>
        </w:rPr>
        <w:t>Nekustamais īpašums atrodas Lēdmanes pagasta centrā.</w:t>
      </w:r>
      <w:r w:rsidRPr="00B143E0">
        <w:t xml:space="preserve"> </w:t>
      </w:r>
      <w:proofErr w:type="spellStart"/>
      <w:r>
        <w:t>Tuvumā</w:t>
      </w:r>
      <w:proofErr w:type="spellEnd"/>
      <w:r>
        <w:t xml:space="preserve"> </w:t>
      </w:r>
      <w:proofErr w:type="spellStart"/>
      <w:r>
        <w:t>atrodas</w:t>
      </w:r>
      <w:proofErr w:type="spellEnd"/>
      <w:r>
        <w:t xml:space="preserve"> </w:t>
      </w:r>
      <w:r w:rsidRPr="00B143E0">
        <w:rPr>
          <w:color w:val="000000"/>
          <w:spacing w:val="1"/>
          <w:lang w:val="lv-LV" w:eastAsia="lv-LV"/>
        </w:rPr>
        <w:t>Tautas nams, baznīca, pagasta pārvalde, bērnudārzs skola, veikali, privātmājas</w:t>
      </w:r>
      <w:r>
        <w:rPr>
          <w:color w:val="000000"/>
          <w:spacing w:val="1"/>
          <w:lang w:val="lv-LV" w:eastAsia="lv-LV"/>
        </w:rPr>
        <w:t xml:space="preserve"> un</w:t>
      </w:r>
      <w:r w:rsidRPr="00B143E0">
        <w:rPr>
          <w:color w:val="000000"/>
          <w:spacing w:val="1"/>
          <w:lang w:val="lv-LV" w:eastAsia="lv-LV"/>
        </w:rPr>
        <w:t xml:space="preserve"> citas daudzdzīvokļu ēkas.</w:t>
      </w:r>
    </w:p>
    <w:p w14:paraId="39F1C73A" w14:textId="69EC311C" w:rsidR="009E4CE8" w:rsidRPr="004135FE" w:rsidRDefault="002F4E93" w:rsidP="00485334">
      <w:pPr>
        <w:widowControl w:val="0"/>
        <w:numPr>
          <w:ilvl w:val="1"/>
          <w:numId w:val="2"/>
        </w:numPr>
        <w:tabs>
          <w:tab w:val="clear" w:pos="780"/>
          <w:tab w:val="num" w:pos="567"/>
        </w:tabs>
        <w:ind w:left="567" w:hanging="561"/>
        <w:jc w:val="both"/>
        <w:rPr>
          <w:spacing w:val="1"/>
          <w:lang w:val="lv-LV" w:eastAsia="lv-LV"/>
        </w:rPr>
      </w:pPr>
      <w:r w:rsidRPr="004135FE">
        <w:rPr>
          <w:lang w:val="lv-LV"/>
        </w:rPr>
        <w:t>Papildus uzziņa</w:t>
      </w:r>
      <w:r w:rsidR="00E528D1" w:rsidRPr="004135FE">
        <w:rPr>
          <w:lang w:val="lv-LV"/>
        </w:rPr>
        <w:t xml:space="preserve"> par Nekustamo ī</w:t>
      </w:r>
      <w:r w:rsidR="000C037D" w:rsidRPr="004135FE">
        <w:rPr>
          <w:lang w:val="lv-LV"/>
        </w:rPr>
        <w:t>pašumu</w:t>
      </w:r>
      <w:r w:rsidR="00361B47" w:rsidRPr="004135FE">
        <w:rPr>
          <w:lang w:val="lv-LV"/>
        </w:rPr>
        <w:t xml:space="preserve"> </w:t>
      </w:r>
      <w:r w:rsidR="009E4CE8" w:rsidRPr="004135FE">
        <w:rPr>
          <w:lang w:val="lv-LV"/>
        </w:rPr>
        <w:t xml:space="preserve">pa </w:t>
      </w:r>
      <w:r w:rsidR="009E4CE8" w:rsidRPr="00DE1A83">
        <w:rPr>
          <w:lang w:val="lv-LV"/>
        </w:rPr>
        <w:t xml:space="preserve">tālruni </w:t>
      </w:r>
      <w:r w:rsidR="00DE219C" w:rsidRPr="00DE1A83">
        <w:rPr>
          <w:lang w:val="lv-LV"/>
        </w:rPr>
        <w:t xml:space="preserve">(+371) </w:t>
      </w:r>
      <w:r w:rsidR="00DE1A83" w:rsidRPr="00DE1A83">
        <w:rPr>
          <w:shd w:val="clear" w:color="auto" w:fill="FFFFFF"/>
        </w:rPr>
        <w:t>28352769.</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10" w:name="_Hlk160705087"/>
      <w:r w:rsidR="001E4494">
        <w:rPr>
          <w:lang w:val="lv-LV"/>
        </w:rPr>
        <w:t>Noteikumu</w:t>
      </w:r>
      <w:bookmarkEnd w:id="10"/>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11"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11"/>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lastRenderedPageBreak/>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5E90DBE9" w:rsidR="002630CF" w:rsidRDefault="002630CF" w:rsidP="006E3DEF">
      <w:pPr>
        <w:jc w:val="both"/>
        <w:rPr>
          <w:bCs/>
          <w:sz w:val="16"/>
          <w:szCs w:val="16"/>
          <w:lang w:val="lv-LV"/>
        </w:rPr>
      </w:pPr>
    </w:p>
    <w:p w14:paraId="76515B6C" w14:textId="77777777" w:rsidR="00CF1DF4" w:rsidRPr="008373C4" w:rsidRDefault="00CF1DF4"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12" w:name="_Hlk63955401"/>
      <w:r w:rsidRPr="008373C4">
        <w:rPr>
          <w:lang w:val="lv-LV"/>
        </w:rPr>
        <w:t xml:space="preserve">Izsole sākas </w:t>
      </w:r>
      <w:bookmarkEnd w:id="12"/>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13"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13"/>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14"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4"/>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lastRenderedPageBreak/>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EE6A5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099925C3" w:rsidR="00192422" w:rsidRPr="00886FF1" w:rsidRDefault="00CA29A8" w:rsidP="0050576E">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50576E">
      <w:rPr>
        <w:sz w:val="20"/>
        <w:szCs w:val="20"/>
        <w:lang w:val="lv-LV"/>
      </w:rPr>
      <w:t>n</w:t>
    </w:r>
    <w:r w:rsidR="0050576E" w:rsidRPr="0050576E">
      <w:rPr>
        <w:sz w:val="20"/>
        <w:szCs w:val="20"/>
        <w:lang w:val="lv-LV"/>
      </w:rPr>
      <w:t>ekustamā īpašuma“Sprīdīši”-1, Lēdmane, Lēdmanes pag</w:t>
    </w:r>
    <w:r w:rsidR="0050576E">
      <w:rPr>
        <w:sz w:val="20"/>
        <w:szCs w:val="20"/>
        <w:lang w:val="lv-LV"/>
      </w:rPr>
      <w:t>.</w:t>
    </w:r>
    <w:r w:rsidR="0050576E" w:rsidRPr="0050576E">
      <w:rPr>
        <w:sz w:val="20"/>
        <w:szCs w:val="20"/>
        <w:lang w:val="lv-LV"/>
      </w:rPr>
      <w:t>, Ogres nov</w:t>
    </w:r>
    <w:r w:rsidR="0050576E">
      <w:rPr>
        <w:sz w:val="20"/>
        <w:szCs w:val="20"/>
        <w:lang w:val="lv-LV"/>
      </w:rPr>
      <w:t>.</w:t>
    </w:r>
    <w:r w:rsidR="0050576E" w:rsidRPr="0050576E">
      <w:rPr>
        <w:sz w:val="20"/>
        <w:szCs w:val="20"/>
        <w:lang w:val="lv-LV"/>
      </w:rPr>
      <w:t xml:space="preserve"> atsavināšana</w:t>
    </w:r>
    <w:r w:rsidR="0050576E">
      <w:rPr>
        <w:sz w:val="20"/>
        <w:szCs w:val="20"/>
        <w:lang w:val="lv-LV"/>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E79A7"/>
    <w:rsid w:val="004F1FE3"/>
    <w:rsid w:val="004F6FD8"/>
    <w:rsid w:val="0050576E"/>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D4CB8"/>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B543E"/>
    <w:rsid w:val="007C245D"/>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40B8"/>
    <w:rsid w:val="00B143E0"/>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3883"/>
    <w:rsid w:val="00C96184"/>
    <w:rsid w:val="00CA29A8"/>
    <w:rsid w:val="00CA618B"/>
    <w:rsid w:val="00CB0BAC"/>
    <w:rsid w:val="00CB3CB6"/>
    <w:rsid w:val="00CC1FB3"/>
    <w:rsid w:val="00CC5D9B"/>
    <w:rsid w:val="00CC5FD9"/>
    <w:rsid w:val="00CD16CB"/>
    <w:rsid w:val="00CD3C86"/>
    <w:rsid w:val="00CD3F2C"/>
    <w:rsid w:val="00CD6135"/>
    <w:rsid w:val="00CE284B"/>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96F97"/>
    <w:rsid w:val="00DB01C2"/>
    <w:rsid w:val="00DB0444"/>
    <w:rsid w:val="00DD4206"/>
    <w:rsid w:val="00DD793A"/>
    <w:rsid w:val="00DE0529"/>
    <w:rsid w:val="00DE08EA"/>
    <w:rsid w:val="00DE1A83"/>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E6A51"/>
    <w:rsid w:val="00EF0355"/>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8172</Words>
  <Characters>4659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2025-04-14T14:03:00Z</dcterms:created>
  <dcterms:modified xsi:type="dcterms:W3CDTF">2025-04-14T14:03:00Z</dcterms:modified>
</cp:coreProperties>
</file>