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8E1B161" w:rsidR="00971802" w:rsidRDefault="00691EE2">
      <w:pPr>
        <w:pBdr>
          <w:top w:val="nil"/>
          <w:left w:val="nil"/>
          <w:bottom w:val="nil"/>
          <w:right w:val="nil"/>
          <w:between w:val="nil"/>
        </w:pBdr>
        <w:spacing w:line="240" w:lineRule="auto"/>
        <w:ind w:left="0" w:hanging="2"/>
        <w:jc w:val="right"/>
        <w:rPr>
          <w:color w:val="000000"/>
        </w:rPr>
      </w:pPr>
      <w:bookmarkStart w:id="0" w:name="_heading=h.30j0zll" w:colFirst="0" w:colLast="0"/>
      <w:bookmarkStart w:id="1" w:name="_GoBack"/>
      <w:bookmarkEnd w:id="0"/>
      <w:bookmarkEnd w:id="1"/>
      <w: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BD253B">
        <w:rPr>
          <w:color w:val="000000"/>
        </w:rPr>
        <w:t>PROJEKTS</w:t>
      </w:r>
      <w:r>
        <w:rPr>
          <w:color w:val="000000"/>
        </w:rPr>
        <w:tab/>
      </w:r>
    </w:p>
    <w:p w14:paraId="00000002" w14:textId="77777777" w:rsidR="00971802" w:rsidRDefault="00691EE2">
      <w:pPr>
        <w:pBdr>
          <w:top w:val="nil"/>
          <w:left w:val="nil"/>
          <w:bottom w:val="nil"/>
          <w:right w:val="nil"/>
          <w:between w:val="nil"/>
        </w:pBdr>
        <w:spacing w:line="240" w:lineRule="auto"/>
        <w:ind w:left="0" w:hanging="2"/>
        <w:jc w:val="center"/>
        <w:rPr>
          <w:color w:val="000000"/>
        </w:rPr>
      </w:pPr>
      <w:r>
        <w:rPr>
          <w:noProof/>
          <w:color w:val="000000"/>
          <w:lang w:eastAsia="lv-LV"/>
        </w:rPr>
        <w:drawing>
          <wp:inline distT="0" distB="0" distL="114300" distR="114300" wp14:anchorId="39B4A34C" wp14:editId="61E95AF9">
            <wp:extent cx="609600" cy="723900"/>
            <wp:effectExtent l="0" t="0" r="0" b="0"/>
            <wp:docPr id="1028"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00000003" w14:textId="77777777" w:rsidR="00971802" w:rsidRDefault="00691EE2">
      <w:pPr>
        <w:pBdr>
          <w:top w:val="nil"/>
          <w:left w:val="nil"/>
          <w:bottom w:val="nil"/>
          <w:right w:val="nil"/>
          <w:between w:val="nil"/>
        </w:pBdr>
        <w:spacing w:line="240" w:lineRule="auto"/>
        <w:ind w:left="2" w:hanging="4"/>
        <w:jc w:val="center"/>
        <w:rPr>
          <w:color w:val="000000"/>
        </w:rPr>
      </w:pPr>
      <w:r>
        <w:rPr>
          <w:color w:val="000000"/>
          <w:sz w:val="36"/>
          <w:szCs w:val="36"/>
        </w:rPr>
        <w:t>OGRES  NOVADA  PAŠVALDĪBA</w:t>
      </w:r>
    </w:p>
    <w:p w14:paraId="00000004" w14:textId="77777777" w:rsidR="00971802" w:rsidRDefault="00691EE2">
      <w:pPr>
        <w:pBdr>
          <w:top w:val="nil"/>
          <w:left w:val="nil"/>
          <w:bottom w:val="nil"/>
          <w:right w:val="nil"/>
          <w:between w:val="nil"/>
        </w:pBdr>
        <w:spacing w:line="240" w:lineRule="auto"/>
        <w:ind w:left="0" w:hanging="2"/>
        <w:jc w:val="center"/>
        <w:rPr>
          <w:color w:val="000000"/>
        </w:rPr>
      </w:pPr>
      <w:r>
        <w:rPr>
          <w:color w:val="000000"/>
          <w:sz w:val="18"/>
          <w:szCs w:val="18"/>
        </w:rPr>
        <w:t>Reģ.Nr.90000024455, Brīvības iela 33, Ogre, Ogres nov., LV-5001</w:t>
      </w:r>
    </w:p>
    <w:p w14:paraId="00000005" w14:textId="77777777" w:rsidR="00971802" w:rsidRDefault="00691EE2">
      <w:pPr>
        <w:pBdr>
          <w:top w:val="nil"/>
          <w:left w:val="nil"/>
          <w:bottom w:val="single" w:sz="4" w:space="1" w:color="000000"/>
          <w:right w:val="nil"/>
          <w:between w:val="nil"/>
        </w:pBdr>
        <w:spacing w:line="240" w:lineRule="auto"/>
        <w:ind w:left="0" w:hanging="2"/>
        <w:jc w:val="center"/>
        <w:rPr>
          <w:color w:val="000000"/>
        </w:rPr>
      </w:pPr>
      <w:r>
        <w:rPr>
          <w:color w:val="000000"/>
          <w:sz w:val="18"/>
          <w:szCs w:val="18"/>
        </w:rPr>
        <w:t>tālrunis 65071160, e-pasts: ogredome@ogresnovads.lv, www.ogresnovads.lv </w:t>
      </w:r>
    </w:p>
    <w:p w14:paraId="00000006" w14:textId="77777777" w:rsidR="00971802" w:rsidRDefault="00971802">
      <w:pPr>
        <w:pBdr>
          <w:top w:val="nil"/>
          <w:left w:val="nil"/>
          <w:bottom w:val="nil"/>
          <w:right w:val="nil"/>
          <w:between w:val="nil"/>
        </w:pBdr>
        <w:spacing w:line="240" w:lineRule="auto"/>
        <w:ind w:left="0" w:hanging="2"/>
        <w:jc w:val="both"/>
        <w:rPr>
          <w:color w:val="000000"/>
        </w:rPr>
      </w:pPr>
    </w:p>
    <w:p w14:paraId="00000007" w14:textId="77777777" w:rsidR="00971802" w:rsidRDefault="00691EE2">
      <w:pPr>
        <w:pBdr>
          <w:top w:val="nil"/>
          <w:left w:val="nil"/>
          <w:bottom w:val="nil"/>
          <w:right w:val="nil"/>
          <w:between w:val="nil"/>
        </w:pBdr>
        <w:spacing w:line="240" w:lineRule="auto"/>
        <w:ind w:left="0" w:hanging="2"/>
        <w:jc w:val="center"/>
        <w:rPr>
          <w:color w:val="000000"/>
        </w:rPr>
      </w:pPr>
      <w:r>
        <w:rPr>
          <w:color w:val="000000"/>
        </w:rPr>
        <w:t>SAISTOŠIE NOTEIKUMI</w:t>
      </w:r>
    </w:p>
    <w:p w14:paraId="00000008" w14:textId="77777777" w:rsidR="00971802" w:rsidRDefault="00691EE2">
      <w:pPr>
        <w:pBdr>
          <w:top w:val="nil"/>
          <w:left w:val="nil"/>
          <w:bottom w:val="nil"/>
          <w:right w:val="nil"/>
          <w:between w:val="nil"/>
        </w:pBdr>
        <w:spacing w:line="240" w:lineRule="auto"/>
        <w:ind w:left="0" w:hanging="2"/>
        <w:jc w:val="center"/>
        <w:rPr>
          <w:color w:val="000000"/>
        </w:rPr>
      </w:pPr>
      <w:r>
        <w:rPr>
          <w:color w:val="000000"/>
        </w:rPr>
        <w:t>Ogrē</w:t>
      </w:r>
    </w:p>
    <w:p w14:paraId="00000009" w14:textId="77777777" w:rsidR="00971802" w:rsidRDefault="00971802">
      <w:pPr>
        <w:pBdr>
          <w:top w:val="nil"/>
          <w:left w:val="nil"/>
          <w:bottom w:val="nil"/>
          <w:right w:val="nil"/>
          <w:between w:val="nil"/>
        </w:pBdr>
        <w:spacing w:line="240" w:lineRule="auto"/>
        <w:ind w:left="0" w:hanging="2"/>
        <w:jc w:val="both"/>
        <w:rPr>
          <w:color w:val="000000"/>
        </w:rPr>
      </w:pPr>
    </w:p>
    <w:tbl>
      <w:tblPr>
        <w:tblStyle w:val="a5"/>
        <w:tblW w:w="8906" w:type="dxa"/>
        <w:tblInd w:w="0" w:type="dxa"/>
        <w:tblLayout w:type="fixed"/>
        <w:tblLook w:val="0000" w:firstRow="0" w:lastRow="0" w:firstColumn="0" w:lastColumn="0" w:noHBand="0" w:noVBand="0"/>
      </w:tblPr>
      <w:tblGrid>
        <w:gridCol w:w="2596"/>
        <w:gridCol w:w="6310"/>
      </w:tblGrid>
      <w:tr w:rsidR="00971802" w14:paraId="4CA0D33B" w14:textId="77777777">
        <w:tc>
          <w:tcPr>
            <w:tcW w:w="2596" w:type="dxa"/>
            <w:tcMar>
              <w:top w:w="0" w:type="dxa"/>
              <w:left w:w="115" w:type="dxa"/>
              <w:bottom w:w="0" w:type="dxa"/>
              <w:right w:w="115" w:type="dxa"/>
            </w:tcMar>
          </w:tcPr>
          <w:p w14:paraId="0000000A" w14:textId="723D5E7B" w:rsidR="00971802" w:rsidRDefault="00691EE2">
            <w:pPr>
              <w:pBdr>
                <w:top w:val="nil"/>
                <w:left w:val="nil"/>
                <w:bottom w:val="nil"/>
                <w:right w:val="nil"/>
                <w:between w:val="nil"/>
              </w:pBdr>
              <w:spacing w:line="240" w:lineRule="auto"/>
              <w:ind w:left="0" w:hanging="2"/>
              <w:rPr>
                <w:color w:val="000000"/>
              </w:rPr>
            </w:pPr>
            <w:r>
              <w:rPr>
                <w:color w:val="000000"/>
              </w:rPr>
              <w:t>202</w:t>
            </w:r>
            <w:r>
              <w:t>5</w:t>
            </w:r>
            <w:r>
              <w:rPr>
                <w:color w:val="000000"/>
              </w:rPr>
              <w:t xml:space="preserve">. gada </w:t>
            </w:r>
            <w:r>
              <w:t>__</w:t>
            </w:r>
            <w:r>
              <w:rPr>
                <w:color w:val="000000"/>
              </w:rPr>
              <w:t xml:space="preserve">. </w:t>
            </w:r>
            <w:r w:rsidR="003008DC">
              <w:rPr>
                <w:color w:val="000000"/>
              </w:rPr>
              <w:t>martā</w:t>
            </w:r>
          </w:p>
        </w:tc>
        <w:tc>
          <w:tcPr>
            <w:tcW w:w="6310" w:type="dxa"/>
            <w:tcMar>
              <w:top w:w="0" w:type="dxa"/>
              <w:left w:w="115" w:type="dxa"/>
              <w:bottom w:w="0" w:type="dxa"/>
              <w:right w:w="115" w:type="dxa"/>
            </w:tcMar>
          </w:tcPr>
          <w:p w14:paraId="0000000B" w14:textId="77777777" w:rsidR="00971802" w:rsidRDefault="00691EE2">
            <w:pPr>
              <w:keepNext/>
              <w:pBdr>
                <w:top w:val="nil"/>
                <w:left w:val="nil"/>
                <w:bottom w:val="nil"/>
                <w:right w:val="nil"/>
                <w:between w:val="nil"/>
              </w:pBdr>
              <w:spacing w:line="240" w:lineRule="auto"/>
              <w:ind w:left="0" w:hanging="2"/>
              <w:jc w:val="right"/>
              <w:rPr>
                <w:b/>
                <w:color w:val="000000"/>
              </w:rPr>
            </w:pPr>
            <w:r>
              <w:rPr>
                <w:color w:val="000000"/>
              </w:rPr>
              <w:t xml:space="preserve">                                                                                Nr.</w:t>
            </w:r>
            <w:r>
              <w:t>__</w:t>
            </w:r>
            <w:r>
              <w:rPr>
                <w:color w:val="000000"/>
              </w:rPr>
              <w:t>/202</w:t>
            </w:r>
            <w:r>
              <w:t>5</w:t>
            </w:r>
          </w:p>
        </w:tc>
      </w:tr>
      <w:tr w:rsidR="00971802" w14:paraId="50D4695B" w14:textId="77777777">
        <w:tc>
          <w:tcPr>
            <w:tcW w:w="2596" w:type="dxa"/>
            <w:tcMar>
              <w:top w:w="0" w:type="dxa"/>
              <w:left w:w="115" w:type="dxa"/>
              <w:bottom w:w="0" w:type="dxa"/>
              <w:right w:w="115" w:type="dxa"/>
            </w:tcMar>
          </w:tcPr>
          <w:p w14:paraId="0000000C" w14:textId="77777777" w:rsidR="00971802" w:rsidRDefault="00971802">
            <w:pPr>
              <w:pBdr>
                <w:top w:val="nil"/>
                <w:left w:val="nil"/>
                <w:bottom w:val="nil"/>
                <w:right w:val="nil"/>
                <w:between w:val="nil"/>
              </w:pBdr>
              <w:spacing w:line="240" w:lineRule="auto"/>
              <w:ind w:left="0" w:hanging="2"/>
              <w:jc w:val="right"/>
              <w:rPr>
                <w:color w:val="000000"/>
              </w:rPr>
            </w:pPr>
          </w:p>
        </w:tc>
        <w:tc>
          <w:tcPr>
            <w:tcW w:w="6310" w:type="dxa"/>
            <w:tcMar>
              <w:top w:w="0" w:type="dxa"/>
              <w:left w:w="115" w:type="dxa"/>
              <w:bottom w:w="0" w:type="dxa"/>
              <w:right w:w="115" w:type="dxa"/>
            </w:tcMar>
          </w:tcPr>
          <w:p w14:paraId="0000000D" w14:textId="77777777" w:rsidR="00971802" w:rsidRDefault="00691EE2">
            <w:pPr>
              <w:pBdr>
                <w:top w:val="nil"/>
                <w:left w:val="nil"/>
                <w:bottom w:val="nil"/>
                <w:right w:val="nil"/>
                <w:between w:val="nil"/>
              </w:pBdr>
              <w:spacing w:line="240" w:lineRule="auto"/>
              <w:ind w:left="0" w:hanging="2"/>
              <w:jc w:val="right"/>
              <w:rPr>
                <w:color w:val="000000"/>
              </w:rPr>
            </w:pPr>
            <w:r>
              <w:rPr>
                <w:color w:val="000000"/>
              </w:rPr>
              <w:t>(protokols Nr.</w:t>
            </w:r>
            <w:r>
              <w:t>__</w:t>
            </w:r>
            <w:r>
              <w:rPr>
                <w:color w:val="000000"/>
              </w:rPr>
              <w:t xml:space="preserve">; </w:t>
            </w:r>
            <w:r>
              <w:t>__</w:t>
            </w:r>
            <w:r>
              <w:rPr>
                <w:color w:val="000000"/>
              </w:rPr>
              <w:t>.)</w:t>
            </w:r>
          </w:p>
        </w:tc>
      </w:tr>
    </w:tbl>
    <w:p w14:paraId="0000000E" w14:textId="77777777" w:rsidR="00971802" w:rsidRDefault="00971802">
      <w:pPr>
        <w:pBdr>
          <w:top w:val="nil"/>
          <w:left w:val="nil"/>
          <w:bottom w:val="nil"/>
          <w:right w:val="nil"/>
          <w:between w:val="nil"/>
        </w:pBdr>
        <w:spacing w:line="240" w:lineRule="auto"/>
        <w:ind w:left="0" w:hanging="2"/>
        <w:jc w:val="both"/>
        <w:rPr>
          <w:color w:val="000000"/>
        </w:rPr>
      </w:pPr>
    </w:p>
    <w:p w14:paraId="0000000F" w14:textId="77777777" w:rsidR="00971802" w:rsidRDefault="00971802">
      <w:pPr>
        <w:pBdr>
          <w:top w:val="nil"/>
          <w:left w:val="nil"/>
          <w:bottom w:val="nil"/>
          <w:right w:val="nil"/>
          <w:between w:val="nil"/>
        </w:pBdr>
        <w:spacing w:line="240" w:lineRule="auto"/>
        <w:ind w:left="1" w:hanging="3"/>
        <w:jc w:val="both"/>
        <w:rPr>
          <w:color w:val="000000"/>
          <w:sz w:val="28"/>
          <w:szCs w:val="28"/>
        </w:rPr>
      </w:pPr>
    </w:p>
    <w:p w14:paraId="00000010" w14:textId="6C246324" w:rsidR="00971802" w:rsidRDefault="00691EE2">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Par </w:t>
      </w:r>
      <w:r w:rsidR="006B4609">
        <w:rPr>
          <w:b/>
          <w:color w:val="000000"/>
          <w:sz w:val="28"/>
          <w:szCs w:val="28"/>
        </w:rPr>
        <w:t xml:space="preserve">grozījumiem Ogres novada pašvaldības 2024. gada 27. jūnija saistošajos noteikumos Nr. 24/2024 “Par </w:t>
      </w:r>
      <w:r>
        <w:rPr>
          <w:b/>
          <w:color w:val="000000"/>
          <w:sz w:val="28"/>
          <w:szCs w:val="28"/>
        </w:rPr>
        <w:t>pašvaldības atbalstu sporta organizācijām un individuālajiem sportistiem sporta veicināšanai Ogres novadā</w:t>
      </w:r>
      <w:r w:rsidR="006B4609">
        <w:rPr>
          <w:b/>
          <w:color w:val="000000"/>
          <w:sz w:val="28"/>
          <w:szCs w:val="28"/>
        </w:rPr>
        <w:t>”</w:t>
      </w:r>
    </w:p>
    <w:p w14:paraId="00000011" w14:textId="77777777" w:rsidR="00971802" w:rsidRDefault="00971802">
      <w:pPr>
        <w:pBdr>
          <w:top w:val="nil"/>
          <w:left w:val="nil"/>
          <w:bottom w:val="nil"/>
          <w:right w:val="nil"/>
          <w:between w:val="nil"/>
        </w:pBdr>
        <w:spacing w:line="240" w:lineRule="auto"/>
        <w:ind w:left="0" w:hanging="2"/>
        <w:jc w:val="both"/>
        <w:rPr>
          <w:color w:val="000000"/>
        </w:rPr>
      </w:pPr>
    </w:p>
    <w:p w14:paraId="00000012" w14:textId="77777777" w:rsidR="00971802" w:rsidRDefault="00691EE2">
      <w:pPr>
        <w:pBdr>
          <w:top w:val="nil"/>
          <w:left w:val="nil"/>
          <w:bottom w:val="nil"/>
          <w:right w:val="nil"/>
          <w:between w:val="nil"/>
        </w:pBdr>
        <w:spacing w:line="240" w:lineRule="auto"/>
        <w:ind w:left="0" w:hanging="2"/>
        <w:jc w:val="right"/>
        <w:rPr>
          <w:i/>
          <w:color w:val="000000"/>
        </w:rPr>
      </w:pPr>
      <w:r>
        <w:rPr>
          <w:i/>
          <w:color w:val="000000"/>
        </w:rPr>
        <w:t xml:space="preserve">Izdoti saskaņā ar </w:t>
      </w:r>
      <w:r>
        <w:rPr>
          <w:i/>
        </w:rPr>
        <w:t>Pašvaldību likuma</w:t>
      </w:r>
    </w:p>
    <w:p w14:paraId="00000013" w14:textId="77777777" w:rsidR="00971802" w:rsidRDefault="00691EE2">
      <w:pPr>
        <w:pBdr>
          <w:top w:val="nil"/>
          <w:left w:val="nil"/>
          <w:bottom w:val="nil"/>
          <w:right w:val="nil"/>
          <w:between w:val="nil"/>
        </w:pBdr>
        <w:spacing w:line="240" w:lineRule="auto"/>
        <w:ind w:left="0" w:hanging="2"/>
        <w:jc w:val="right"/>
        <w:rPr>
          <w:color w:val="000000"/>
        </w:rPr>
      </w:pPr>
      <w:r>
        <w:rPr>
          <w:i/>
        </w:rPr>
        <w:t>4</w:t>
      </w:r>
      <w:r>
        <w:rPr>
          <w:i/>
          <w:color w:val="000000"/>
        </w:rPr>
        <w:t xml:space="preserve">. panta  pirmās daļas </w:t>
      </w:r>
      <w:r>
        <w:rPr>
          <w:i/>
        </w:rPr>
        <w:t>7</w:t>
      </w:r>
      <w:r>
        <w:rPr>
          <w:i/>
          <w:color w:val="000000"/>
        </w:rPr>
        <w:t xml:space="preserve">. punktu un </w:t>
      </w:r>
      <w:r>
        <w:rPr>
          <w:i/>
        </w:rPr>
        <w:t>44</w:t>
      </w:r>
      <w:r>
        <w:rPr>
          <w:i/>
          <w:color w:val="000000"/>
        </w:rPr>
        <w:t xml:space="preserve">. panta </w:t>
      </w:r>
      <w:r>
        <w:rPr>
          <w:i/>
        </w:rPr>
        <w:t>otro daļu</w:t>
      </w:r>
      <w:r>
        <w:rPr>
          <w:i/>
          <w:color w:val="000000"/>
        </w:rPr>
        <w:t xml:space="preserve"> </w:t>
      </w:r>
    </w:p>
    <w:p w14:paraId="709A90BC" w14:textId="77777777" w:rsidR="0038658D" w:rsidRDefault="0038658D" w:rsidP="0038658D">
      <w:pPr>
        <w:spacing w:after="240"/>
        <w:ind w:left="0" w:hanging="2"/>
        <w:jc w:val="both"/>
      </w:pPr>
    </w:p>
    <w:p w14:paraId="5183A5B8" w14:textId="2D296880" w:rsidR="0038658D" w:rsidRDefault="0038658D" w:rsidP="0038658D">
      <w:pPr>
        <w:spacing w:after="240"/>
        <w:ind w:leftChars="0" w:left="0" w:firstLineChars="0" w:firstLine="720"/>
        <w:jc w:val="both"/>
      </w:pPr>
      <w:r w:rsidRPr="00D16DA9">
        <w:t>Izdarīt Ogres novada pašvaldības 2024.</w:t>
      </w:r>
      <w:r>
        <w:t xml:space="preserve"> </w:t>
      </w:r>
      <w:r w:rsidRPr="00D16DA9">
        <w:t>gada 27.</w:t>
      </w:r>
      <w:r>
        <w:t xml:space="preserve"> </w:t>
      </w:r>
      <w:r w:rsidRPr="00D16DA9">
        <w:t>jūnija saistošajos noteikumos Nr.</w:t>
      </w:r>
      <w:r>
        <w:t> </w:t>
      </w:r>
      <w:r w:rsidRPr="00D16DA9">
        <w:t>24/2024 “Par pašvaldības atbalstu sporta organizācijām un individuālajiem sportistiem sporta veicināšanai Ogres novadā” šādu</w:t>
      </w:r>
      <w:r>
        <w:t>s</w:t>
      </w:r>
      <w:r w:rsidRPr="00D16DA9">
        <w:t xml:space="preserve"> grozījumu</w:t>
      </w:r>
      <w:r>
        <w:t>s</w:t>
      </w:r>
      <w:r w:rsidRPr="00D16DA9">
        <w:t>:</w:t>
      </w:r>
    </w:p>
    <w:p w14:paraId="55EF8E82" w14:textId="685D19A3" w:rsidR="0038658D" w:rsidRDefault="0038658D" w:rsidP="003008DC">
      <w:pPr>
        <w:pStyle w:val="ListParagraph"/>
        <w:numPr>
          <w:ilvl w:val="0"/>
          <w:numId w:val="3"/>
        </w:numPr>
        <w:spacing w:line="240" w:lineRule="auto"/>
        <w:ind w:leftChars="0" w:left="284" w:firstLineChars="0" w:hanging="284"/>
        <w:contextualSpacing w:val="0"/>
        <w:jc w:val="both"/>
      </w:pPr>
      <w:r>
        <w:t>Izteikt 1. punktu šādā redakcijā:</w:t>
      </w:r>
    </w:p>
    <w:p w14:paraId="0E9AEC04" w14:textId="18E1383F" w:rsidR="0038658D" w:rsidRDefault="0038658D" w:rsidP="003008DC">
      <w:pPr>
        <w:pStyle w:val="ListParagraph"/>
        <w:spacing w:line="240" w:lineRule="auto"/>
        <w:ind w:leftChars="0" w:left="567" w:firstLineChars="0" w:hanging="425"/>
        <w:contextualSpacing w:val="0"/>
        <w:jc w:val="both"/>
      </w:pPr>
      <w:r>
        <w:rPr>
          <w:bCs/>
        </w:rPr>
        <w:t>“1. </w:t>
      </w:r>
      <w:bookmarkStart w:id="2" w:name="_Hlk193857395"/>
      <w:r>
        <w:t>Saistošie noteikumi nosaka kārtību, kādā Ogres novada pašvaldība (turpmāk – Pašvaldība) piešķir finansiālu atbalstu sportistiem un sporta organizācijām ar mērķi attīstīt sporta nozari, gatavot sportistus dalībai augsta līmeņa sacensībās un dalībai Latvijas izlašu sastāvos, veicināt iedzīvotāju iesaistīšanos sporta aktivitātēs un veselīgu dzīvesveidu</w:t>
      </w:r>
      <w:bookmarkEnd w:id="2"/>
      <w:r>
        <w:t>.”</w:t>
      </w:r>
      <w:r w:rsidR="00691EE2">
        <w:t>.</w:t>
      </w:r>
    </w:p>
    <w:p w14:paraId="073F4F9C" w14:textId="402CDF91" w:rsidR="009C1E3E" w:rsidRDefault="009C1E3E" w:rsidP="003008DC">
      <w:pPr>
        <w:pStyle w:val="ListParagraph"/>
        <w:numPr>
          <w:ilvl w:val="0"/>
          <w:numId w:val="3"/>
        </w:numPr>
        <w:spacing w:before="120" w:line="240" w:lineRule="auto"/>
        <w:ind w:leftChars="0" w:left="284" w:firstLineChars="0" w:hanging="284"/>
        <w:contextualSpacing w:val="0"/>
        <w:jc w:val="both"/>
      </w:pPr>
      <w:r>
        <w:t xml:space="preserve">Izteikt 2.4. apakšpunktu šādā redakcijā: </w:t>
      </w:r>
    </w:p>
    <w:p w14:paraId="2B0019DA" w14:textId="0A131059" w:rsidR="009C1E3E" w:rsidRDefault="009C1E3E" w:rsidP="003008DC">
      <w:pPr>
        <w:pStyle w:val="ListParagraph"/>
        <w:spacing w:line="240" w:lineRule="auto"/>
        <w:ind w:leftChars="0" w:left="567" w:firstLineChars="0" w:hanging="425"/>
        <w:contextualSpacing w:val="0"/>
        <w:jc w:val="both"/>
      </w:pPr>
      <w:r>
        <w:t>“2.4. </w:t>
      </w:r>
      <w:bookmarkStart w:id="3" w:name="_Hlk193858014"/>
      <w:r w:rsidRPr="009C1E3E">
        <w:rPr>
          <w:b/>
          <w:bCs/>
        </w:rPr>
        <w:t>Sporta organizācija</w:t>
      </w:r>
      <w:r w:rsidRPr="009C1E3E">
        <w:t xml:space="preserve"> – juridiska persona, </w:t>
      </w:r>
      <w:r>
        <w:t xml:space="preserve">kuras </w:t>
      </w:r>
      <w:r w:rsidRPr="00F53215">
        <w:t xml:space="preserve">juridiskā adrese ir </w:t>
      </w:r>
      <w:r>
        <w:t xml:space="preserve">reģistrēta </w:t>
      </w:r>
      <w:r w:rsidRPr="00F53215">
        <w:t>Pašvaldības administratīvajā teritorijā</w:t>
      </w:r>
      <w:r w:rsidRPr="007D1F0D">
        <w:t xml:space="preserve"> </w:t>
      </w:r>
      <w:r>
        <w:t xml:space="preserve">vai </w:t>
      </w:r>
      <w:r w:rsidRPr="00F53215">
        <w:t>kurai ir pārstāvniecība Pašvaldības administratīvajā teritorijā</w:t>
      </w:r>
      <w:r>
        <w:t xml:space="preserve">, vai kura īsteno aktivitātes Pašvaldības administratīvajā teritorijā attīstot sporta nozari, veicinot iedzīvotāju iesaistīšanos sporta aktivitātēs un veselīgu dzīvesveidu, </w:t>
      </w:r>
      <w:r w:rsidRPr="00F53215">
        <w:t xml:space="preserve">no kurām ieguvēji </w:t>
      </w:r>
      <w:r>
        <w:t xml:space="preserve">pirmām kārtām ir </w:t>
      </w:r>
      <w:r w:rsidRPr="00F53215">
        <w:t>Pašvaldības iedzīvotāji</w:t>
      </w:r>
      <w:r>
        <w:t>, vai kura gatavo Pašvaldības administratīvajā teritorijā deklarētos sportistus dalībai augsta līmeņa sacensībās un dalībai Latvijas izlašu sastāvos</w:t>
      </w:r>
      <w:bookmarkEnd w:id="3"/>
      <w:r>
        <w:t>.”</w:t>
      </w:r>
      <w:r w:rsidR="00691EE2">
        <w:t>.</w:t>
      </w:r>
    </w:p>
    <w:p w14:paraId="52E76D55" w14:textId="1BFD1E1C" w:rsidR="007A5F23" w:rsidRDefault="007A5F23" w:rsidP="003008DC">
      <w:pPr>
        <w:pStyle w:val="ListParagraph"/>
        <w:numPr>
          <w:ilvl w:val="0"/>
          <w:numId w:val="3"/>
        </w:numPr>
        <w:spacing w:before="120" w:line="240" w:lineRule="auto"/>
        <w:ind w:leftChars="0" w:left="284" w:firstLineChars="0" w:hanging="284"/>
        <w:contextualSpacing w:val="0"/>
        <w:jc w:val="both"/>
      </w:pPr>
      <w:r>
        <w:t>Izteikt 10. punktu šādā redakcijā:</w:t>
      </w:r>
    </w:p>
    <w:p w14:paraId="31C9BBB2" w14:textId="5DDEF73D" w:rsidR="007A5F23" w:rsidRDefault="007A5F23" w:rsidP="003008DC">
      <w:pPr>
        <w:pStyle w:val="ListParagraph"/>
        <w:spacing w:line="240" w:lineRule="auto"/>
        <w:ind w:leftChars="0" w:left="567" w:firstLineChars="0" w:hanging="425"/>
        <w:contextualSpacing w:val="0"/>
        <w:jc w:val="both"/>
      </w:pPr>
      <w:r>
        <w:t>“10. </w:t>
      </w:r>
      <w:bookmarkStart w:id="4" w:name="_Hlk193858798"/>
      <w:r>
        <w:t>Pašvaldības 3.1. punktā minētā atbalsta saņemšanai pretendents līdz kārtējā gada 30. oktobrim sagatavo pieteikumu</w:t>
      </w:r>
      <w:r w:rsidR="00415D71">
        <w:t>. Pi</w:t>
      </w:r>
      <w:r>
        <w:t xml:space="preserve">eteikumus iesniedz Pašvaldībai valsts pārvaldes pakalpojumu portālā www.latvija.lv, izmantojot Pašvaldības oficiālo e-adresi, vai klātienē Pašvaldības administratīvajā teritorijā esošajos Valsts un pašvaldības vienotajos klientu apkalpošanas centros, vai </w:t>
      </w:r>
      <w:proofErr w:type="spellStart"/>
      <w:r>
        <w:t>nosūta</w:t>
      </w:r>
      <w:proofErr w:type="spellEnd"/>
      <w:r>
        <w:t xml:space="preserve"> pa pastu uz adresi – Ogres novada pašvaldība, Brīvības iela 33, Ogre, Ogres novads, LV-5001, vai elektroniski uz Pašvaldības e-pasta adresi: </w:t>
      </w:r>
      <w:hyperlink r:id="rId9" w:history="1">
        <w:r w:rsidRPr="0090070E">
          <w:rPr>
            <w:rStyle w:val="Hyperlink"/>
          </w:rPr>
          <w:t>ogredome@ogresnovads.lv</w:t>
        </w:r>
      </w:hyperlink>
      <w:r>
        <w:t>, kas noformēts atbilstoši normatīvo aktu prasībām par elektronisko dokumentu noformēšanu</w:t>
      </w:r>
      <w:bookmarkEnd w:id="4"/>
      <w:r>
        <w:t>.”</w:t>
      </w:r>
      <w:r w:rsidR="00691EE2">
        <w:t>.</w:t>
      </w:r>
    </w:p>
    <w:p w14:paraId="7E268A86" w14:textId="77777777" w:rsidR="006D09F7" w:rsidRDefault="006D09F7" w:rsidP="00415D71">
      <w:pPr>
        <w:pStyle w:val="ListParagraph"/>
        <w:spacing w:line="240" w:lineRule="auto"/>
        <w:ind w:leftChars="0" w:left="0" w:firstLineChars="0" w:firstLine="720"/>
        <w:contextualSpacing w:val="0"/>
        <w:jc w:val="both"/>
      </w:pPr>
    </w:p>
    <w:p w14:paraId="5416B44E" w14:textId="50D9D495" w:rsidR="007A5F23" w:rsidRDefault="007A5F23" w:rsidP="003008DC">
      <w:pPr>
        <w:pStyle w:val="ListParagraph"/>
        <w:numPr>
          <w:ilvl w:val="0"/>
          <w:numId w:val="3"/>
        </w:numPr>
        <w:spacing w:line="240" w:lineRule="auto"/>
        <w:ind w:leftChars="0" w:left="284" w:firstLineChars="0" w:hanging="284"/>
        <w:contextualSpacing w:val="0"/>
        <w:jc w:val="both"/>
      </w:pPr>
      <w:r>
        <w:t>Papildināt 11. punktu pēc vārdiem “pašvaldības dome” ar vārdiem “</w:t>
      </w:r>
      <w:bookmarkStart w:id="5" w:name="_Hlk193859026"/>
      <w:r>
        <w:t>apstiprinot Pašvaldības budžetu kārtējam gadam</w:t>
      </w:r>
      <w:bookmarkEnd w:id="5"/>
      <w:r>
        <w:t>”.</w:t>
      </w:r>
    </w:p>
    <w:p w14:paraId="06AE2A11" w14:textId="77777777" w:rsidR="006D09F7" w:rsidRDefault="006D09F7" w:rsidP="003008DC">
      <w:pPr>
        <w:pStyle w:val="ListParagraph"/>
        <w:numPr>
          <w:ilvl w:val="0"/>
          <w:numId w:val="3"/>
        </w:numPr>
        <w:spacing w:before="120" w:line="240" w:lineRule="auto"/>
        <w:ind w:leftChars="0" w:left="284" w:firstLineChars="0" w:hanging="284"/>
        <w:contextualSpacing w:val="0"/>
        <w:jc w:val="both"/>
      </w:pPr>
      <w:r>
        <w:t>Izteikt</w:t>
      </w:r>
      <w:r w:rsidR="007A5F23">
        <w:t xml:space="preserve"> 12. punktu </w:t>
      </w:r>
      <w:r>
        <w:t>šādā redakcijā:</w:t>
      </w:r>
    </w:p>
    <w:p w14:paraId="4968191C" w14:textId="5EEE20C3" w:rsidR="007A5F23" w:rsidRDefault="006D09F7" w:rsidP="003008DC">
      <w:pPr>
        <w:pStyle w:val="ListParagraph"/>
        <w:spacing w:line="240" w:lineRule="auto"/>
        <w:ind w:leftChars="0" w:left="709" w:firstLineChars="0" w:hanging="425"/>
        <w:contextualSpacing w:val="0"/>
        <w:jc w:val="both"/>
      </w:pPr>
      <w:r>
        <w:t>“12. </w:t>
      </w:r>
      <w:bookmarkStart w:id="6" w:name="_Hlk193859668"/>
      <w:r>
        <w:t xml:space="preserve">Ja nepieciešams atbalsts iepriekš neplānotām sacensībām, tad šo noteikumu 10. punktā minētais pieteikums jāiesniedz savlaicīgi, bet ne vēlāk pirms sporta aktivitātes norises datuma. </w:t>
      </w:r>
      <w:bookmarkStart w:id="7" w:name="_Hlk193859228"/>
      <w:r>
        <w:t>L</w:t>
      </w:r>
      <w:r w:rsidR="007A5F23">
        <w:t>ēmumu par finansiāla atbalsta piešķiršanu pieņem Pašvaldības dome ar atsevišķu lēmumu</w:t>
      </w:r>
      <w:r>
        <w:t>. D</w:t>
      </w:r>
      <w:r w:rsidRPr="006D09F7">
        <w:t xml:space="preserve">omes priekšsēdētājs nodrošina </w:t>
      </w:r>
      <w:r>
        <w:t>pieteikuma</w:t>
      </w:r>
      <w:r w:rsidRPr="006D09F7">
        <w:t xml:space="preserve"> iekļaušanu domes nākamās kārtējās sēdes darba kārtībā un izskatīšanu</w:t>
      </w:r>
      <w:bookmarkEnd w:id="6"/>
      <w:r>
        <w:t>.</w:t>
      </w:r>
      <w:bookmarkEnd w:id="7"/>
      <w:r w:rsidR="007A5F23">
        <w:t>”</w:t>
      </w:r>
      <w:r w:rsidR="00691EE2">
        <w:t>.</w:t>
      </w:r>
    </w:p>
    <w:p w14:paraId="6ED0C2D9" w14:textId="68A63343" w:rsidR="00AE2791" w:rsidRDefault="00AE2791" w:rsidP="00AE2791">
      <w:pPr>
        <w:pStyle w:val="ListParagraph"/>
        <w:numPr>
          <w:ilvl w:val="0"/>
          <w:numId w:val="3"/>
        </w:numPr>
        <w:spacing w:before="120" w:line="240" w:lineRule="auto"/>
        <w:ind w:leftChars="0" w:left="284" w:firstLineChars="0" w:hanging="284"/>
        <w:contextualSpacing w:val="0"/>
        <w:jc w:val="both"/>
      </w:pPr>
      <w:r>
        <w:t xml:space="preserve">Izteikt 13.1. apakšpunktu šādā </w:t>
      </w:r>
      <w:proofErr w:type="spellStart"/>
      <w:r>
        <w:t>redakakcijā</w:t>
      </w:r>
      <w:proofErr w:type="spellEnd"/>
      <w:r>
        <w:t>:</w:t>
      </w:r>
    </w:p>
    <w:p w14:paraId="5B07546A" w14:textId="3F43709E" w:rsidR="00AE2791" w:rsidRDefault="00AE2791" w:rsidP="00C1099F">
      <w:pPr>
        <w:ind w:leftChars="0" w:left="993" w:firstLineChars="0" w:hanging="709"/>
        <w:jc w:val="both"/>
      </w:pPr>
      <w:r>
        <w:t>“13.1.</w:t>
      </w:r>
      <w:r w:rsidR="00122F2A">
        <w:t> </w:t>
      </w:r>
      <w:r w:rsidRPr="00C1099F">
        <w:t xml:space="preserve">sporta organizācijai, </w:t>
      </w:r>
      <w:r w:rsidRPr="00F55D5A">
        <w:t>kuras vismaz 50% dalībnieku dzīvesvieta ir deklarēta pašvaldības administratīvajā teritorijā;</w:t>
      </w:r>
      <w:r w:rsidR="00122F2A">
        <w:t>”</w:t>
      </w:r>
    </w:p>
    <w:p w14:paraId="3BA3DB1E" w14:textId="250F713E" w:rsidR="006D09F7" w:rsidRDefault="006D09F7" w:rsidP="003008DC">
      <w:pPr>
        <w:pStyle w:val="ListParagraph"/>
        <w:numPr>
          <w:ilvl w:val="0"/>
          <w:numId w:val="3"/>
        </w:numPr>
        <w:spacing w:before="120" w:line="240" w:lineRule="auto"/>
        <w:ind w:leftChars="0" w:left="284" w:firstLineChars="0" w:hanging="284"/>
        <w:contextualSpacing w:val="0"/>
        <w:jc w:val="both"/>
      </w:pPr>
      <w:r>
        <w:t>Izteikt 15. punktu šādā redakcijā:</w:t>
      </w:r>
    </w:p>
    <w:p w14:paraId="2231947D" w14:textId="658AD4A6" w:rsidR="006D09F7" w:rsidRDefault="006D09F7" w:rsidP="003008DC">
      <w:pPr>
        <w:pStyle w:val="ListParagraph"/>
        <w:spacing w:line="240" w:lineRule="auto"/>
        <w:ind w:leftChars="0" w:left="709" w:firstLineChars="0" w:hanging="425"/>
        <w:contextualSpacing w:val="0"/>
        <w:jc w:val="both"/>
      </w:pPr>
      <w:r>
        <w:t>“15. </w:t>
      </w:r>
      <w:bookmarkStart w:id="8" w:name="_Hlk193860222"/>
      <w:r w:rsidRPr="006D09F7">
        <w:t xml:space="preserve">Nomas maksas atlaides saņemšanai </w:t>
      </w:r>
      <w:r>
        <w:t>persona</w:t>
      </w:r>
      <w:r w:rsidRPr="006D09F7">
        <w:t xml:space="preserve"> iesniedz rakstisku pieteikumu </w:t>
      </w:r>
      <w:r>
        <w:t>brīvā</w:t>
      </w:r>
      <w:r w:rsidR="00691EE2">
        <w:t xml:space="preserve"> formā</w:t>
      </w:r>
      <w:r>
        <w:t xml:space="preserve"> šo noteikumu 10. punktā minētajā kārtībā</w:t>
      </w:r>
      <w:bookmarkEnd w:id="8"/>
      <w:r>
        <w:t>.”</w:t>
      </w:r>
      <w:r w:rsidR="00691EE2">
        <w:t>.</w:t>
      </w:r>
    </w:p>
    <w:p w14:paraId="6524687B" w14:textId="77777777" w:rsidR="00246878" w:rsidRDefault="00A84667" w:rsidP="009D1CD0">
      <w:pPr>
        <w:pStyle w:val="ListParagraph"/>
        <w:numPr>
          <w:ilvl w:val="0"/>
          <w:numId w:val="3"/>
        </w:numPr>
        <w:spacing w:before="120" w:line="240" w:lineRule="auto"/>
        <w:ind w:leftChars="0" w:left="284" w:firstLineChars="0" w:hanging="284"/>
        <w:contextualSpacing w:val="0"/>
        <w:jc w:val="both"/>
      </w:pPr>
      <w:r>
        <w:t>Izteikt 19. punktu šādā redakcijā:</w:t>
      </w:r>
    </w:p>
    <w:p w14:paraId="5A66DADE" w14:textId="034B0475" w:rsidR="00A84667" w:rsidRPr="00246878" w:rsidRDefault="00A84667" w:rsidP="009D1CD0">
      <w:pPr>
        <w:spacing w:line="240" w:lineRule="auto"/>
        <w:ind w:leftChars="0" w:left="709" w:firstLineChars="0" w:hanging="425"/>
        <w:jc w:val="both"/>
      </w:pPr>
      <w:r w:rsidRPr="00246878">
        <w:t>“19. </w:t>
      </w:r>
      <w:r w:rsidR="00246878" w:rsidRPr="00246878">
        <w:t>Pieteikumu naudas balvas piešķiršanai, kā arī pārskatu par sportistu, sporta spēļu komandu un trenera īpašiem sasniegumiem sportā pašvaldībai iesniedz tekošā gada laikā, kad iegūtas godalgotās vietas, šo noteikumu 10. punktā minētajā kārtībā. Lēmumu par naudas balvas piešķiršanu pieņem Pašvaldības dome ar atsevišķu lēmumu. Domes priekšsēdētājs nodrošina pieteikuma iekļaušanu domes nākamās kārtējās sēdes darba kārtībā un izskatīšanu</w:t>
      </w:r>
      <w:r w:rsidRPr="00246878">
        <w:t>.”</w:t>
      </w:r>
      <w:r w:rsidR="00691EE2">
        <w:t>.</w:t>
      </w:r>
    </w:p>
    <w:p w14:paraId="2DE9AD62" w14:textId="73C97C0A" w:rsidR="00A84667" w:rsidRDefault="00A84667" w:rsidP="007949FC">
      <w:pPr>
        <w:pStyle w:val="ListParagraph"/>
        <w:numPr>
          <w:ilvl w:val="0"/>
          <w:numId w:val="3"/>
        </w:numPr>
        <w:spacing w:before="120" w:line="240" w:lineRule="auto"/>
        <w:ind w:leftChars="0" w:left="284" w:firstLineChars="0" w:hanging="284"/>
        <w:contextualSpacing w:val="0"/>
        <w:jc w:val="both"/>
      </w:pPr>
      <w:r>
        <w:t>Papildināt 20. punktu pēc vārdiem “</w:t>
      </w:r>
      <w:r w:rsidRPr="00A84667">
        <w:t>izmaksāts sportistam vai sporta organizācijai</w:t>
      </w:r>
      <w:r>
        <w:t>” ar vārdiem “</w:t>
      </w:r>
      <w:bookmarkStart w:id="9" w:name="_Hlk193860627"/>
      <w:r>
        <w:t>kad noslēgts finansējuma līgums ar Pašvaldību</w:t>
      </w:r>
      <w:bookmarkEnd w:id="9"/>
      <w:r>
        <w:t>”.</w:t>
      </w:r>
    </w:p>
    <w:p w14:paraId="27E386D7" w14:textId="77777777" w:rsidR="00A84667" w:rsidRDefault="00A84667" w:rsidP="007949FC">
      <w:pPr>
        <w:pStyle w:val="ListParagraph"/>
        <w:numPr>
          <w:ilvl w:val="0"/>
          <w:numId w:val="3"/>
        </w:numPr>
        <w:spacing w:before="120" w:line="240" w:lineRule="auto"/>
        <w:ind w:leftChars="0" w:left="284" w:firstLineChars="0" w:hanging="284"/>
        <w:contextualSpacing w:val="0"/>
        <w:jc w:val="both"/>
      </w:pPr>
      <w:r>
        <w:t>Izteikt 23. punktu šādā redakcijā:</w:t>
      </w:r>
    </w:p>
    <w:p w14:paraId="6BC6F029" w14:textId="579F5262" w:rsidR="00A84667" w:rsidRDefault="00A84667" w:rsidP="007949FC">
      <w:pPr>
        <w:pStyle w:val="ListParagraph"/>
        <w:spacing w:line="240" w:lineRule="auto"/>
        <w:ind w:leftChars="0" w:left="709" w:firstLineChars="0" w:hanging="425"/>
        <w:contextualSpacing w:val="0"/>
        <w:jc w:val="both"/>
      </w:pPr>
      <w:r>
        <w:t>“23. </w:t>
      </w:r>
      <w:bookmarkStart w:id="10" w:name="_Hlk193860915"/>
      <w:r>
        <w:t xml:space="preserve">Ogres novada pašvaldības Centrālās administrācijas Kanceleja reģistrē un Ogres novada pašvaldības Sporta attīstības konsultatīvai komisija (turpmāk – Komisija) apkopo un izvērtē Pašvaldībā saņemtos </w:t>
      </w:r>
      <w:r w:rsidR="00083310">
        <w:t>pretendentu</w:t>
      </w:r>
      <w:r>
        <w:t xml:space="preserve"> </w:t>
      </w:r>
      <w:r w:rsidR="00083310">
        <w:t>pieteikumus finansiālā atbalsta saņemšanai</w:t>
      </w:r>
      <w:r>
        <w:t xml:space="preserve"> un sniedz Pašvaldībai savus priekšlikumus par nākošajā kalendārajā gadā atbalstāmiem sportistiem un sporta organizācijām un attiecīgi budžetā paredzamo finanšu līdzekļu apjomu sporta finansiālajam atbalstam.</w:t>
      </w:r>
      <w:bookmarkEnd w:id="10"/>
      <w:r>
        <w:t>”</w:t>
      </w:r>
      <w:r w:rsidR="00691EE2">
        <w:t>.</w:t>
      </w:r>
    </w:p>
    <w:p w14:paraId="204FE7E3" w14:textId="28027D6F" w:rsidR="00A84667" w:rsidRDefault="00A84667" w:rsidP="007949FC">
      <w:pPr>
        <w:pStyle w:val="ListParagraph"/>
        <w:numPr>
          <w:ilvl w:val="0"/>
          <w:numId w:val="3"/>
        </w:numPr>
        <w:spacing w:before="120" w:line="240" w:lineRule="auto"/>
        <w:ind w:leftChars="0" w:left="426" w:firstLineChars="0" w:hanging="426"/>
        <w:contextualSpacing w:val="0"/>
        <w:jc w:val="both"/>
      </w:pPr>
      <w:r>
        <w:t>Izteikt 25. punktu šādā redakcijā:</w:t>
      </w:r>
    </w:p>
    <w:p w14:paraId="2403AA17" w14:textId="3528B48D" w:rsidR="00083310" w:rsidRDefault="00A84667" w:rsidP="007949FC">
      <w:pPr>
        <w:pStyle w:val="ListParagraph"/>
        <w:spacing w:line="240" w:lineRule="auto"/>
        <w:ind w:leftChars="0" w:left="709" w:firstLineChars="0" w:hanging="425"/>
        <w:contextualSpacing w:val="0"/>
        <w:jc w:val="both"/>
      </w:pPr>
      <w:r>
        <w:t>“25. </w:t>
      </w:r>
      <w:bookmarkStart w:id="11" w:name="_Hlk193861398"/>
      <w:r w:rsidR="00083310" w:rsidRPr="00083310">
        <w:t>Ogres novada Centrālās administrācijas Kanceleja reģistrē un Komisija</w:t>
      </w:r>
      <w:r w:rsidR="00083310">
        <w:t xml:space="preserve"> apkopo un izvērtē Pašvaldībā saņemtos pieteikumus </w:t>
      </w:r>
      <w:r w:rsidR="00083310" w:rsidRPr="00083310">
        <w:t> apbalvojumu piešķiršanai</w:t>
      </w:r>
      <w:r w:rsidR="00083310">
        <w:t xml:space="preserve"> un </w:t>
      </w:r>
      <w:r w:rsidR="00083310" w:rsidRPr="00083310">
        <w:t xml:space="preserve">sagatavo pamatotu priekšlikumu par pašvaldības atbalsta piešķiršanu sportistiem vai sporta organizācijām un iesniedz to </w:t>
      </w:r>
      <w:r w:rsidR="00083310">
        <w:t>Pašvaldības domes</w:t>
      </w:r>
      <w:r w:rsidR="00083310" w:rsidRPr="00083310">
        <w:t xml:space="preserve"> Kultūras, sporta un jaunatnes komitejai </w:t>
      </w:r>
      <w:r w:rsidR="00083310">
        <w:t xml:space="preserve">domes </w:t>
      </w:r>
      <w:r w:rsidR="00083310" w:rsidRPr="00083310">
        <w:t>lēmumprojekta sagatavošanai</w:t>
      </w:r>
      <w:bookmarkEnd w:id="11"/>
      <w:r w:rsidR="00083310">
        <w:t>.”</w:t>
      </w:r>
      <w:r w:rsidR="00691EE2">
        <w:t>.</w:t>
      </w:r>
    </w:p>
    <w:p w14:paraId="37F9BACD" w14:textId="028028A9" w:rsidR="00083310" w:rsidRDefault="00083310" w:rsidP="007949FC">
      <w:pPr>
        <w:pStyle w:val="ListParagraph"/>
        <w:numPr>
          <w:ilvl w:val="0"/>
          <w:numId w:val="3"/>
        </w:numPr>
        <w:spacing w:before="120" w:line="240" w:lineRule="auto"/>
        <w:ind w:leftChars="0" w:left="426" w:firstLineChars="0" w:hanging="426"/>
        <w:contextualSpacing w:val="0"/>
        <w:jc w:val="both"/>
      </w:pPr>
      <w:r>
        <w:t>Izteikt 31. punktu šādā redakcijā:</w:t>
      </w:r>
    </w:p>
    <w:p w14:paraId="336C309C" w14:textId="16A392FC" w:rsidR="00083310" w:rsidRDefault="00083310" w:rsidP="007949FC">
      <w:pPr>
        <w:pStyle w:val="ListParagraph"/>
        <w:spacing w:line="240" w:lineRule="auto"/>
        <w:ind w:leftChars="0" w:left="709" w:firstLineChars="0" w:hanging="425"/>
        <w:contextualSpacing w:val="0"/>
        <w:jc w:val="both"/>
      </w:pPr>
      <w:r>
        <w:t>“</w:t>
      </w:r>
      <w:r w:rsidR="00415D71">
        <w:t>31. </w:t>
      </w:r>
      <w:bookmarkStart w:id="12" w:name="_Hlk193861673"/>
      <w:bookmarkStart w:id="13" w:name="_Hlk193862173"/>
      <w:r>
        <w:t>Dome var lemt par pašvaldības finansiālu atbalstu</w:t>
      </w:r>
      <w:bookmarkEnd w:id="12"/>
      <w:r w:rsidR="00415D71">
        <w:t>, kas pārsniedz šajos Noteikumos minētā atbalsta apmēru, ņemot vērā Komisijas priekšlikumu</w:t>
      </w:r>
      <w:bookmarkEnd w:id="13"/>
      <w:r w:rsidR="00415D71">
        <w:t>.</w:t>
      </w:r>
      <w:r>
        <w:t>”</w:t>
      </w:r>
      <w:r w:rsidR="00691EE2">
        <w:t>.</w:t>
      </w:r>
    </w:p>
    <w:p w14:paraId="24E48724" w14:textId="337E5A3B" w:rsidR="00A84667" w:rsidRDefault="00A84667" w:rsidP="00A84667">
      <w:pPr>
        <w:pStyle w:val="ListParagraph"/>
        <w:spacing w:after="240"/>
        <w:ind w:leftChars="0" w:left="1080" w:firstLineChars="0" w:firstLine="0"/>
        <w:jc w:val="both"/>
      </w:pPr>
    </w:p>
    <w:p w14:paraId="0000007D" w14:textId="77777777" w:rsidR="00971802" w:rsidRDefault="00691EE2">
      <w:pPr>
        <w:pBdr>
          <w:top w:val="nil"/>
          <w:left w:val="nil"/>
          <w:bottom w:val="nil"/>
          <w:right w:val="nil"/>
          <w:between w:val="nil"/>
        </w:pBdr>
        <w:spacing w:line="240" w:lineRule="auto"/>
        <w:ind w:left="0" w:hanging="2"/>
        <w:jc w:val="both"/>
        <w:rPr>
          <w:color w:val="000000"/>
        </w:rPr>
      </w:pPr>
      <w:r>
        <w:rPr>
          <w:color w:val="000000"/>
        </w:rPr>
        <w:t>Domes priekšsēdētājs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E. </w:t>
      </w:r>
      <w:proofErr w:type="spellStart"/>
      <w:r>
        <w:rPr>
          <w:color w:val="000000"/>
        </w:rPr>
        <w:t>Helmanis</w:t>
      </w:r>
      <w:proofErr w:type="spellEnd"/>
    </w:p>
    <w:p w14:paraId="0000007E" w14:textId="77777777" w:rsidR="00971802" w:rsidRDefault="00971802">
      <w:pPr>
        <w:pBdr>
          <w:top w:val="nil"/>
          <w:left w:val="nil"/>
          <w:bottom w:val="nil"/>
          <w:right w:val="nil"/>
          <w:between w:val="nil"/>
        </w:pBdr>
        <w:spacing w:line="240" w:lineRule="auto"/>
        <w:ind w:left="0" w:hanging="2"/>
        <w:jc w:val="both"/>
        <w:rPr>
          <w:color w:val="000000"/>
        </w:rPr>
      </w:pPr>
    </w:p>
    <w:p w14:paraId="0000007F" w14:textId="77777777" w:rsidR="00971802" w:rsidRDefault="00971802">
      <w:pPr>
        <w:pBdr>
          <w:top w:val="nil"/>
          <w:left w:val="nil"/>
          <w:bottom w:val="nil"/>
          <w:right w:val="nil"/>
          <w:between w:val="nil"/>
        </w:pBdr>
        <w:spacing w:line="240" w:lineRule="auto"/>
        <w:ind w:left="0" w:hanging="2"/>
        <w:jc w:val="both"/>
        <w:rPr>
          <w:color w:val="000000"/>
        </w:rPr>
      </w:pPr>
    </w:p>
    <w:sectPr w:rsidR="00971802">
      <w:footerReference w:type="default" r:id="rId10"/>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53197" w14:textId="77777777" w:rsidR="0040636E" w:rsidRDefault="0040636E">
      <w:pPr>
        <w:spacing w:line="240" w:lineRule="auto"/>
        <w:ind w:left="0" w:hanging="2"/>
      </w:pPr>
      <w:r>
        <w:separator/>
      </w:r>
    </w:p>
  </w:endnote>
  <w:endnote w:type="continuationSeparator" w:id="0">
    <w:p w14:paraId="7650BC58" w14:textId="77777777" w:rsidR="0040636E" w:rsidRDefault="0040636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RimHelvetica">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0" w14:textId="6A040ED1" w:rsidR="00971802" w:rsidRDefault="00691EE2">
    <w:pPr>
      <w:pBdr>
        <w:top w:val="single" w:sz="4" w:space="1" w:color="000000"/>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B51794">
      <w:rPr>
        <w:noProof/>
        <w:color w:val="000000"/>
      </w:rPr>
      <w:t>1</w:t>
    </w:r>
    <w:r>
      <w:rPr>
        <w:color w:val="000000"/>
      </w:rPr>
      <w:fldChar w:fldCharType="end"/>
    </w:r>
    <w:r>
      <w:rPr>
        <w:color w:val="000000"/>
      </w:rPr>
      <w:t xml:space="preserve"> </w:t>
    </w:r>
    <w:r>
      <w:rPr>
        <w:color w:val="000000"/>
      </w:rPr>
      <w:t xml:space="preserve">no </w:t>
    </w:r>
    <w:r>
      <w:rPr>
        <w:color w:val="000000"/>
      </w:rPr>
      <w:fldChar w:fldCharType="begin"/>
    </w:r>
    <w:r>
      <w:rPr>
        <w:color w:val="000000"/>
      </w:rPr>
      <w:instrText>NUMPAGES</w:instrText>
    </w:r>
    <w:r>
      <w:rPr>
        <w:color w:val="000000"/>
      </w:rPr>
      <w:fldChar w:fldCharType="separate"/>
    </w:r>
    <w:r w:rsidR="00B51794">
      <w:rPr>
        <w:noProof/>
        <w:color w:val="000000"/>
      </w:rPr>
      <w:t>2</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4D0AB" w14:textId="77777777" w:rsidR="0040636E" w:rsidRDefault="0040636E">
      <w:pPr>
        <w:spacing w:line="240" w:lineRule="auto"/>
        <w:ind w:left="0" w:hanging="2"/>
      </w:pPr>
      <w:r>
        <w:separator/>
      </w:r>
    </w:p>
  </w:footnote>
  <w:footnote w:type="continuationSeparator" w:id="0">
    <w:p w14:paraId="4718FA31" w14:textId="77777777" w:rsidR="0040636E" w:rsidRDefault="0040636E">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B603C"/>
    <w:multiLevelType w:val="multilevel"/>
    <w:tmpl w:val="64544EA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8FB43D4"/>
    <w:multiLevelType w:val="multilevel"/>
    <w:tmpl w:val="C5BC4F2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5EE376E8"/>
    <w:multiLevelType w:val="hybridMultilevel"/>
    <w:tmpl w:val="DA58080C"/>
    <w:lvl w:ilvl="0" w:tplc="9BE65F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7987619"/>
    <w:multiLevelType w:val="hybridMultilevel"/>
    <w:tmpl w:val="F4E8F6AC"/>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740B181A"/>
    <w:multiLevelType w:val="multilevel"/>
    <w:tmpl w:val="C220C11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02"/>
    <w:rsid w:val="00083310"/>
    <w:rsid w:val="00122F2A"/>
    <w:rsid w:val="00171000"/>
    <w:rsid w:val="002024C4"/>
    <w:rsid w:val="00246878"/>
    <w:rsid w:val="003008DC"/>
    <w:rsid w:val="0038658D"/>
    <w:rsid w:val="0040636E"/>
    <w:rsid w:val="00415D71"/>
    <w:rsid w:val="00440B45"/>
    <w:rsid w:val="004C3FC4"/>
    <w:rsid w:val="005A70E0"/>
    <w:rsid w:val="00691EE2"/>
    <w:rsid w:val="006B4609"/>
    <w:rsid w:val="006D09F7"/>
    <w:rsid w:val="007949FC"/>
    <w:rsid w:val="007A5F23"/>
    <w:rsid w:val="007C3F6F"/>
    <w:rsid w:val="00856802"/>
    <w:rsid w:val="00971802"/>
    <w:rsid w:val="009C1E3E"/>
    <w:rsid w:val="009D1CD0"/>
    <w:rsid w:val="00A84667"/>
    <w:rsid w:val="00AD7C44"/>
    <w:rsid w:val="00AE2791"/>
    <w:rsid w:val="00B51794"/>
    <w:rsid w:val="00BD253B"/>
    <w:rsid w:val="00C109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F702"/>
  <w15:docId w15:val="{24491611-6DA9-4A8D-98A0-A9CB5F29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jc w:val="right"/>
      <w:outlineLvl w:val="1"/>
    </w:pPr>
    <w:rPr>
      <w:b/>
      <w:bCs/>
      <w:i/>
      <w:iCs/>
      <w:noProof/>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jc w:val="center"/>
      <w:outlineLvl w:val="3"/>
    </w:pPr>
    <w:rPr>
      <w:rFonts w:eastAsia="Arial Unicode MS"/>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pPr>
      <w:jc w:val="center"/>
    </w:pPr>
    <w:rPr>
      <w:b/>
      <w:bCs/>
      <w:sz w:val="28"/>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Virsraksts2Rakstz">
    <w:name w:val="Virsraksts 2 Rakstz."/>
    <w:rPr>
      <w:rFonts w:ascii="Times New Roman" w:eastAsia="Times New Roman" w:hAnsi="Times New Roman" w:cs="Times New Roman"/>
      <w:b/>
      <w:bCs/>
      <w:i/>
      <w:iCs/>
      <w:noProof/>
      <w:w w:val="100"/>
      <w:position w:val="-1"/>
      <w:sz w:val="24"/>
      <w:szCs w:val="24"/>
      <w:effect w:val="none"/>
      <w:vertAlign w:val="baseline"/>
      <w:cs w:val="0"/>
      <w:em w:val="none"/>
    </w:rPr>
  </w:style>
  <w:style w:type="character" w:customStyle="1" w:styleId="Virsraksts4Rakstz">
    <w:name w:val="Virsraksts 4 Rakstz."/>
    <w:rPr>
      <w:rFonts w:ascii="Times New Roman" w:eastAsia="Arial Unicode MS" w:hAnsi="Times New Roman" w:cs="Times New Roman"/>
      <w:b/>
      <w:bCs/>
      <w:w w:val="100"/>
      <w:position w:val="-1"/>
      <w:sz w:val="24"/>
      <w:szCs w:val="24"/>
      <w:effect w:val="none"/>
      <w:vertAlign w:val="baseline"/>
      <w:cs w:val="0"/>
      <w:em w:val="none"/>
    </w:rPr>
  </w:style>
  <w:style w:type="character" w:customStyle="1" w:styleId="NosaukumsRakstz">
    <w:name w:val="Nosaukums Rakstz."/>
    <w:rPr>
      <w:rFonts w:ascii="Times New Roman" w:eastAsia="Times New Roman" w:hAnsi="Times New Roman" w:cs="Times New Roman"/>
      <w:b/>
      <w:bCs/>
      <w:w w:val="100"/>
      <w:position w:val="-1"/>
      <w:sz w:val="28"/>
      <w:szCs w:val="24"/>
      <w:effect w:val="none"/>
      <w:vertAlign w:val="baseline"/>
      <w:cs w:val="0"/>
      <w:em w:val="none"/>
    </w:rPr>
  </w:style>
  <w:style w:type="paragraph" w:styleId="BodyText2">
    <w:name w:val="Body Text 2"/>
    <w:basedOn w:val="Normal"/>
    <w:pPr>
      <w:spacing w:after="120" w:line="480" w:lineRule="auto"/>
    </w:pPr>
    <w:rPr>
      <w:lang w:val="en-GB"/>
    </w:rPr>
  </w:style>
  <w:style w:type="character" w:customStyle="1" w:styleId="Pamatteksts2Rakstz">
    <w:name w:val="Pamatteksts 2 Rakstz."/>
    <w:rPr>
      <w:rFonts w:ascii="Times New Roman" w:eastAsia="Times New Roman" w:hAnsi="Times New Roman" w:cs="Times New Roman"/>
      <w:w w:val="100"/>
      <w:position w:val="-1"/>
      <w:sz w:val="24"/>
      <w:szCs w:val="24"/>
      <w:effect w:val="none"/>
      <w:vertAlign w:val="baseline"/>
      <w:cs w:val="0"/>
      <w:em w:val="none"/>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RimHelvetica" w:eastAsia="Times New Roman" w:hAnsi="RimHelvetica" w:cs="Times New Roman"/>
      <w:b/>
      <w:w w:val="100"/>
      <w:position w:val="-1"/>
      <w:sz w:val="28"/>
      <w:szCs w:val="20"/>
      <w:effect w:val="none"/>
      <w:vertAlign w:val="baseline"/>
      <w:cs w:val="0"/>
      <w:em w:val="none"/>
    </w:rPr>
  </w:style>
  <w:style w:type="paragraph" w:styleId="Footer">
    <w:name w:val="footer"/>
    <w:basedOn w:val="Normal"/>
  </w:style>
  <w:style w:type="character" w:customStyle="1" w:styleId="KjeneRakstz">
    <w:name w:val="Kājene Rakstz."/>
    <w:rPr>
      <w:rFonts w:ascii="Times New Roman" w:eastAsia="Times New Roman" w:hAnsi="Times New Roman" w:cs="Times New Roman"/>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styleId="BodyText">
    <w:name w:val="Body Text"/>
    <w:basedOn w:val="Normal"/>
    <w:pPr>
      <w:jc w:val="center"/>
    </w:pPr>
    <w:rPr>
      <w:b/>
      <w:bCs/>
      <w:sz w:val="32"/>
    </w:rPr>
  </w:style>
  <w:style w:type="character" w:customStyle="1" w:styleId="PamattekstsRakstz">
    <w:name w:val="Pamatteksts Rakstz."/>
    <w:rPr>
      <w:rFonts w:ascii="Times New Roman" w:eastAsia="Times New Roman" w:hAnsi="Times New Roman" w:cs="Times New Roman"/>
      <w:b/>
      <w:bCs/>
      <w:w w:val="100"/>
      <w:position w:val="-1"/>
      <w:sz w:val="32"/>
      <w:szCs w:val="24"/>
      <w:effect w:val="none"/>
      <w:vertAlign w:val="baseline"/>
      <w:cs w:val="0"/>
      <w:em w:val="none"/>
    </w:rPr>
  </w:style>
  <w:style w:type="paragraph" w:styleId="Caption">
    <w:name w:val="caption"/>
    <w:basedOn w:val="Normal"/>
    <w:next w:val="Normal"/>
    <w:pPr>
      <w:ind w:left="-142"/>
      <w:jc w:val="right"/>
    </w:pPr>
    <w:rPr>
      <w:b/>
      <w:bCs/>
      <w:i/>
      <w:iCs/>
      <w:u w:val="single"/>
    </w:rPr>
  </w:style>
  <w:style w:type="paragraph" w:styleId="Header">
    <w:name w:val="header"/>
    <w:basedOn w:val="Normal"/>
  </w:style>
  <w:style w:type="character" w:customStyle="1" w:styleId="GalveneRakstz">
    <w:name w:val="Galvene Rakstz."/>
    <w:rPr>
      <w:rFonts w:ascii="Times New Roman" w:eastAsia="Times New Roman" w:hAnsi="Times New Roman" w:cs="Times New Roman"/>
      <w:w w:val="100"/>
      <w:position w:val="-1"/>
      <w:sz w:val="24"/>
      <w:szCs w:val="24"/>
      <w:effect w:val="none"/>
      <w:vertAlign w:val="baseline"/>
      <w:cs w:val="0"/>
      <w:em w:val="none"/>
    </w:rPr>
  </w:style>
  <w:style w:type="paragraph" w:styleId="BodyTextIndent">
    <w:name w:val="Body Text Indent"/>
    <w:basedOn w:val="Normal"/>
    <w:pPr>
      <w:spacing w:after="120"/>
      <w:ind w:left="283"/>
    </w:pPr>
    <w:rPr>
      <w:lang w:val="en-US"/>
    </w:rPr>
  </w:style>
  <w:style w:type="character" w:customStyle="1" w:styleId="PamattekstsaratkpiRakstz">
    <w:name w:val="Pamatteksts ar atkāpi Rakstz."/>
    <w:rPr>
      <w:rFonts w:ascii="Times New Roman" w:eastAsia="Times New Roman" w:hAnsi="Times New Roman" w:cs="Times New Roman"/>
      <w:w w:val="100"/>
      <w:position w:val="-1"/>
      <w:sz w:val="24"/>
      <w:szCs w:val="24"/>
      <w:effect w:val="none"/>
      <w:vertAlign w:val="baseline"/>
      <w:cs w:val="0"/>
      <w:em w:val="none"/>
      <w:lang w:val="en-US"/>
    </w:rPr>
  </w:style>
  <w:style w:type="paragraph" w:styleId="BalloonText">
    <w:name w:val="Balloon Text"/>
    <w:basedOn w:val="Normal"/>
    <w:rPr>
      <w:rFonts w:ascii="Tahoma" w:hAnsi="Tahoma" w:cs="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KomentratekstsRakstz">
    <w:name w:val="Komentāra teksts Rakstz."/>
    <w:rPr>
      <w:rFonts w:ascii="Times New Roman" w:eastAsia="Times New Roman" w:hAnsi="Times New Roman" w:cs="Times New Roman"/>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KomentratmaRakstz">
    <w:name w:val="Komentāra tēma Rakstz."/>
    <w:rPr>
      <w:rFonts w:ascii="Times New Roman" w:eastAsia="Times New Roman" w:hAnsi="Times New Roman" w:cs="Times New Roman"/>
      <w:b/>
      <w:bCs/>
      <w:w w:val="100"/>
      <w:position w:val="-1"/>
      <w:sz w:val="20"/>
      <w:szCs w:val="20"/>
      <w:effect w:val="none"/>
      <w:vertAlign w:val="baseline"/>
      <w:cs w:val="0"/>
      <w:em w:val="none"/>
    </w:rPr>
  </w:style>
  <w:style w:type="paragraph" w:styleId="ListParagraph">
    <w:name w:val="List Paragraph"/>
    <w:basedOn w:val="Normal"/>
    <w:pPr>
      <w:ind w:left="720"/>
      <w:contextualSpacing/>
    </w:pPr>
  </w:style>
  <w:style w:type="table" w:styleId="TableGrid">
    <w:name w:val="Table Grid"/>
    <w:basedOn w:val="TableNormal"/>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pPr>
      <w:spacing w:before="100" w:beforeAutospacing="1" w:after="100" w:afterAutospacing="1"/>
    </w:pPr>
    <w:rPr>
      <w:lang w:eastAsia="lv-LV"/>
    </w:rPr>
  </w:style>
  <w:style w:type="character" w:customStyle="1" w:styleId="apple-tab-span">
    <w:name w:val="apple-tab-span"/>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table" w:customStyle="1" w:styleId="a">
    <w:basedOn w:val="TableNormal10"/>
    <w:tblPr>
      <w:tblStyleRowBandSize w:val="1"/>
      <w:tblStyleColBandSize w:val="1"/>
      <w:tblCellMar>
        <w:top w:w="15" w:type="dxa"/>
        <w:left w:w="15" w:type="dxa"/>
        <w:bottom w:w="15" w:type="dxa"/>
        <w:right w:w="15" w:type="dxa"/>
      </w:tblCellMar>
    </w:tblPr>
  </w:style>
  <w:style w:type="table" w:customStyle="1" w:styleId="a0">
    <w:basedOn w:val="TableNormal10"/>
    <w:tblPr>
      <w:tblStyleRowBandSize w:val="1"/>
      <w:tblStyleColBandSize w:val="1"/>
      <w:tblCellMar>
        <w:left w:w="108" w:type="dxa"/>
        <w:right w:w="108" w:type="dxa"/>
      </w:tblCellMar>
    </w:tblPr>
  </w:style>
  <w:style w:type="table" w:customStyle="1" w:styleId="a1">
    <w:basedOn w:val="TableNormal10"/>
    <w:tblPr>
      <w:tblStyleRowBandSize w:val="1"/>
      <w:tblStyleColBandSize w:val="1"/>
      <w:tblCellMar>
        <w:left w:w="108" w:type="dxa"/>
        <w:right w:w="108" w:type="dxa"/>
      </w:tblCellMar>
    </w:tblPr>
  </w:style>
  <w:style w:type="table" w:customStyle="1" w:styleId="a2">
    <w:basedOn w:val="TableNormal10"/>
    <w:tblPr>
      <w:tblStyleRowBandSize w:val="1"/>
      <w:tblStyleColBandSize w:val="1"/>
      <w:tblCellMar>
        <w:left w:w="108" w:type="dxa"/>
        <w:right w:w="108" w:type="dxa"/>
      </w:tblCellMar>
    </w:tblPr>
  </w:style>
  <w:style w:type="table" w:customStyle="1" w:styleId="a3">
    <w:basedOn w:val="TableNormal10"/>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top w:w="15" w:type="dxa"/>
        <w:bottom w:w="15" w:type="dxa"/>
      </w:tblCellMar>
    </w:tblPr>
  </w:style>
  <w:style w:type="table" w:customStyle="1" w:styleId="a5">
    <w:basedOn w:val="TableNormal2"/>
    <w:tblPr>
      <w:tblStyleRowBandSize w:val="1"/>
      <w:tblStyleColBandSize w:val="1"/>
      <w:tblCellMar>
        <w:top w:w="15" w:type="dxa"/>
        <w:left w:w="108" w:type="dxa"/>
        <w:bottom w:w="15" w:type="dxa"/>
        <w:right w:w="108" w:type="dxa"/>
      </w:tblCellMar>
    </w:tblPr>
  </w:style>
  <w:style w:type="character" w:customStyle="1" w:styleId="UnresolvedMention">
    <w:name w:val="Unresolved Mention"/>
    <w:basedOn w:val="DefaultParagraphFont"/>
    <w:uiPriority w:val="99"/>
    <w:semiHidden/>
    <w:unhideWhenUsed/>
    <w:rsid w:val="007A5F23"/>
    <w:rPr>
      <w:color w:val="605E5C"/>
      <w:shd w:val="clear" w:color="auto" w:fill="E1DFDD"/>
    </w:rPr>
  </w:style>
  <w:style w:type="paragraph" w:styleId="Revision">
    <w:name w:val="Revision"/>
    <w:hidden/>
    <w:uiPriority w:val="99"/>
    <w:semiHidden/>
    <w:rsid w:val="00691EE2"/>
    <w:pPr>
      <w:ind w:firstLine="0"/>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iWq8zW4AwCON9pEMOFiN/hYsRA==">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3334</Words>
  <Characters>1901</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Švēde</dc:creator>
  <cp:lastModifiedBy>Arita Bauska</cp:lastModifiedBy>
  <cp:revision>2</cp:revision>
  <dcterms:created xsi:type="dcterms:W3CDTF">2025-03-27T12:31:00Z</dcterms:created>
  <dcterms:modified xsi:type="dcterms:W3CDTF">2025-03-27T12:31:00Z</dcterms:modified>
</cp:coreProperties>
</file>