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83ABE" w14:textId="370878D1" w:rsidR="002E3651" w:rsidRPr="003506BD" w:rsidRDefault="004C724F" w:rsidP="002E3651">
      <w:pPr>
        <w:jc w:val="right"/>
        <w:rPr>
          <w:b/>
          <w:bCs/>
          <w:lang w:val="lv-LV" w:eastAsia="lv-LV"/>
        </w:rPr>
      </w:pPr>
      <w:r w:rsidRPr="003506BD">
        <w:rPr>
          <w:b/>
          <w:bCs/>
          <w:lang w:val="lv-LV" w:eastAsia="lv-LV"/>
        </w:rPr>
        <w:t>Ogres novada pašvaldībai</w:t>
      </w:r>
    </w:p>
    <w:p w14:paraId="7605207D" w14:textId="77777777" w:rsidR="002E3651" w:rsidRDefault="002E3651" w:rsidP="002E3651">
      <w:pPr>
        <w:jc w:val="center"/>
        <w:rPr>
          <w:lang w:val="lv-LV"/>
        </w:rPr>
      </w:pPr>
    </w:p>
    <w:p w14:paraId="14E8C222" w14:textId="77777777" w:rsidR="002E3651" w:rsidRDefault="002E3651" w:rsidP="002E3651">
      <w:pPr>
        <w:jc w:val="center"/>
        <w:rPr>
          <w:lang w:val="lv-LV"/>
        </w:rPr>
      </w:pPr>
    </w:p>
    <w:p w14:paraId="18577E4E" w14:textId="77777777" w:rsidR="002E3651" w:rsidRPr="002E3651" w:rsidRDefault="002E3651" w:rsidP="002E3651">
      <w:pPr>
        <w:jc w:val="center"/>
        <w:rPr>
          <w:lang w:val="lv-LV" w:eastAsia="lv-LV"/>
        </w:rPr>
      </w:pPr>
    </w:p>
    <w:p w14:paraId="1C54EA4A" w14:textId="77777777" w:rsidR="002E3651" w:rsidRDefault="002E3651" w:rsidP="002E3651">
      <w:pPr>
        <w:jc w:val="center"/>
        <w:rPr>
          <w:lang w:val="lv-LV" w:eastAsia="lv-LV"/>
        </w:rPr>
      </w:pPr>
      <w:r w:rsidRPr="002E3651">
        <w:rPr>
          <w:lang w:val="lv-LV" w:eastAsia="lv-LV"/>
        </w:rPr>
        <w:t xml:space="preserve">   </w:t>
      </w:r>
    </w:p>
    <w:p w14:paraId="68F30C01" w14:textId="77777777" w:rsidR="004C724F" w:rsidRPr="002E3651" w:rsidRDefault="004C724F" w:rsidP="002E3651">
      <w:pPr>
        <w:jc w:val="center"/>
        <w:rPr>
          <w:rFonts w:eastAsia="Calibri"/>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036D3177" w14:textId="77777777" w:rsidTr="00EB6A12">
        <w:tc>
          <w:tcPr>
            <w:tcW w:w="4995" w:type="dxa"/>
            <w:tcBorders>
              <w:top w:val="nil"/>
              <w:left w:val="nil"/>
              <w:bottom w:val="single" w:sz="4" w:space="0" w:color="auto"/>
              <w:right w:val="nil"/>
            </w:tcBorders>
            <w:hideMark/>
          </w:tcPr>
          <w:p w14:paraId="00ACE22B" w14:textId="4889C90E" w:rsidR="002E3651" w:rsidRPr="004C724F" w:rsidRDefault="002E3651">
            <w:pPr>
              <w:jc w:val="center"/>
              <w:rPr>
                <w:rFonts w:eastAsia="Calibri"/>
                <w:sz w:val="20"/>
                <w:szCs w:val="20"/>
                <w:lang w:val="lv-LV"/>
              </w:rPr>
            </w:pPr>
          </w:p>
        </w:tc>
      </w:tr>
    </w:tbl>
    <w:p w14:paraId="0F0F4B4C" w14:textId="77777777" w:rsidR="002E3651" w:rsidRPr="004C724F" w:rsidRDefault="002E3651" w:rsidP="002E3651">
      <w:pPr>
        <w:rPr>
          <w:rFonts w:eastAsia="Calibri"/>
          <w:sz w:val="16"/>
          <w:szCs w:val="16"/>
          <w:lang w:val="lv-LV"/>
        </w:rPr>
      </w:pPr>
      <w:r w:rsidRPr="004C724F">
        <w:rPr>
          <w:rFonts w:eastAsia="Calibri"/>
          <w:sz w:val="16"/>
          <w:szCs w:val="16"/>
          <w:lang w:val="lv-LV"/>
        </w:rPr>
        <w:t xml:space="preserve">                                                                                                              (fiziskai personai – vārds, uzvārds; juridiskai personai – nosaukums)</w:t>
      </w:r>
    </w:p>
    <w:p w14:paraId="58C84FE6" w14:textId="77777777" w:rsidR="002E3651" w:rsidRPr="004C724F" w:rsidRDefault="002E3651" w:rsidP="002E3651">
      <w:pPr>
        <w:ind w:left="4395"/>
        <w:jc w:val="center"/>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0A830990" w14:textId="77777777" w:rsidTr="00EB6A12">
        <w:tc>
          <w:tcPr>
            <w:tcW w:w="4995" w:type="dxa"/>
            <w:tcBorders>
              <w:top w:val="nil"/>
              <w:left w:val="nil"/>
              <w:bottom w:val="single" w:sz="4" w:space="0" w:color="auto"/>
              <w:right w:val="nil"/>
            </w:tcBorders>
            <w:hideMark/>
          </w:tcPr>
          <w:p w14:paraId="2A2D09A8" w14:textId="77777777" w:rsidR="002E3651" w:rsidRDefault="002E3651">
            <w:pPr>
              <w:jc w:val="center"/>
              <w:rPr>
                <w:rFonts w:eastAsia="Calibri"/>
                <w:sz w:val="20"/>
                <w:szCs w:val="20"/>
                <w:lang w:val="lv-LV"/>
              </w:rPr>
            </w:pPr>
          </w:p>
          <w:p w14:paraId="17AE0859" w14:textId="4F206E1C" w:rsidR="004C724F" w:rsidRPr="004C724F" w:rsidRDefault="004C724F">
            <w:pPr>
              <w:jc w:val="center"/>
              <w:rPr>
                <w:rFonts w:eastAsia="Calibri"/>
                <w:sz w:val="20"/>
                <w:szCs w:val="20"/>
                <w:lang w:val="lv-LV"/>
              </w:rPr>
            </w:pPr>
          </w:p>
        </w:tc>
      </w:tr>
    </w:tbl>
    <w:p w14:paraId="60129AE0" w14:textId="77777777" w:rsidR="002E3651" w:rsidRPr="004C724F" w:rsidRDefault="002E3651" w:rsidP="002E3651">
      <w:pPr>
        <w:ind w:left="4111"/>
        <w:jc w:val="center"/>
        <w:rPr>
          <w:rFonts w:eastAsia="Calibri"/>
          <w:sz w:val="16"/>
          <w:szCs w:val="16"/>
          <w:lang w:val="lv-LV"/>
        </w:rPr>
      </w:pPr>
      <w:r w:rsidRPr="004C724F">
        <w:rPr>
          <w:rFonts w:eastAsia="Calibri"/>
          <w:sz w:val="16"/>
          <w:szCs w:val="16"/>
          <w:lang w:val="lv-LV"/>
        </w:rPr>
        <w:t>(fiziskai personai – personas kods; juridiskai personai – reģistrācijas numurs)</w:t>
      </w:r>
    </w:p>
    <w:p w14:paraId="44CC5ABE" w14:textId="77777777" w:rsidR="002E3651" w:rsidRPr="004C724F" w:rsidRDefault="002E3651" w:rsidP="002E3651">
      <w:pPr>
        <w:ind w:left="4395"/>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2310B1AB" w14:textId="77777777" w:rsidTr="00EB6A12">
        <w:tc>
          <w:tcPr>
            <w:tcW w:w="4995" w:type="dxa"/>
            <w:tcBorders>
              <w:top w:val="nil"/>
              <w:left w:val="nil"/>
              <w:bottom w:val="single" w:sz="4" w:space="0" w:color="auto"/>
              <w:right w:val="nil"/>
            </w:tcBorders>
            <w:hideMark/>
          </w:tcPr>
          <w:p w14:paraId="2CF28914" w14:textId="77777777" w:rsidR="002E3651" w:rsidRDefault="002E3651">
            <w:pPr>
              <w:jc w:val="center"/>
              <w:rPr>
                <w:rFonts w:eastAsia="Calibri"/>
                <w:sz w:val="20"/>
                <w:szCs w:val="20"/>
                <w:lang w:val="lv-LV"/>
              </w:rPr>
            </w:pPr>
          </w:p>
          <w:p w14:paraId="6EC1FCEB" w14:textId="1CD83193" w:rsidR="004C724F" w:rsidRPr="004C724F" w:rsidRDefault="004C724F">
            <w:pPr>
              <w:jc w:val="center"/>
              <w:rPr>
                <w:rFonts w:eastAsia="Calibri"/>
                <w:sz w:val="20"/>
                <w:szCs w:val="20"/>
                <w:lang w:val="lv-LV"/>
              </w:rPr>
            </w:pPr>
          </w:p>
        </w:tc>
      </w:tr>
    </w:tbl>
    <w:p w14:paraId="527CAEFB" w14:textId="3C091644" w:rsidR="002E3651" w:rsidRPr="004C724F" w:rsidRDefault="002E3651" w:rsidP="002E3651">
      <w:pPr>
        <w:ind w:left="4395"/>
        <w:rPr>
          <w:rFonts w:eastAsia="Calibri"/>
          <w:sz w:val="16"/>
          <w:szCs w:val="16"/>
          <w:lang w:val="lv-LV"/>
        </w:rPr>
      </w:pPr>
      <w:r w:rsidRPr="004C724F">
        <w:rPr>
          <w:rFonts w:eastAsia="Calibri"/>
          <w:sz w:val="16"/>
          <w:szCs w:val="16"/>
          <w:lang w:val="lv-LV"/>
        </w:rPr>
        <w:t xml:space="preserve">    </w:t>
      </w:r>
      <w:r w:rsidR="00361D2D">
        <w:rPr>
          <w:rFonts w:eastAsia="Calibri"/>
          <w:sz w:val="16"/>
          <w:szCs w:val="16"/>
          <w:lang w:val="lv-LV"/>
        </w:rPr>
        <w:t xml:space="preserve">                                 </w:t>
      </w:r>
      <w:r w:rsidRPr="004C724F">
        <w:rPr>
          <w:rFonts w:eastAsia="Calibri"/>
          <w:sz w:val="16"/>
          <w:szCs w:val="16"/>
          <w:lang w:val="lv-LV"/>
        </w:rPr>
        <w:t>(fiziskai personai – pilsonība)</w:t>
      </w:r>
    </w:p>
    <w:p w14:paraId="1451C66D" w14:textId="77777777" w:rsidR="002E3651" w:rsidRPr="004C724F" w:rsidRDefault="002E3651" w:rsidP="002E3651">
      <w:pPr>
        <w:ind w:left="4395"/>
        <w:jc w:val="center"/>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536B0D85" w14:textId="77777777" w:rsidTr="00EB6A12">
        <w:tc>
          <w:tcPr>
            <w:tcW w:w="4995" w:type="dxa"/>
            <w:tcBorders>
              <w:top w:val="nil"/>
              <w:left w:val="nil"/>
              <w:bottom w:val="single" w:sz="4" w:space="0" w:color="auto"/>
              <w:right w:val="nil"/>
            </w:tcBorders>
            <w:hideMark/>
          </w:tcPr>
          <w:p w14:paraId="58D7F7C9" w14:textId="77777777" w:rsidR="002E3651" w:rsidRDefault="002E3651">
            <w:pPr>
              <w:jc w:val="center"/>
              <w:rPr>
                <w:rFonts w:eastAsia="Calibri"/>
                <w:sz w:val="20"/>
                <w:szCs w:val="20"/>
                <w:lang w:val="lv-LV"/>
              </w:rPr>
            </w:pPr>
          </w:p>
          <w:p w14:paraId="20360503" w14:textId="6F819257" w:rsidR="004C724F" w:rsidRPr="004C724F" w:rsidRDefault="004C724F">
            <w:pPr>
              <w:jc w:val="center"/>
              <w:rPr>
                <w:rFonts w:eastAsia="Calibri"/>
                <w:sz w:val="20"/>
                <w:szCs w:val="20"/>
                <w:lang w:val="lv-LV"/>
              </w:rPr>
            </w:pPr>
          </w:p>
        </w:tc>
      </w:tr>
    </w:tbl>
    <w:p w14:paraId="4CF28174" w14:textId="77777777" w:rsidR="002E3651" w:rsidRPr="004C724F" w:rsidRDefault="002E3651" w:rsidP="002E3651">
      <w:pPr>
        <w:rPr>
          <w:rFonts w:eastAsia="Calibri"/>
          <w:sz w:val="16"/>
          <w:szCs w:val="16"/>
          <w:lang w:val="lv-LV"/>
        </w:rPr>
      </w:pPr>
      <w:r w:rsidRPr="004C724F">
        <w:rPr>
          <w:rFonts w:eastAsia="Calibri"/>
          <w:sz w:val="16"/>
          <w:szCs w:val="16"/>
          <w:lang w:val="lv-LV"/>
        </w:rPr>
        <w:t xml:space="preserve">                                                                                                          (fiziskai personai – deklarētā adrese; juridiskai personai – juridiskā adrese)</w:t>
      </w:r>
    </w:p>
    <w:p w14:paraId="0E5D2CB0" w14:textId="77777777" w:rsidR="002E3651" w:rsidRPr="004C724F" w:rsidRDefault="002E3651" w:rsidP="002E3651">
      <w:pPr>
        <w:ind w:left="4395"/>
        <w:jc w:val="center"/>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2CFA4232" w14:textId="77777777" w:rsidTr="00EB6A12">
        <w:tc>
          <w:tcPr>
            <w:tcW w:w="4995" w:type="dxa"/>
            <w:tcBorders>
              <w:top w:val="nil"/>
              <w:left w:val="nil"/>
              <w:bottom w:val="single" w:sz="4" w:space="0" w:color="auto"/>
              <w:right w:val="nil"/>
            </w:tcBorders>
            <w:hideMark/>
          </w:tcPr>
          <w:p w14:paraId="55B11A2A" w14:textId="77777777" w:rsidR="002E3651" w:rsidRDefault="002E3651">
            <w:pPr>
              <w:jc w:val="center"/>
              <w:rPr>
                <w:rFonts w:eastAsia="Calibri"/>
                <w:sz w:val="20"/>
                <w:szCs w:val="20"/>
                <w:lang w:val="lv-LV"/>
              </w:rPr>
            </w:pPr>
          </w:p>
          <w:p w14:paraId="278824D8" w14:textId="7049AE50" w:rsidR="004C724F" w:rsidRPr="004C724F" w:rsidRDefault="004C724F">
            <w:pPr>
              <w:jc w:val="center"/>
              <w:rPr>
                <w:rFonts w:eastAsia="Calibri"/>
                <w:sz w:val="20"/>
                <w:szCs w:val="20"/>
                <w:lang w:val="lv-LV"/>
              </w:rPr>
            </w:pPr>
          </w:p>
        </w:tc>
      </w:tr>
    </w:tbl>
    <w:p w14:paraId="17CA35D5" w14:textId="77777777" w:rsidR="002E3651" w:rsidRPr="004C724F" w:rsidRDefault="002E3651" w:rsidP="002E3651">
      <w:pPr>
        <w:ind w:left="4395"/>
        <w:rPr>
          <w:rFonts w:eastAsia="Calibri"/>
          <w:sz w:val="16"/>
          <w:szCs w:val="16"/>
          <w:lang w:val="lv-LV"/>
        </w:rPr>
      </w:pPr>
      <w:r w:rsidRPr="004C724F">
        <w:rPr>
          <w:rFonts w:eastAsia="Calibri"/>
          <w:sz w:val="16"/>
          <w:szCs w:val="16"/>
          <w:lang w:val="lv-LV"/>
        </w:rPr>
        <w:t xml:space="preserve">                         (adrese korespondences saņemšanai)</w:t>
      </w:r>
    </w:p>
    <w:p w14:paraId="437FF2A9" w14:textId="77777777" w:rsidR="002E3651" w:rsidRPr="004C724F" w:rsidRDefault="002E3651" w:rsidP="002E3651">
      <w:pPr>
        <w:ind w:left="4395"/>
        <w:jc w:val="center"/>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27EED162" w14:textId="77777777" w:rsidTr="003506BD">
        <w:tc>
          <w:tcPr>
            <w:tcW w:w="4995" w:type="dxa"/>
            <w:tcBorders>
              <w:top w:val="nil"/>
              <w:left w:val="nil"/>
              <w:bottom w:val="nil"/>
              <w:right w:val="nil"/>
            </w:tcBorders>
            <w:hideMark/>
          </w:tcPr>
          <w:p w14:paraId="36666FE5" w14:textId="77777777" w:rsidR="002E3651" w:rsidRDefault="002E3651">
            <w:pPr>
              <w:jc w:val="center"/>
              <w:rPr>
                <w:rFonts w:eastAsia="Calibri"/>
                <w:sz w:val="20"/>
                <w:szCs w:val="20"/>
                <w:lang w:val="lv-LV"/>
              </w:rPr>
            </w:pPr>
          </w:p>
          <w:p w14:paraId="1E8D25C6" w14:textId="064594B4" w:rsidR="004C724F" w:rsidRPr="004C724F" w:rsidRDefault="004C724F">
            <w:pPr>
              <w:jc w:val="center"/>
              <w:rPr>
                <w:rFonts w:eastAsia="Calibri"/>
                <w:sz w:val="20"/>
                <w:szCs w:val="20"/>
                <w:lang w:val="lv-LV"/>
              </w:rPr>
            </w:pPr>
          </w:p>
        </w:tc>
      </w:tr>
      <w:tr w:rsidR="003506BD" w:rsidRPr="004C724F" w14:paraId="4694C48A" w14:textId="77777777" w:rsidTr="00350818">
        <w:tc>
          <w:tcPr>
            <w:tcW w:w="4995" w:type="dxa"/>
            <w:tcBorders>
              <w:top w:val="nil"/>
              <w:left w:val="nil"/>
              <w:bottom w:val="single" w:sz="4" w:space="0" w:color="auto"/>
              <w:right w:val="nil"/>
            </w:tcBorders>
            <w:hideMark/>
          </w:tcPr>
          <w:p w14:paraId="66B19B04" w14:textId="77777777" w:rsidR="003506BD" w:rsidRPr="004C724F" w:rsidRDefault="003506BD" w:rsidP="00350818">
            <w:pPr>
              <w:jc w:val="center"/>
              <w:rPr>
                <w:rFonts w:eastAsia="Calibri"/>
                <w:sz w:val="20"/>
                <w:szCs w:val="20"/>
                <w:lang w:val="lv-LV"/>
              </w:rPr>
            </w:pPr>
          </w:p>
        </w:tc>
      </w:tr>
      <w:tr w:rsidR="003506BD" w:rsidRPr="004C724F" w14:paraId="0142D111" w14:textId="77777777" w:rsidTr="003506BD">
        <w:tc>
          <w:tcPr>
            <w:tcW w:w="4995" w:type="dxa"/>
            <w:tcBorders>
              <w:top w:val="nil"/>
              <w:left w:val="nil"/>
              <w:bottom w:val="nil"/>
              <w:right w:val="nil"/>
            </w:tcBorders>
          </w:tcPr>
          <w:p w14:paraId="7B5B3CAF" w14:textId="5949DFE4" w:rsidR="003506BD" w:rsidRDefault="003506BD">
            <w:pPr>
              <w:jc w:val="center"/>
              <w:rPr>
                <w:rFonts w:eastAsia="Calibri"/>
                <w:sz w:val="20"/>
                <w:szCs w:val="20"/>
                <w:lang w:val="lv-LV"/>
              </w:rPr>
            </w:pPr>
            <w:r w:rsidRPr="004C724F">
              <w:rPr>
                <w:rFonts w:eastAsia="Calibri"/>
                <w:sz w:val="16"/>
                <w:szCs w:val="16"/>
                <w:lang w:val="lv-LV"/>
              </w:rPr>
              <w:t>(tālrunis)</w:t>
            </w:r>
          </w:p>
          <w:p w14:paraId="0A15CC14" w14:textId="77777777" w:rsidR="003506BD" w:rsidRDefault="003506BD">
            <w:pPr>
              <w:jc w:val="center"/>
              <w:rPr>
                <w:rFonts w:eastAsia="Calibri"/>
                <w:sz w:val="20"/>
                <w:szCs w:val="20"/>
                <w:lang w:val="lv-LV"/>
              </w:rPr>
            </w:pPr>
          </w:p>
        </w:tc>
      </w:tr>
      <w:tr w:rsidR="003506BD" w:rsidRPr="004C724F" w14:paraId="620C2A8B" w14:textId="77777777" w:rsidTr="00EB6A12">
        <w:tc>
          <w:tcPr>
            <w:tcW w:w="4995" w:type="dxa"/>
            <w:tcBorders>
              <w:top w:val="nil"/>
              <w:left w:val="nil"/>
              <w:bottom w:val="single" w:sz="4" w:space="0" w:color="auto"/>
              <w:right w:val="nil"/>
            </w:tcBorders>
          </w:tcPr>
          <w:p w14:paraId="754E908B" w14:textId="77777777" w:rsidR="003506BD" w:rsidRDefault="003506BD">
            <w:pPr>
              <w:jc w:val="center"/>
              <w:rPr>
                <w:rFonts w:eastAsia="Calibri"/>
                <w:sz w:val="20"/>
                <w:szCs w:val="20"/>
                <w:lang w:val="lv-LV"/>
              </w:rPr>
            </w:pPr>
          </w:p>
        </w:tc>
      </w:tr>
    </w:tbl>
    <w:p w14:paraId="0FE355C6" w14:textId="1E4F57C8" w:rsidR="002E3651" w:rsidRPr="004C724F" w:rsidRDefault="002E3651" w:rsidP="002E3651">
      <w:pPr>
        <w:ind w:left="4395"/>
        <w:rPr>
          <w:rFonts w:eastAsia="Calibri"/>
          <w:sz w:val="16"/>
          <w:szCs w:val="16"/>
          <w:lang w:val="lv-LV"/>
        </w:rPr>
      </w:pPr>
      <w:r w:rsidRPr="004C724F">
        <w:rPr>
          <w:rFonts w:eastAsia="Calibri"/>
          <w:sz w:val="16"/>
          <w:szCs w:val="16"/>
          <w:lang w:val="lv-LV"/>
        </w:rPr>
        <w:t xml:space="preserve">            </w:t>
      </w:r>
      <w:r w:rsidR="00361D2D">
        <w:rPr>
          <w:rFonts w:eastAsia="Calibri"/>
          <w:sz w:val="16"/>
          <w:szCs w:val="16"/>
          <w:lang w:val="lv-LV"/>
        </w:rPr>
        <w:t xml:space="preserve">                      </w:t>
      </w:r>
      <w:r w:rsidRPr="004C724F">
        <w:rPr>
          <w:rFonts w:eastAsia="Calibri"/>
          <w:sz w:val="16"/>
          <w:szCs w:val="16"/>
          <w:lang w:val="lv-LV"/>
        </w:rPr>
        <w:t>(</w:t>
      </w:r>
      <w:proofErr w:type="spellStart"/>
      <w:r w:rsidR="003506BD">
        <w:rPr>
          <w:sz w:val="16"/>
          <w:szCs w:val="16"/>
          <w:shd w:val="clear" w:color="auto" w:fill="FFFFFF"/>
        </w:rPr>
        <w:t>oficiālā</w:t>
      </w:r>
      <w:proofErr w:type="spellEnd"/>
      <w:r w:rsidR="003506BD">
        <w:rPr>
          <w:sz w:val="16"/>
          <w:szCs w:val="16"/>
          <w:shd w:val="clear" w:color="auto" w:fill="FFFFFF"/>
        </w:rPr>
        <w:t xml:space="preserve"> </w:t>
      </w:r>
      <w:bookmarkStart w:id="0" w:name="_GoBack"/>
      <w:proofErr w:type="spellStart"/>
      <w:r w:rsidR="003506BD">
        <w:rPr>
          <w:sz w:val="16"/>
          <w:szCs w:val="16"/>
          <w:shd w:val="clear" w:color="auto" w:fill="FFFFFF"/>
        </w:rPr>
        <w:t>e</w:t>
      </w:r>
      <w:bookmarkEnd w:id="0"/>
      <w:r w:rsidR="003506BD">
        <w:rPr>
          <w:sz w:val="16"/>
          <w:szCs w:val="16"/>
          <w:shd w:val="clear" w:color="auto" w:fill="FFFFFF"/>
        </w:rPr>
        <w:t>lektroniskā</w:t>
      </w:r>
      <w:proofErr w:type="spellEnd"/>
      <w:r w:rsidR="003506BD" w:rsidRPr="003506BD">
        <w:rPr>
          <w:sz w:val="16"/>
          <w:szCs w:val="16"/>
          <w:shd w:val="clear" w:color="auto" w:fill="FFFFFF"/>
        </w:rPr>
        <w:t xml:space="preserve"> </w:t>
      </w:r>
      <w:proofErr w:type="spellStart"/>
      <w:r w:rsidR="003506BD" w:rsidRPr="003506BD">
        <w:rPr>
          <w:sz w:val="16"/>
          <w:szCs w:val="16"/>
          <w:shd w:val="clear" w:color="auto" w:fill="FFFFFF"/>
        </w:rPr>
        <w:t>adres</w:t>
      </w:r>
      <w:r w:rsidR="003506BD">
        <w:rPr>
          <w:sz w:val="16"/>
          <w:szCs w:val="16"/>
          <w:shd w:val="clear" w:color="auto" w:fill="FFFFFF"/>
        </w:rPr>
        <w:t>e</w:t>
      </w:r>
      <w:proofErr w:type="spellEnd"/>
      <w:r w:rsidRPr="004C724F">
        <w:rPr>
          <w:rFonts w:eastAsia="Calibri"/>
          <w:sz w:val="16"/>
          <w:szCs w:val="16"/>
          <w:lang w:val="lv-LV"/>
        </w:rPr>
        <w:t>)</w:t>
      </w:r>
    </w:p>
    <w:p w14:paraId="1F5E571C" w14:textId="77777777" w:rsidR="002E3651" w:rsidRPr="004C724F" w:rsidRDefault="002E3651" w:rsidP="002E3651">
      <w:pPr>
        <w:ind w:left="4395"/>
        <w:jc w:val="center"/>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rsidRPr="004C724F" w14:paraId="27513B67" w14:textId="77777777" w:rsidTr="00EB6A12">
        <w:tc>
          <w:tcPr>
            <w:tcW w:w="4995" w:type="dxa"/>
            <w:tcBorders>
              <w:top w:val="nil"/>
              <w:left w:val="nil"/>
              <w:bottom w:val="single" w:sz="4" w:space="0" w:color="auto"/>
              <w:right w:val="nil"/>
            </w:tcBorders>
            <w:hideMark/>
          </w:tcPr>
          <w:p w14:paraId="1FA5B09A" w14:textId="77777777" w:rsidR="002E3651" w:rsidRDefault="002E3651">
            <w:pPr>
              <w:jc w:val="center"/>
              <w:rPr>
                <w:rFonts w:eastAsia="Calibri"/>
                <w:sz w:val="20"/>
                <w:szCs w:val="20"/>
                <w:lang w:val="lv-LV"/>
              </w:rPr>
            </w:pPr>
          </w:p>
          <w:p w14:paraId="0140A046" w14:textId="12DF6801" w:rsidR="004C724F" w:rsidRPr="004C724F" w:rsidRDefault="004C724F">
            <w:pPr>
              <w:jc w:val="center"/>
              <w:rPr>
                <w:rFonts w:eastAsia="Calibri"/>
                <w:sz w:val="20"/>
                <w:szCs w:val="20"/>
                <w:lang w:val="lv-LV"/>
              </w:rPr>
            </w:pPr>
          </w:p>
        </w:tc>
      </w:tr>
    </w:tbl>
    <w:p w14:paraId="7260AB11" w14:textId="78B2675B" w:rsidR="002E3651" w:rsidRPr="004C724F" w:rsidRDefault="002E3651" w:rsidP="002E3651">
      <w:pPr>
        <w:ind w:left="4395"/>
        <w:rPr>
          <w:rFonts w:eastAsia="Calibri"/>
          <w:sz w:val="16"/>
          <w:szCs w:val="16"/>
          <w:lang w:val="lv-LV"/>
        </w:rPr>
      </w:pPr>
      <w:r w:rsidRPr="004C724F">
        <w:rPr>
          <w:rFonts w:eastAsia="Calibri"/>
          <w:sz w:val="16"/>
          <w:szCs w:val="16"/>
          <w:lang w:val="lv-LV"/>
        </w:rPr>
        <w:t xml:space="preserve">                               </w:t>
      </w:r>
      <w:r w:rsidR="00EB6A12" w:rsidRPr="004C724F">
        <w:rPr>
          <w:rFonts w:eastAsia="Calibri"/>
          <w:sz w:val="16"/>
          <w:szCs w:val="16"/>
          <w:lang w:val="lv-LV"/>
        </w:rPr>
        <w:t xml:space="preserve">   </w:t>
      </w:r>
      <w:r w:rsidRPr="004C724F">
        <w:rPr>
          <w:rFonts w:eastAsia="Calibri"/>
          <w:sz w:val="16"/>
          <w:szCs w:val="16"/>
          <w:lang w:val="lv-LV"/>
        </w:rPr>
        <w:t xml:space="preserve"> (elektroniskā pasta adrese)</w:t>
      </w:r>
    </w:p>
    <w:p w14:paraId="018FAFEA" w14:textId="77777777" w:rsidR="002E3651" w:rsidRPr="004C724F" w:rsidRDefault="002E3651" w:rsidP="002E3651">
      <w:pPr>
        <w:ind w:left="4395"/>
        <w:jc w:val="center"/>
        <w:rPr>
          <w:rFonts w:eastAsia="Calibri"/>
          <w:sz w:val="16"/>
          <w:szCs w:val="16"/>
          <w:lang w:val="lv-LV"/>
        </w:rPr>
      </w:pPr>
    </w:p>
    <w:tbl>
      <w:tblPr>
        <w:tblW w:w="0" w:type="auto"/>
        <w:tblInd w:w="4219" w:type="dxa"/>
        <w:tblBorders>
          <w:bottom w:val="single" w:sz="4" w:space="0" w:color="auto"/>
        </w:tblBorders>
        <w:tblLook w:val="04A0" w:firstRow="1" w:lastRow="0" w:firstColumn="1" w:lastColumn="0" w:noHBand="0" w:noVBand="1"/>
      </w:tblPr>
      <w:tblGrid>
        <w:gridCol w:w="4995"/>
      </w:tblGrid>
      <w:tr w:rsidR="002E3651" w14:paraId="732D2F5A" w14:textId="77777777" w:rsidTr="00EB6A12">
        <w:tc>
          <w:tcPr>
            <w:tcW w:w="4995" w:type="dxa"/>
            <w:tcBorders>
              <w:top w:val="nil"/>
              <w:left w:val="nil"/>
              <w:bottom w:val="single" w:sz="4" w:space="0" w:color="auto"/>
              <w:right w:val="nil"/>
            </w:tcBorders>
            <w:hideMark/>
          </w:tcPr>
          <w:p w14:paraId="45F4D625" w14:textId="77777777" w:rsidR="002E3651" w:rsidRDefault="002E3651">
            <w:pPr>
              <w:jc w:val="center"/>
              <w:rPr>
                <w:rFonts w:eastAsia="Calibri"/>
                <w:sz w:val="20"/>
                <w:szCs w:val="20"/>
                <w:lang w:val="lv-LV"/>
              </w:rPr>
            </w:pPr>
          </w:p>
          <w:p w14:paraId="005C6221" w14:textId="3274CD4D" w:rsidR="004C724F" w:rsidRDefault="004C724F">
            <w:pPr>
              <w:jc w:val="center"/>
              <w:rPr>
                <w:rFonts w:eastAsia="Calibri"/>
                <w:sz w:val="20"/>
                <w:szCs w:val="20"/>
                <w:lang w:val="lv-LV"/>
              </w:rPr>
            </w:pPr>
          </w:p>
        </w:tc>
      </w:tr>
    </w:tbl>
    <w:p w14:paraId="277E9135" w14:textId="77777777" w:rsidR="002E3651" w:rsidRDefault="002E3651" w:rsidP="002E3651">
      <w:pPr>
        <w:tabs>
          <w:tab w:val="left" w:pos="-2160"/>
        </w:tabs>
        <w:jc w:val="center"/>
        <w:rPr>
          <w:sz w:val="16"/>
          <w:szCs w:val="16"/>
          <w:lang w:val="lv-LV" w:eastAsia="lv-LV"/>
        </w:rPr>
      </w:pPr>
      <w:r>
        <w:rPr>
          <w:sz w:val="16"/>
          <w:szCs w:val="16"/>
          <w:lang w:val="lv-LV" w:eastAsia="lv-LV"/>
        </w:rPr>
        <w:t xml:space="preserve">                                                                                                      (pilnvarotās personas vārds, uzvārds, ja iesniedz pilnvarotā persona)</w:t>
      </w:r>
    </w:p>
    <w:p w14:paraId="3D9575D8" w14:textId="59D8C725" w:rsidR="002E3651" w:rsidRDefault="002E3651" w:rsidP="002E3651">
      <w:pPr>
        <w:ind w:left="360" w:hanging="360"/>
        <w:jc w:val="both"/>
        <w:rPr>
          <w:lang w:val="lv-LV" w:eastAsia="lv-LV"/>
        </w:rPr>
      </w:pPr>
    </w:p>
    <w:p w14:paraId="6AC3A303" w14:textId="77777777" w:rsidR="00611F28" w:rsidRDefault="00611F28" w:rsidP="00611F28">
      <w:pPr>
        <w:jc w:val="center"/>
        <w:rPr>
          <w:b/>
          <w:sz w:val="26"/>
          <w:szCs w:val="26"/>
          <w:lang w:val="lv-LV" w:eastAsia="lv-LV"/>
        </w:rPr>
      </w:pPr>
      <w:r>
        <w:rPr>
          <w:b/>
          <w:sz w:val="26"/>
          <w:szCs w:val="26"/>
          <w:lang w:val="lv-LV" w:eastAsia="lv-LV"/>
        </w:rPr>
        <w:t>Atsavināšanas ierosinājums</w:t>
      </w:r>
    </w:p>
    <w:p w14:paraId="194442CE" w14:textId="77777777" w:rsidR="00611F28" w:rsidRDefault="00611F28" w:rsidP="002E3651">
      <w:pPr>
        <w:ind w:left="360" w:hanging="360"/>
        <w:jc w:val="both"/>
        <w:rPr>
          <w:lang w:val="lv-LV" w:eastAsia="lv-LV"/>
        </w:rPr>
      </w:pPr>
    </w:p>
    <w:p w14:paraId="1C2D1229" w14:textId="53B630C6" w:rsidR="00611F28" w:rsidRPr="00611F28" w:rsidRDefault="00611F28" w:rsidP="00611F28">
      <w:r w:rsidRPr="00611F28">
        <w:rPr>
          <w:sz w:val="20"/>
          <w:szCs w:val="20"/>
          <w:lang w:val="lv-LV" w:eastAsia="lv-LV"/>
        </w:rPr>
        <w:t>1.</w:t>
      </w:r>
      <w:r>
        <w:rPr>
          <w:lang w:val="lv-LV" w:eastAsia="lv-LV"/>
        </w:rPr>
        <w:t xml:space="preserve"> </w:t>
      </w:r>
      <w:proofErr w:type="spellStart"/>
      <w:r w:rsidRPr="00611F28">
        <w:rPr>
          <w:sz w:val="20"/>
          <w:szCs w:val="20"/>
        </w:rPr>
        <w:t>Lūdzu</w:t>
      </w:r>
      <w:proofErr w:type="spellEnd"/>
      <w:r w:rsidRPr="00611F28">
        <w:rPr>
          <w:sz w:val="20"/>
          <w:szCs w:val="20"/>
        </w:rPr>
        <w:t xml:space="preserve"> </w:t>
      </w:r>
      <w:proofErr w:type="spellStart"/>
      <w:r w:rsidRPr="00611F28">
        <w:rPr>
          <w:sz w:val="20"/>
          <w:szCs w:val="20"/>
        </w:rPr>
        <w:t>atsavināt</w:t>
      </w:r>
      <w:proofErr w:type="spellEnd"/>
      <w:r w:rsidRPr="00611F28">
        <w:rPr>
          <w:sz w:val="20"/>
          <w:szCs w:val="20"/>
        </w:rPr>
        <w:t xml:space="preserve"> </w:t>
      </w:r>
      <w:proofErr w:type="spellStart"/>
      <w:r w:rsidRPr="00611F28">
        <w:rPr>
          <w:sz w:val="20"/>
          <w:szCs w:val="20"/>
        </w:rPr>
        <w:t>šādu</w:t>
      </w:r>
      <w:proofErr w:type="spellEnd"/>
      <w:r w:rsidRPr="00611F28">
        <w:rPr>
          <w:sz w:val="20"/>
          <w:szCs w:val="20"/>
        </w:rPr>
        <w:t xml:space="preserve"> </w:t>
      </w:r>
      <w:r>
        <w:rPr>
          <w:sz w:val="20"/>
          <w:szCs w:val="20"/>
        </w:rPr>
        <w:t>Ogres</w:t>
      </w:r>
      <w:r w:rsidRPr="00611F28">
        <w:rPr>
          <w:sz w:val="20"/>
          <w:szCs w:val="20"/>
        </w:rPr>
        <w:t xml:space="preserve"> </w:t>
      </w:r>
      <w:proofErr w:type="spellStart"/>
      <w:r w:rsidRPr="00611F28">
        <w:rPr>
          <w:sz w:val="20"/>
          <w:szCs w:val="20"/>
        </w:rPr>
        <w:t>novada</w:t>
      </w:r>
      <w:proofErr w:type="spellEnd"/>
      <w:r w:rsidRPr="00611F28">
        <w:rPr>
          <w:sz w:val="20"/>
          <w:szCs w:val="20"/>
        </w:rPr>
        <w:t xml:space="preserve"> </w:t>
      </w:r>
      <w:proofErr w:type="spellStart"/>
      <w:r w:rsidRPr="00611F28">
        <w:rPr>
          <w:sz w:val="20"/>
          <w:szCs w:val="20"/>
        </w:rPr>
        <w:t>pašvaldībai</w:t>
      </w:r>
      <w:proofErr w:type="spellEnd"/>
      <w:r w:rsidRPr="00611F28">
        <w:rPr>
          <w:sz w:val="20"/>
          <w:szCs w:val="20"/>
        </w:rPr>
        <w:t xml:space="preserve"> </w:t>
      </w:r>
      <w:proofErr w:type="spellStart"/>
      <w:r w:rsidRPr="00611F28">
        <w:rPr>
          <w:sz w:val="20"/>
          <w:szCs w:val="20"/>
        </w:rPr>
        <w:t>piederošu</w:t>
      </w:r>
      <w:proofErr w:type="spellEnd"/>
      <w:r w:rsidRPr="00611F28">
        <w:rPr>
          <w:sz w:val="20"/>
          <w:szCs w:val="20"/>
        </w:rPr>
        <w:t xml:space="preserve"> </w:t>
      </w:r>
      <w:proofErr w:type="spellStart"/>
      <w:r w:rsidRPr="00611F28">
        <w:rPr>
          <w:sz w:val="20"/>
          <w:szCs w:val="20"/>
        </w:rPr>
        <w:t>nekustamo</w:t>
      </w:r>
      <w:proofErr w:type="spellEnd"/>
      <w:r w:rsidRPr="00611F28">
        <w:rPr>
          <w:sz w:val="20"/>
          <w:szCs w:val="20"/>
        </w:rPr>
        <w:t xml:space="preserve"> īpašumu: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11F28" w14:paraId="126B5445" w14:textId="77777777" w:rsidTr="00350818">
        <w:tc>
          <w:tcPr>
            <w:tcW w:w="9354" w:type="dxa"/>
            <w:tcBorders>
              <w:bottom w:val="single" w:sz="4" w:space="0" w:color="auto"/>
            </w:tcBorders>
          </w:tcPr>
          <w:p w14:paraId="081E6DEA" w14:textId="77777777" w:rsidR="00611F28" w:rsidRPr="00051589" w:rsidRDefault="00611F28" w:rsidP="00350818">
            <w:pPr>
              <w:jc w:val="center"/>
            </w:pPr>
            <w:r w:rsidRPr="00051589">
              <w:fldChar w:fldCharType="begin">
                <w:ffData>
                  <w:name w:val="Teksts1"/>
                  <w:enabled/>
                  <w:calcOnExit w:val="0"/>
                  <w:textInput/>
                </w:ffData>
              </w:fldChar>
            </w:r>
            <w:r w:rsidRPr="00051589">
              <w:instrText xml:space="preserve"> FORMTEXT </w:instrText>
            </w:r>
            <w:r w:rsidRPr="00051589">
              <w:fldChar w:fldCharType="separate"/>
            </w:r>
            <w:r w:rsidRPr="00051589">
              <w:rPr>
                <w:noProof/>
              </w:rPr>
              <w:t> </w:t>
            </w:r>
            <w:r w:rsidRPr="00051589">
              <w:rPr>
                <w:noProof/>
              </w:rPr>
              <w:t xml:space="preserve">     </w:t>
            </w:r>
            <w:r w:rsidRPr="00051589">
              <w:rPr>
                <w:noProof/>
              </w:rPr>
              <w:t> </w:t>
            </w:r>
            <w:r w:rsidRPr="00051589">
              <w:rPr>
                <w:noProof/>
              </w:rPr>
              <w:t> </w:t>
            </w:r>
            <w:r w:rsidRPr="00051589">
              <w:rPr>
                <w:noProof/>
              </w:rPr>
              <w:t> </w:t>
            </w:r>
            <w:r w:rsidRPr="00051589">
              <w:rPr>
                <w:noProof/>
              </w:rPr>
              <w:t> </w:t>
            </w:r>
            <w:r w:rsidRPr="00051589">
              <w:fldChar w:fldCharType="end"/>
            </w:r>
          </w:p>
        </w:tc>
      </w:tr>
      <w:tr w:rsidR="00611F28" w14:paraId="3FD49EAF" w14:textId="77777777" w:rsidTr="00350818">
        <w:tc>
          <w:tcPr>
            <w:tcW w:w="9354" w:type="dxa"/>
            <w:tcBorders>
              <w:top w:val="single" w:sz="4" w:space="0" w:color="auto"/>
            </w:tcBorders>
          </w:tcPr>
          <w:p w14:paraId="3A8C9FA0" w14:textId="77777777" w:rsidR="00611F28" w:rsidRPr="00051589" w:rsidRDefault="00611F28" w:rsidP="00350818">
            <w:pPr>
              <w:jc w:val="center"/>
              <w:rPr>
                <w:vertAlign w:val="superscript"/>
              </w:rPr>
            </w:pPr>
            <w:r w:rsidRPr="00051589">
              <w:rPr>
                <w:vertAlign w:val="superscript"/>
              </w:rPr>
              <w:t>(</w:t>
            </w:r>
            <w:proofErr w:type="spellStart"/>
            <w:r w:rsidRPr="00051589">
              <w:rPr>
                <w:vertAlign w:val="superscript"/>
              </w:rPr>
              <w:t>adrese</w:t>
            </w:r>
            <w:proofErr w:type="spellEnd"/>
            <w:r w:rsidRPr="00051589">
              <w:rPr>
                <w:vertAlign w:val="superscript"/>
              </w:rPr>
              <w:t>)</w:t>
            </w:r>
          </w:p>
        </w:tc>
      </w:tr>
      <w:tr w:rsidR="00611F28" w14:paraId="3AD10A8C" w14:textId="77777777" w:rsidTr="00350818">
        <w:tc>
          <w:tcPr>
            <w:tcW w:w="9354" w:type="dxa"/>
            <w:tcBorders>
              <w:bottom w:val="single" w:sz="4" w:space="0" w:color="auto"/>
            </w:tcBorders>
          </w:tcPr>
          <w:p w14:paraId="5AD86615" w14:textId="77777777" w:rsidR="00611F28" w:rsidRPr="00051589" w:rsidRDefault="00611F28" w:rsidP="00350818">
            <w:pPr>
              <w:jc w:val="center"/>
            </w:pPr>
            <w:r w:rsidRPr="00051589">
              <w:fldChar w:fldCharType="begin">
                <w:ffData>
                  <w:name w:val="Teksts1"/>
                  <w:enabled/>
                  <w:calcOnExit w:val="0"/>
                  <w:textInput/>
                </w:ffData>
              </w:fldChar>
            </w:r>
            <w:r w:rsidRPr="00051589">
              <w:instrText xml:space="preserve"> FORMTEXT </w:instrText>
            </w:r>
            <w:r w:rsidRPr="00051589">
              <w:fldChar w:fldCharType="separate"/>
            </w:r>
            <w:r w:rsidRPr="00051589">
              <w:rPr>
                <w:noProof/>
              </w:rPr>
              <w:t> </w:t>
            </w:r>
            <w:r w:rsidRPr="00051589">
              <w:rPr>
                <w:noProof/>
              </w:rPr>
              <w:t xml:space="preserve">     </w:t>
            </w:r>
            <w:r w:rsidRPr="00051589">
              <w:rPr>
                <w:noProof/>
              </w:rPr>
              <w:t> </w:t>
            </w:r>
            <w:r w:rsidRPr="00051589">
              <w:rPr>
                <w:noProof/>
              </w:rPr>
              <w:t> </w:t>
            </w:r>
            <w:r w:rsidRPr="00051589">
              <w:rPr>
                <w:noProof/>
              </w:rPr>
              <w:t> </w:t>
            </w:r>
            <w:r w:rsidRPr="00051589">
              <w:rPr>
                <w:noProof/>
              </w:rPr>
              <w:t> </w:t>
            </w:r>
            <w:r w:rsidRPr="00051589">
              <w:fldChar w:fldCharType="end"/>
            </w:r>
          </w:p>
        </w:tc>
      </w:tr>
      <w:tr w:rsidR="00611F28" w14:paraId="72B7965B" w14:textId="77777777" w:rsidTr="00350818">
        <w:tc>
          <w:tcPr>
            <w:tcW w:w="9354" w:type="dxa"/>
            <w:tcBorders>
              <w:top w:val="single" w:sz="4" w:space="0" w:color="auto"/>
            </w:tcBorders>
          </w:tcPr>
          <w:p w14:paraId="008E6B50" w14:textId="26193ED3" w:rsidR="00611F28" w:rsidRPr="00051589" w:rsidRDefault="00611F28" w:rsidP="00611F28">
            <w:pPr>
              <w:jc w:val="center"/>
              <w:rPr>
                <w:vertAlign w:val="superscript"/>
              </w:rPr>
            </w:pPr>
            <w:r w:rsidRPr="00051589">
              <w:rPr>
                <w:vertAlign w:val="superscript"/>
              </w:rPr>
              <w:t>(</w:t>
            </w:r>
            <w:proofErr w:type="spellStart"/>
            <w:r w:rsidRPr="00051589">
              <w:rPr>
                <w:vertAlign w:val="superscript"/>
              </w:rPr>
              <w:t>kadastra</w:t>
            </w:r>
            <w:proofErr w:type="spellEnd"/>
            <w:r w:rsidRPr="00051589">
              <w:rPr>
                <w:vertAlign w:val="superscript"/>
              </w:rPr>
              <w:t xml:space="preserve"> </w:t>
            </w:r>
            <w:proofErr w:type="spellStart"/>
            <w:r>
              <w:rPr>
                <w:vertAlign w:val="superscript"/>
              </w:rPr>
              <w:t>numurs</w:t>
            </w:r>
            <w:proofErr w:type="spellEnd"/>
            <w:r w:rsidRPr="00051589">
              <w:rPr>
                <w:vertAlign w:val="superscript"/>
              </w:rPr>
              <w:t>)</w:t>
            </w:r>
          </w:p>
        </w:tc>
      </w:tr>
      <w:tr w:rsidR="00611F28" w14:paraId="69EAD1E3" w14:textId="77777777" w:rsidTr="00350818">
        <w:tc>
          <w:tcPr>
            <w:tcW w:w="9354" w:type="dxa"/>
            <w:tcBorders>
              <w:bottom w:val="single" w:sz="4" w:space="0" w:color="auto"/>
            </w:tcBorders>
          </w:tcPr>
          <w:p w14:paraId="0810070A" w14:textId="77777777" w:rsidR="00611F28" w:rsidRPr="00051589" w:rsidRDefault="00611F28" w:rsidP="00350818">
            <w:pPr>
              <w:jc w:val="center"/>
            </w:pPr>
            <w:r w:rsidRPr="00051589">
              <w:fldChar w:fldCharType="begin">
                <w:ffData>
                  <w:name w:val="Teksts1"/>
                  <w:enabled/>
                  <w:calcOnExit w:val="0"/>
                  <w:textInput/>
                </w:ffData>
              </w:fldChar>
            </w:r>
            <w:r w:rsidRPr="00051589">
              <w:instrText xml:space="preserve"> FORMTEXT </w:instrText>
            </w:r>
            <w:r w:rsidRPr="00051589">
              <w:fldChar w:fldCharType="separate"/>
            </w:r>
            <w:r w:rsidRPr="00051589">
              <w:rPr>
                <w:noProof/>
              </w:rPr>
              <w:t> </w:t>
            </w:r>
            <w:r w:rsidRPr="00051589">
              <w:rPr>
                <w:noProof/>
              </w:rPr>
              <w:t xml:space="preserve">     </w:t>
            </w:r>
            <w:r w:rsidRPr="00051589">
              <w:rPr>
                <w:noProof/>
              </w:rPr>
              <w:t> </w:t>
            </w:r>
            <w:r w:rsidRPr="00051589">
              <w:rPr>
                <w:noProof/>
              </w:rPr>
              <w:t> </w:t>
            </w:r>
            <w:r w:rsidRPr="00051589">
              <w:rPr>
                <w:noProof/>
              </w:rPr>
              <w:t> </w:t>
            </w:r>
            <w:r w:rsidRPr="00051589">
              <w:rPr>
                <w:noProof/>
              </w:rPr>
              <w:t> </w:t>
            </w:r>
            <w:r w:rsidRPr="00051589">
              <w:fldChar w:fldCharType="end"/>
            </w:r>
          </w:p>
        </w:tc>
      </w:tr>
      <w:tr w:rsidR="00611F28" w14:paraId="68FFAFFE" w14:textId="77777777" w:rsidTr="00350818">
        <w:tc>
          <w:tcPr>
            <w:tcW w:w="9354" w:type="dxa"/>
            <w:tcBorders>
              <w:top w:val="single" w:sz="4" w:space="0" w:color="auto"/>
            </w:tcBorders>
          </w:tcPr>
          <w:p w14:paraId="7082E7B3" w14:textId="77777777" w:rsidR="00611F28" w:rsidRPr="00051589" w:rsidRDefault="00611F28" w:rsidP="00350818">
            <w:pPr>
              <w:jc w:val="center"/>
              <w:rPr>
                <w:vertAlign w:val="superscript"/>
              </w:rPr>
            </w:pPr>
            <w:r w:rsidRPr="00051589">
              <w:rPr>
                <w:vertAlign w:val="superscript"/>
              </w:rPr>
              <w:t>(</w:t>
            </w:r>
            <w:proofErr w:type="spellStart"/>
            <w:r w:rsidRPr="00051589">
              <w:rPr>
                <w:vertAlign w:val="superscript"/>
              </w:rPr>
              <w:t>sastāvs</w:t>
            </w:r>
            <w:proofErr w:type="spellEnd"/>
            <w:r w:rsidRPr="00051589">
              <w:rPr>
                <w:vertAlign w:val="superscript"/>
              </w:rPr>
              <w:t>)</w:t>
            </w:r>
          </w:p>
        </w:tc>
      </w:tr>
    </w:tbl>
    <w:p w14:paraId="3A599209" w14:textId="46BB5808" w:rsidR="00611F28" w:rsidRPr="002E3651" w:rsidRDefault="00611F28" w:rsidP="002E3651">
      <w:pPr>
        <w:ind w:left="360" w:hanging="360"/>
        <w:jc w:val="both"/>
        <w:rPr>
          <w:lang w:val="lv-LV" w:eastAsia="lv-LV"/>
        </w:rPr>
      </w:pPr>
    </w:p>
    <w:p w14:paraId="29D6C646" w14:textId="77777777" w:rsidR="002E3651" w:rsidRDefault="002E3651" w:rsidP="002E3651">
      <w:pPr>
        <w:ind w:left="360" w:hanging="360"/>
        <w:jc w:val="both"/>
        <w:rPr>
          <w:sz w:val="20"/>
          <w:szCs w:val="20"/>
          <w:lang w:val="lv-LV" w:eastAsia="lv-LV"/>
        </w:rPr>
      </w:pPr>
      <w:r>
        <w:rPr>
          <w:sz w:val="20"/>
          <w:szCs w:val="20"/>
          <w:lang w:val="lv-LV" w:eastAsia="lv-LV"/>
        </w:rPr>
        <w:t>2.</w:t>
      </w:r>
      <w:r>
        <w:rPr>
          <w:sz w:val="20"/>
          <w:szCs w:val="20"/>
          <w:lang w:val="lv-LV" w:eastAsia="lv-LV"/>
        </w:rPr>
        <w:tab/>
        <w:t>Ierosināšanas tiesiskais pamats atbilstoši Publiskas personas mantas atsavināšanas likuma 4. panta ceturtajai daļai (atzīmēt ar “X”  vienu no variantiem):</w:t>
      </w:r>
    </w:p>
    <w:p w14:paraId="3CB57157" w14:textId="77777777" w:rsidR="00611F28" w:rsidRDefault="00611F28" w:rsidP="002E3651">
      <w:pPr>
        <w:ind w:left="360" w:hanging="360"/>
        <w:jc w:val="both"/>
        <w:rPr>
          <w:sz w:val="20"/>
          <w:szCs w:val="20"/>
          <w:lang w:val="lv-LV" w:eastAsia="lv-LV"/>
        </w:rPr>
      </w:pPr>
    </w:p>
    <w:p w14:paraId="393F7568" w14:textId="0B54B37D" w:rsidR="00611F28" w:rsidRPr="00611F28" w:rsidRDefault="00EF63E2" w:rsidP="00611F28">
      <w:pPr>
        <w:jc w:val="both"/>
        <w:rPr>
          <w:sz w:val="20"/>
          <w:szCs w:val="20"/>
          <w:shd w:val="clear" w:color="auto" w:fill="FFFFFF"/>
          <w:lang w:val="lv-LV"/>
        </w:rPr>
      </w:pPr>
      <w:sdt>
        <w:sdtPr>
          <w:rPr>
            <w:sz w:val="20"/>
            <w:szCs w:val="20"/>
            <w:lang w:val="lv-LV"/>
          </w:rPr>
          <w:id w:val="-1186989822"/>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zemes īpašnieks vai visi kopīpašnieki, ja viņi vēlas nopirkt zemesgrāmatā ierakstītu ēku (būvi), kas atrodas uz īpašumā esošās zemes,</w:t>
      </w:r>
      <w:r w:rsidR="00611F28" w:rsidRPr="00611F28">
        <w:rPr>
          <w:sz w:val="20"/>
          <w:szCs w:val="20"/>
          <w:lang w:val="lv-LV" w:bidi="lo-LA"/>
        </w:rPr>
        <w:t xml:space="preserve"> vai zemes </w:t>
      </w:r>
      <w:proofErr w:type="spellStart"/>
      <w:r w:rsidR="00611F28" w:rsidRPr="00611F28">
        <w:rPr>
          <w:sz w:val="20"/>
          <w:szCs w:val="20"/>
          <w:lang w:val="lv-LV" w:bidi="lo-LA"/>
        </w:rPr>
        <w:t>starpgabalu</w:t>
      </w:r>
      <w:proofErr w:type="spellEnd"/>
      <w:r w:rsidR="00611F28" w:rsidRPr="00611F28">
        <w:rPr>
          <w:sz w:val="20"/>
          <w:szCs w:val="20"/>
          <w:lang w:val="lv-LV" w:bidi="lo-LA"/>
        </w:rPr>
        <w:t xml:space="preserve">, kas </w:t>
      </w:r>
      <w:proofErr w:type="spellStart"/>
      <w:r w:rsidR="00611F28" w:rsidRPr="00611F28">
        <w:rPr>
          <w:sz w:val="20"/>
          <w:szCs w:val="20"/>
          <w:lang w:val="lv-LV" w:bidi="lo-LA"/>
        </w:rPr>
        <w:t>piegul</w:t>
      </w:r>
      <w:proofErr w:type="spellEnd"/>
      <w:r w:rsidR="00611F28" w:rsidRPr="00611F28">
        <w:rPr>
          <w:sz w:val="20"/>
          <w:szCs w:val="20"/>
          <w:lang w:val="lv-LV" w:bidi="lo-LA"/>
        </w:rPr>
        <w:t xml:space="preserve"> viņu zemei</w:t>
      </w:r>
      <w:r w:rsidR="00611F28" w:rsidRPr="00611F28">
        <w:rPr>
          <w:sz w:val="20"/>
          <w:szCs w:val="20"/>
          <w:shd w:val="clear" w:color="auto" w:fill="FFFFFF"/>
          <w:lang w:val="lv-LV"/>
        </w:rPr>
        <w:t xml:space="preserve">; </w:t>
      </w:r>
    </w:p>
    <w:p w14:paraId="5287E0F6" w14:textId="0B1127D0" w:rsidR="00611F28" w:rsidRPr="00611F28" w:rsidRDefault="00EF63E2" w:rsidP="00611F28">
      <w:pPr>
        <w:jc w:val="both"/>
        <w:rPr>
          <w:sz w:val="20"/>
          <w:szCs w:val="20"/>
          <w:lang w:val="lv-LV" w:bidi="lo-LA"/>
        </w:rPr>
      </w:pPr>
      <w:sdt>
        <w:sdtPr>
          <w:rPr>
            <w:sz w:val="20"/>
            <w:szCs w:val="20"/>
            <w:lang w:val="lv-LV"/>
          </w:rPr>
          <w:id w:val="960220170"/>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zemes kopīpašnieks, ja viņš vēlas nopirkt zemesgrāmatā ierakstītu ēku (būvi), kas atrodas uz kopīpašumā esošās zemes, </w:t>
      </w:r>
      <w:r w:rsidR="00611F28" w:rsidRPr="00611F28">
        <w:rPr>
          <w:sz w:val="20"/>
          <w:szCs w:val="20"/>
          <w:lang w:val="lv-LV" w:bidi="lo-LA"/>
        </w:rPr>
        <w:t>vai domājamo daļu no tās samērīgi savai zemes daļai;</w:t>
      </w:r>
    </w:p>
    <w:p w14:paraId="41CE1076" w14:textId="3D601E83" w:rsidR="00611F28" w:rsidRPr="00611F28" w:rsidRDefault="00EF63E2" w:rsidP="00611F28">
      <w:pPr>
        <w:shd w:val="clear" w:color="auto" w:fill="FFFFFF"/>
        <w:jc w:val="both"/>
        <w:rPr>
          <w:sz w:val="20"/>
          <w:szCs w:val="20"/>
          <w:lang w:val="lv-LV" w:bidi="lo-LA"/>
        </w:rPr>
      </w:pPr>
      <w:sdt>
        <w:sdtPr>
          <w:rPr>
            <w:sz w:val="20"/>
            <w:szCs w:val="20"/>
            <w:lang w:val="lv-LV"/>
          </w:rPr>
          <w:id w:val="-443617477"/>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zemesgrāmatā ierakstītas ēkas (būves) īpašnieks vai visi kopīpašnieki, ja viņi vēlas nopirkt zemesgabalu, uz kura atrodas ēka (būve),</w:t>
      </w:r>
      <w:r w:rsidR="00611F28" w:rsidRPr="00611F28">
        <w:rPr>
          <w:sz w:val="20"/>
          <w:szCs w:val="20"/>
          <w:lang w:val="lv-LV" w:bidi="lo-LA"/>
        </w:rPr>
        <w:t xml:space="preserve"> vai zemesgabalu, uz kura atrodas ēka (būve), un zemes </w:t>
      </w:r>
      <w:proofErr w:type="spellStart"/>
      <w:r w:rsidR="00611F28" w:rsidRPr="00611F28">
        <w:rPr>
          <w:sz w:val="20"/>
          <w:szCs w:val="20"/>
          <w:lang w:val="lv-LV" w:bidi="lo-LA"/>
        </w:rPr>
        <w:t>starpgabalu</w:t>
      </w:r>
      <w:proofErr w:type="spellEnd"/>
      <w:r w:rsidR="00611F28" w:rsidRPr="00611F28">
        <w:rPr>
          <w:sz w:val="20"/>
          <w:szCs w:val="20"/>
          <w:lang w:val="lv-LV" w:bidi="lo-LA"/>
        </w:rPr>
        <w:t xml:space="preserve">, kas </w:t>
      </w:r>
      <w:proofErr w:type="spellStart"/>
      <w:r w:rsidR="00611F28" w:rsidRPr="00611F28">
        <w:rPr>
          <w:sz w:val="20"/>
          <w:szCs w:val="20"/>
          <w:lang w:val="lv-LV" w:bidi="lo-LA"/>
        </w:rPr>
        <w:t>piegul</w:t>
      </w:r>
      <w:proofErr w:type="spellEnd"/>
      <w:r w:rsidR="00611F28" w:rsidRPr="00611F28">
        <w:rPr>
          <w:sz w:val="20"/>
          <w:szCs w:val="20"/>
          <w:lang w:val="lv-LV" w:bidi="lo-LA"/>
        </w:rPr>
        <w:t xml:space="preserve"> šai zemei;</w:t>
      </w:r>
    </w:p>
    <w:p w14:paraId="195A6991" w14:textId="14E3B550" w:rsidR="00611F28" w:rsidRPr="00611F28" w:rsidRDefault="00EF63E2" w:rsidP="00611F28">
      <w:pPr>
        <w:jc w:val="both"/>
        <w:rPr>
          <w:sz w:val="20"/>
          <w:szCs w:val="20"/>
          <w:shd w:val="clear" w:color="auto" w:fill="FFFFFF"/>
          <w:lang w:val="lv-LV"/>
        </w:rPr>
      </w:pPr>
      <w:sdt>
        <w:sdtPr>
          <w:rPr>
            <w:sz w:val="20"/>
            <w:szCs w:val="20"/>
            <w:lang w:val="lv-LV"/>
          </w:rPr>
          <w:id w:val="-1642646420"/>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zemesgrāmatā ierakstītas ēkas (būves) kopīpašnieks, ja viņš vēlas nopirkt tā zemesgabala domājamo daļu, uz kura atrodas ēka (būve), samērīgi savai ēkas (būves) daļai; </w:t>
      </w:r>
    </w:p>
    <w:p w14:paraId="3C90AC54" w14:textId="632F6768" w:rsidR="00611F28" w:rsidRPr="00611F28" w:rsidRDefault="00EF63E2" w:rsidP="00611F28">
      <w:pPr>
        <w:jc w:val="both"/>
        <w:rPr>
          <w:sz w:val="20"/>
          <w:szCs w:val="20"/>
          <w:shd w:val="clear" w:color="auto" w:fill="FFFFFF"/>
          <w:lang w:val="lv-LV"/>
        </w:rPr>
      </w:pPr>
      <w:sdt>
        <w:sdtPr>
          <w:rPr>
            <w:sz w:val="20"/>
            <w:szCs w:val="20"/>
            <w:lang w:val="lv-LV"/>
          </w:rPr>
          <w:id w:val="1443117548"/>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lang w:val="lv-LV"/>
        </w:rPr>
        <w:t xml:space="preserve"> </w:t>
      </w:r>
      <w:r w:rsidR="00611F28" w:rsidRPr="00611F28">
        <w:rPr>
          <w:sz w:val="20"/>
          <w:szCs w:val="20"/>
          <w:lang w:val="lv-LV" w:bidi="lo-LA"/>
        </w:rPr>
        <w:t>īrnieks vai viņa ģimenes loceklis, ja viņš vēlas nopirkt dzīvojamo māju, tās domājamo daļu vai dzīvokļa īpašumu</w:t>
      </w:r>
      <w:r w:rsidR="00611F28" w:rsidRPr="00611F28">
        <w:rPr>
          <w:sz w:val="20"/>
          <w:szCs w:val="20"/>
          <w:shd w:val="clear" w:color="auto" w:fill="FFFFFF"/>
          <w:lang w:val="lv-LV"/>
        </w:rPr>
        <w:t xml:space="preserve"> Publiskas personas atsavināšanas likuma</w:t>
      </w:r>
      <w:r w:rsidR="00611F28" w:rsidRPr="00611F28">
        <w:rPr>
          <w:sz w:val="20"/>
          <w:szCs w:val="20"/>
          <w:lang w:val="lv-LV" w:bidi="lo-LA"/>
        </w:rPr>
        <w:t xml:space="preserve"> </w:t>
      </w:r>
      <w:hyperlink r:id="rId10" w:anchor="p45" w:history="1">
        <w:r w:rsidR="00611F28" w:rsidRPr="00611F28">
          <w:rPr>
            <w:sz w:val="20"/>
            <w:szCs w:val="20"/>
            <w:lang w:val="lv-LV" w:bidi="lo-LA"/>
          </w:rPr>
          <w:t>45. pantā</w:t>
        </w:r>
      </w:hyperlink>
      <w:r w:rsidR="00611F28" w:rsidRPr="00611F28">
        <w:rPr>
          <w:sz w:val="20"/>
          <w:szCs w:val="20"/>
          <w:lang w:val="lv-LV" w:bidi="lo-LA"/>
        </w:rPr>
        <w:t> noteiktajā kārtībā;</w:t>
      </w:r>
    </w:p>
    <w:p w14:paraId="152FE564" w14:textId="35AB5448" w:rsidR="00611F28" w:rsidRPr="00611F28" w:rsidRDefault="00EF63E2" w:rsidP="00611F28">
      <w:pPr>
        <w:jc w:val="both"/>
        <w:rPr>
          <w:sz w:val="20"/>
          <w:szCs w:val="20"/>
          <w:shd w:val="clear" w:color="auto" w:fill="FFFFFF"/>
          <w:lang w:val="lv-LV"/>
        </w:rPr>
      </w:pPr>
      <w:sdt>
        <w:sdtPr>
          <w:rPr>
            <w:sz w:val="20"/>
            <w:szCs w:val="20"/>
            <w:lang w:val="lv-LV"/>
          </w:rPr>
          <w:id w:val="-847714820"/>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w:t>
      </w:r>
      <w:r w:rsidR="00611F28" w:rsidRPr="00611F28">
        <w:rPr>
          <w:sz w:val="20"/>
          <w:szCs w:val="20"/>
          <w:lang w:val="lv-LV" w:bidi="lo-LA"/>
        </w:rPr>
        <w:t xml:space="preserve">dzīvokļa īpašnieks, ja viņam ir pirmpirkuma tiesības uz citu dzīvokļa īpašumu tajā pašā daudzdzīvokļu mājā un ja viņš vēlas nopirkt dzīvokļa īpašumu </w:t>
      </w:r>
      <w:r w:rsidR="00611F28" w:rsidRPr="00611F28">
        <w:rPr>
          <w:sz w:val="20"/>
          <w:szCs w:val="20"/>
          <w:shd w:val="clear" w:color="auto" w:fill="FFFFFF"/>
          <w:lang w:val="lv-LV"/>
        </w:rPr>
        <w:t>Publiskas personas atsavināšanas likuma</w:t>
      </w:r>
      <w:r w:rsidR="00611F28" w:rsidRPr="00611F28">
        <w:rPr>
          <w:sz w:val="20"/>
          <w:szCs w:val="20"/>
          <w:lang w:val="lv-LV" w:bidi="lo-LA"/>
        </w:rPr>
        <w:t xml:space="preserve"> </w:t>
      </w:r>
      <w:hyperlink r:id="rId11" w:anchor="p45" w:history="1">
        <w:r w:rsidR="00611F28" w:rsidRPr="00611F28">
          <w:rPr>
            <w:sz w:val="20"/>
            <w:szCs w:val="20"/>
            <w:lang w:val="lv-LV" w:bidi="lo-LA"/>
          </w:rPr>
          <w:t>45. pantā</w:t>
        </w:r>
      </w:hyperlink>
      <w:r w:rsidR="00611F28" w:rsidRPr="00611F28">
        <w:rPr>
          <w:sz w:val="20"/>
          <w:szCs w:val="20"/>
          <w:lang w:val="lv-LV" w:bidi="lo-LA"/>
        </w:rPr>
        <w:t> noteiktajā kārtībā;</w:t>
      </w:r>
    </w:p>
    <w:p w14:paraId="697FDCC1" w14:textId="3A097EED" w:rsidR="00611F28" w:rsidRPr="00611F28" w:rsidRDefault="00EF63E2" w:rsidP="00611F28">
      <w:pPr>
        <w:jc w:val="both"/>
        <w:rPr>
          <w:sz w:val="20"/>
          <w:szCs w:val="20"/>
          <w:shd w:val="clear" w:color="auto" w:fill="FFFFFF"/>
          <w:lang w:val="lv-LV"/>
        </w:rPr>
      </w:pPr>
      <w:sdt>
        <w:sdtPr>
          <w:rPr>
            <w:sz w:val="20"/>
            <w:szCs w:val="20"/>
            <w:lang w:val="lv-LV"/>
          </w:rPr>
          <w:id w:val="-2068018896"/>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kopīpašnieks, ja viņš vēlas izbeigt kopīpašuma attiecības ar pašvaldību;</w:t>
      </w:r>
    </w:p>
    <w:p w14:paraId="6944D77D" w14:textId="150B4C6F" w:rsidR="00611F28" w:rsidRPr="00611F28" w:rsidRDefault="00EF63E2" w:rsidP="00611F28">
      <w:pPr>
        <w:jc w:val="both"/>
        <w:rPr>
          <w:sz w:val="20"/>
          <w:szCs w:val="20"/>
          <w:shd w:val="clear" w:color="auto" w:fill="FFFFFF"/>
          <w:lang w:val="lv-LV"/>
        </w:rPr>
      </w:pPr>
      <w:sdt>
        <w:sdtPr>
          <w:rPr>
            <w:sz w:val="20"/>
            <w:szCs w:val="20"/>
            <w:lang w:val="lv-LV"/>
          </w:rPr>
          <w:id w:val="2080178822"/>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w:t>
      </w:r>
    </w:p>
    <w:p w14:paraId="110BCE86" w14:textId="14B82C45" w:rsidR="00611F28" w:rsidRPr="00611F28" w:rsidRDefault="00EF63E2" w:rsidP="00611F28">
      <w:pPr>
        <w:jc w:val="both"/>
        <w:rPr>
          <w:sz w:val="20"/>
          <w:szCs w:val="20"/>
          <w:shd w:val="clear" w:color="auto" w:fill="FFFFFF"/>
          <w:lang w:val="lv-LV"/>
        </w:rPr>
      </w:pPr>
      <w:sdt>
        <w:sdtPr>
          <w:rPr>
            <w:sz w:val="20"/>
            <w:szCs w:val="20"/>
            <w:lang w:val="lv-LV"/>
          </w:rPr>
          <w:id w:val="-1026862385"/>
          <w14:checkbox>
            <w14:checked w14:val="0"/>
            <w14:checkedState w14:val="2612" w14:font="MS Gothic"/>
            <w14:uncheckedState w14:val="2610" w14:font="MS Gothic"/>
          </w14:checkbox>
        </w:sdtPr>
        <w:sdtEndPr/>
        <w:sdtContent>
          <w:r w:rsidR="00611F28" w:rsidRPr="00611F28">
            <w:rPr>
              <w:rFonts w:ascii="MS Gothic" w:eastAsia="MS Gothic" w:hAnsi="MS Gothic"/>
              <w:sz w:val="20"/>
              <w:szCs w:val="20"/>
              <w:lang w:val="lv-LV"/>
            </w:rPr>
            <w:t>☐</w:t>
          </w:r>
        </w:sdtContent>
      </w:sdt>
      <w:r w:rsidR="00611F28" w:rsidRPr="00611F28">
        <w:rPr>
          <w:sz w:val="20"/>
          <w:szCs w:val="20"/>
          <w:shd w:val="clear" w:color="auto" w:fill="FFFFFF"/>
          <w:lang w:val="lv-LV"/>
        </w:rPr>
        <w:t xml:space="preserve"> zemesgrāmatā ierakstītas ēkas (būves) īpašnieks vai visi kopīpašnieki, ja viņi vēlas nopirkt pašvaldībai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 vai nav lietderīga. </w:t>
      </w:r>
      <w:r w:rsidR="00611F28" w:rsidRPr="00611F28">
        <w:rPr>
          <w:sz w:val="20"/>
          <w:szCs w:val="20"/>
          <w:lang w:val="lv-LV" w:bidi="lo-LA"/>
        </w:rPr>
        <w:t>Ja uz šāda pašvaldībai piederoša nekustamā īpašuma atrodas vairāki patstāvīgi ēku (būvju) īpašumi, tā atsavināšanu ierosina visi ēku (būvju) īpašumu īpašnieki kopā, saskaņā ar notariāli apliecinātu vienošanos par to, kādās domājamās daļās katrs īpašnieks iegūst nekustamo īpašumu.</w:t>
      </w:r>
      <w:r w:rsidR="00611F28" w:rsidRPr="00611F28">
        <w:rPr>
          <w:sz w:val="20"/>
          <w:szCs w:val="20"/>
          <w:shd w:val="clear" w:color="auto" w:fill="FFFFFF"/>
          <w:lang w:val="lv-LV"/>
        </w:rPr>
        <w:t xml:space="preserve"> </w:t>
      </w:r>
    </w:p>
    <w:p w14:paraId="17C9F16C" w14:textId="77777777" w:rsidR="00611F28" w:rsidRDefault="00611F28" w:rsidP="002E3651">
      <w:pPr>
        <w:ind w:left="360" w:hanging="360"/>
        <w:jc w:val="both"/>
        <w:rPr>
          <w:sz w:val="20"/>
          <w:szCs w:val="20"/>
          <w:lang w:val="lv-LV" w:eastAsia="lv-LV"/>
        </w:rPr>
      </w:pPr>
    </w:p>
    <w:p w14:paraId="7D947754" w14:textId="71DBB418" w:rsidR="002E3651" w:rsidRDefault="00611F28" w:rsidP="002E3651">
      <w:pPr>
        <w:rPr>
          <w:sz w:val="20"/>
          <w:szCs w:val="20"/>
          <w:lang w:val="lv-LV" w:eastAsia="lv-LV"/>
        </w:rPr>
      </w:pPr>
      <w:r>
        <w:rPr>
          <w:sz w:val="20"/>
          <w:szCs w:val="20"/>
          <w:lang w:val="lv-LV" w:eastAsia="lv-LV"/>
        </w:rPr>
        <w:t>3</w:t>
      </w:r>
      <w:r w:rsidR="002E3651">
        <w:rPr>
          <w:sz w:val="20"/>
          <w:szCs w:val="20"/>
          <w:lang w:val="lv-LV" w:eastAsia="lv-LV"/>
        </w:rPr>
        <w:t>. Informācija par ierosinātājam piederošo nekustamo īpašumu:</w:t>
      </w:r>
    </w:p>
    <w:p w14:paraId="43B2DE28" w14:textId="77777777" w:rsidR="002E3651" w:rsidRPr="002E3651" w:rsidRDefault="002E3651" w:rsidP="002E3651">
      <w:pPr>
        <w:jc w:val="center"/>
        <w:rPr>
          <w:lang w:val="lv-LV" w:eastAsia="lv-LV"/>
        </w:rPr>
      </w:pPr>
    </w:p>
    <w:tbl>
      <w:tblPr>
        <w:tblW w:w="0" w:type="auto"/>
        <w:tblLook w:val="04A0" w:firstRow="1" w:lastRow="0" w:firstColumn="1" w:lastColumn="0" w:noHBand="0" w:noVBand="1"/>
      </w:tblPr>
      <w:tblGrid>
        <w:gridCol w:w="9257"/>
      </w:tblGrid>
      <w:tr w:rsidR="002E3651" w14:paraId="14039811" w14:textId="77777777" w:rsidTr="002E3651">
        <w:tc>
          <w:tcPr>
            <w:tcW w:w="9257" w:type="dxa"/>
            <w:tcBorders>
              <w:top w:val="nil"/>
              <w:left w:val="nil"/>
              <w:bottom w:val="single" w:sz="4" w:space="0" w:color="auto"/>
              <w:right w:val="nil"/>
            </w:tcBorders>
            <w:hideMark/>
          </w:tcPr>
          <w:p w14:paraId="40017C1F" w14:textId="77777777" w:rsidR="002E3651" w:rsidRDefault="002E3651">
            <w:pPr>
              <w:jc w:val="center"/>
              <w:rPr>
                <w:rFonts w:eastAsia="Calibri"/>
                <w:sz w:val="20"/>
                <w:szCs w:val="20"/>
                <w:lang w:val="lv-LV" w:eastAsia="lv-LV"/>
              </w:rPr>
            </w:pPr>
            <w:r>
              <w:rPr>
                <w:rFonts w:eastAsia="Calibri"/>
                <w:sz w:val="20"/>
                <w:szCs w:val="20"/>
                <w:lang w:val="lv-LV" w:eastAsia="lv-LV"/>
              </w:rPr>
              <w:fldChar w:fldCharType="begin">
                <w:ffData>
                  <w:name w:val="Teksts1"/>
                  <w:enabled/>
                  <w:calcOnExit w:val="0"/>
                  <w:textInput/>
                </w:ffData>
              </w:fldChar>
            </w:r>
            <w:r>
              <w:rPr>
                <w:rFonts w:eastAsia="Calibri"/>
                <w:sz w:val="20"/>
                <w:szCs w:val="20"/>
                <w:lang w:val="lv-LV" w:eastAsia="lv-LV"/>
              </w:rPr>
              <w:instrText xml:space="preserve"> FORMTEXT </w:instrText>
            </w:r>
            <w:r>
              <w:rPr>
                <w:rFonts w:eastAsia="Calibri"/>
                <w:sz w:val="20"/>
                <w:szCs w:val="20"/>
                <w:lang w:val="lv-LV" w:eastAsia="lv-LV"/>
              </w:rPr>
            </w:r>
            <w:r>
              <w:rPr>
                <w:rFonts w:eastAsia="Calibri"/>
                <w:sz w:val="20"/>
                <w:szCs w:val="20"/>
                <w:lang w:val="lv-LV" w:eastAsia="lv-LV"/>
              </w:rPr>
              <w:fldChar w:fldCharType="separate"/>
            </w:r>
            <w:r>
              <w:rPr>
                <w:rFonts w:eastAsia="Calibri"/>
                <w:noProof/>
                <w:sz w:val="20"/>
                <w:szCs w:val="20"/>
                <w:lang w:val="lv-LV" w:eastAsia="lv-LV"/>
              </w:rPr>
              <w:t> </w:t>
            </w:r>
            <w:r>
              <w:rPr>
                <w:rFonts w:eastAsia="Calibri"/>
                <w:noProof/>
                <w:sz w:val="20"/>
                <w:szCs w:val="20"/>
                <w:lang w:val="lv-LV" w:eastAsia="lv-LV"/>
              </w:rPr>
              <w:t xml:space="preserve">     </w:t>
            </w:r>
            <w:r>
              <w:rPr>
                <w:rFonts w:eastAsia="Calibri"/>
                <w:noProof/>
                <w:sz w:val="20"/>
                <w:szCs w:val="20"/>
                <w:lang w:val="lv-LV" w:eastAsia="lv-LV"/>
              </w:rPr>
              <w:t> </w:t>
            </w:r>
            <w:r>
              <w:rPr>
                <w:rFonts w:eastAsia="Calibri"/>
                <w:noProof/>
                <w:sz w:val="20"/>
                <w:szCs w:val="20"/>
                <w:lang w:val="lv-LV" w:eastAsia="lv-LV"/>
              </w:rPr>
              <w:t> </w:t>
            </w:r>
            <w:r>
              <w:rPr>
                <w:rFonts w:eastAsia="Calibri"/>
                <w:noProof/>
                <w:sz w:val="20"/>
                <w:szCs w:val="20"/>
                <w:lang w:val="lv-LV" w:eastAsia="lv-LV"/>
              </w:rPr>
              <w:t> </w:t>
            </w:r>
            <w:r>
              <w:rPr>
                <w:rFonts w:eastAsia="Calibri"/>
                <w:noProof/>
                <w:sz w:val="20"/>
                <w:szCs w:val="20"/>
                <w:lang w:val="lv-LV" w:eastAsia="lv-LV"/>
              </w:rPr>
              <w:t> </w:t>
            </w:r>
            <w:r>
              <w:rPr>
                <w:rFonts w:eastAsia="Calibri"/>
                <w:sz w:val="20"/>
                <w:szCs w:val="20"/>
                <w:lang w:val="lv-LV" w:eastAsia="lv-LV"/>
              </w:rPr>
              <w:fldChar w:fldCharType="end"/>
            </w:r>
          </w:p>
        </w:tc>
      </w:tr>
      <w:tr w:rsidR="002E3651" w14:paraId="7A4A855F" w14:textId="77777777" w:rsidTr="002E3651">
        <w:tc>
          <w:tcPr>
            <w:tcW w:w="9257" w:type="dxa"/>
            <w:tcBorders>
              <w:top w:val="single" w:sz="4" w:space="0" w:color="auto"/>
              <w:left w:val="nil"/>
              <w:bottom w:val="nil"/>
              <w:right w:val="nil"/>
            </w:tcBorders>
            <w:hideMark/>
          </w:tcPr>
          <w:p w14:paraId="4F3AFEB4" w14:textId="77777777" w:rsidR="002E3651" w:rsidRDefault="002E3651">
            <w:pPr>
              <w:jc w:val="center"/>
              <w:rPr>
                <w:rFonts w:eastAsia="Calibri"/>
                <w:sz w:val="16"/>
                <w:szCs w:val="16"/>
                <w:lang w:val="lv-LV" w:eastAsia="lv-LV"/>
              </w:rPr>
            </w:pPr>
            <w:r>
              <w:rPr>
                <w:rFonts w:eastAsia="Calibri"/>
                <w:sz w:val="16"/>
                <w:szCs w:val="16"/>
                <w:lang w:val="lv-LV" w:eastAsia="lv-LV"/>
              </w:rPr>
              <w:t>(adrese; kadastra numurs)</w:t>
            </w:r>
          </w:p>
          <w:p w14:paraId="68ED7FBE" w14:textId="77777777" w:rsidR="00951B88" w:rsidRDefault="00951B88">
            <w:pPr>
              <w:jc w:val="center"/>
              <w:rPr>
                <w:rFonts w:eastAsia="Calibri"/>
                <w:sz w:val="16"/>
                <w:szCs w:val="16"/>
                <w:lang w:val="lv-LV" w:eastAsia="lv-LV"/>
              </w:rPr>
            </w:pPr>
          </w:p>
        </w:tc>
      </w:tr>
      <w:tr w:rsidR="002E3651" w14:paraId="3F21DFD6" w14:textId="77777777" w:rsidTr="002E3651">
        <w:tc>
          <w:tcPr>
            <w:tcW w:w="9257" w:type="dxa"/>
            <w:tcBorders>
              <w:top w:val="nil"/>
              <w:left w:val="nil"/>
              <w:bottom w:val="single" w:sz="4" w:space="0" w:color="auto"/>
              <w:right w:val="nil"/>
            </w:tcBorders>
            <w:hideMark/>
          </w:tcPr>
          <w:p w14:paraId="17EB7630" w14:textId="77777777" w:rsidR="002E3651" w:rsidRDefault="002E3651">
            <w:pPr>
              <w:jc w:val="center"/>
              <w:rPr>
                <w:rFonts w:eastAsia="Calibri"/>
                <w:sz w:val="20"/>
                <w:szCs w:val="20"/>
                <w:lang w:val="lv-LV" w:eastAsia="lv-LV"/>
              </w:rPr>
            </w:pPr>
            <w:r>
              <w:rPr>
                <w:rFonts w:eastAsia="Calibri"/>
                <w:sz w:val="20"/>
                <w:szCs w:val="20"/>
                <w:lang w:val="lv-LV" w:eastAsia="lv-LV"/>
              </w:rPr>
              <w:fldChar w:fldCharType="begin">
                <w:ffData>
                  <w:name w:val="Teksts1"/>
                  <w:enabled/>
                  <w:calcOnExit w:val="0"/>
                  <w:textInput/>
                </w:ffData>
              </w:fldChar>
            </w:r>
            <w:r>
              <w:rPr>
                <w:rFonts w:eastAsia="Calibri"/>
                <w:sz w:val="20"/>
                <w:szCs w:val="20"/>
                <w:lang w:val="lv-LV" w:eastAsia="lv-LV"/>
              </w:rPr>
              <w:instrText xml:space="preserve"> FORMTEXT </w:instrText>
            </w:r>
            <w:r>
              <w:rPr>
                <w:rFonts w:eastAsia="Calibri"/>
                <w:sz w:val="20"/>
                <w:szCs w:val="20"/>
                <w:lang w:val="lv-LV" w:eastAsia="lv-LV"/>
              </w:rPr>
            </w:r>
            <w:r>
              <w:rPr>
                <w:rFonts w:eastAsia="Calibri"/>
                <w:sz w:val="20"/>
                <w:szCs w:val="20"/>
                <w:lang w:val="lv-LV" w:eastAsia="lv-LV"/>
              </w:rPr>
              <w:fldChar w:fldCharType="separate"/>
            </w:r>
            <w:r>
              <w:rPr>
                <w:rFonts w:eastAsia="Calibri"/>
                <w:noProof/>
                <w:sz w:val="20"/>
                <w:szCs w:val="20"/>
                <w:lang w:val="lv-LV" w:eastAsia="lv-LV"/>
              </w:rPr>
              <w:t> </w:t>
            </w:r>
            <w:r>
              <w:rPr>
                <w:rFonts w:eastAsia="Calibri"/>
                <w:noProof/>
                <w:sz w:val="20"/>
                <w:szCs w:val="20"/>
                <w:lang w:val="lv-LV" w:eastAsia="lv-LV"/>
              </w:rPr>
              <w:t xml:space="preserve">     </w:t>
            </w:r>
            <w:r>
              <w:rPr>
                <w:rFonts w:eastAsia="Calibri"/>
                <w:noProof/>
                <w:sz w:val="20"/>
                <w:szCs w:val="20"/>
                <w:lang w:val="lv-LV" w:eastAsia="lv-LV"/>
              </w:rPr>
              <w:t> </w:t>
            </w:r>
            <w:r>
              <w:rPr>
                <w:rFonts w:eastAsia="Calibri"/>
                <w:noProof/>
                <w:sz w:val="20"/>
                <w:szCs w:val="20"/>
                <w:lang w:val="lv-LV" w:eastAsia="lv-LV"/>
              </w:rPr>
              <w:t> </w:t>
            </w:r>
            <w:r>
              <w:rPr>
                <w:rFonts w:eastAsia="Calibri"/>
                <w:noProof/>
                <w:sz w:val="20"/>
                <w:szCs w:val="20"/>
                <w:lang w:val="lv-LV" w:eastAsia="lv-LV"/>
              </w:rPr>
              <w:t> </w:t>
            </w:r>
            <w:r>
              <w:rPr>
                <w:rFonts w:eastAsia="Calibri"/>
                <w:noProof/>
                <w:sz w:val="20"/>
                <w:szCs w:val="20"/>
                <w:lang w:val="lv-LV" w:eastAsia="lv-LV"/>
              </w:rPr>
              <w:t> </w:t>
            </w:r>
            <w:r>
              <w:rPr>
                <w:rFonts w:eastAsia="Calibri"/>
                <w:sz w:val="20"/>
                <w:szCs w:val="20"/>
                <w:lang w:val="lv-LV" w:eastAsia="lv-LV"/>
              </w:rPr>
              <w:fldChar w:fldCharType="end"/>
            </w:r>
          </w:p>
        </w:tc>
      </w:tr>
      <w:tr w:rsidR="002E3651" w14:paraId="18FF0266" w14:textId="77777777" w:rsidTr="002E3651">
        <w:tc>
          <w:tcPr>
            <w:tcW w:w="9257" w:type="dxa"/>
            <w:tcBorders>
              <w:top w:val="single" w:sz="4" w:space="0" w:color="auto"/>
              <w:left w:val="nil"/>
              <w:bottom w:val="nil"/>
              <w:right w:val="nil"/>
            </w:tcBorders>
            <w:hideMark/>
          </w:tcPr>
          <w:p w14:paraId="1194EAC3" w14:textId="77777777" w:rsidR="002E3651" w:rsidRDefault="002E3651">
            <w:pPr>
              <w:jc w:val="center"/>
              <w:rPr>
                <w:rFonts w:eastAsia="Calibri"/>
                <w:sz w:val="16"/>
                <w:szCs w:val="16"/>
                <w:lang w:val="lv-LV" w:eastAsia="lv-LV"/>
              </w:rPr>
            </w:pPr>
            <w:r>
              <w:rPr>
                <w:rFonts w:eastAsia="Calibri"/>
                <w:sz w:val="16"/>
                <w:szCs w:val="16"/>
                <w:lang w:val="lv-LV" w:eastAsia="lv-LV"/>
              </w:rPr>
              <w:t>(zemesgrāmatas nodalījuma numurs)</w:t>
            </w:r>
          </w:p>
        </w:tc>
      </w:tr>
    </w:tbl>
    <w:p w14:paraId="0A0BC871" w14:textId="77777777" w:rsidR="002E3651" w:rsidRPr="002E3651" w:rsidRDefault="002E3651" w:rsidP="002E3651">
      <w:pPr>
        <w:jc w:val="both"/>
        <w:rPr>
          <w:lang w:val="lv-LV" w:eastAsia="lv-LV"/>
        </w:rPr>
      </w:pPr>
    </w:p>
    <w:p w14:paraId="0115522C" w14:textId="2C4A9CE4" w:rsidR="002E3651" w:rsidRDefault="00611F28" w:rsidP="002E3651">
      <w:pPr>
        <w:jc w:val="both"/>
        <w:rPr>
          <w:sz w:val="20"/>
          <w:szCs w:val="20"/>
          <w:lang w:val="lv-LV" w:eastAsia="lv-LV"/>
        </w:rPr>
      </w:pPr>
      <w:r>
        <w:rPr>
          <w:sz w:val="20"/>
          <w:szCs w:val="20"/>
          <w:lang w:val="lv-LV" w:eastAsia="lv-LV"/>
        </w:rPr>
        <w:t>4</w:t>
      </w:r>
      <w:r w:rsidR="002E3651">
        <w:rPr>
          <w:sz w:val="20"/>
          <w:szCs w:val="20"/>
          <w:lang w:val="lv-LV" w:eastAsia="lv-LV"/>
        </w:rPr>
        <w:t>. Pievienotie dokumenti:</w:t>
      </w:r>
    </w:p>
    <w:tbl>
      <w:tblPr>
        <w:tblW w:w="10755" w:type="dxa"/>
        <w:tblInd w:w="-34" w:type="dxa"/>
        <w:tblBorders>
          <w:bottom w:val="single" w:sz="4" w:space="0" w:color="auto"/>
        </w:tblBorders>
        <w:tblLayout w:type="fixed"/>
        <w:tblLook w:val="04A0" w:firstRow="1" w:lastRow="0" w:firstColumn="1" w:lastColumn="0" w:noHBand="0" w:noVBand="1"/>
      </w:tblPr>
      <w:tblGrid>
        <w:gridCol w:w="9359"/>
        <w:gridCol w:w="1396"/>
      </w:tblGrid>
      <w:tr w:rsidR="002E3651" w14:paraId="0F7E286C" w14:textId="77777777" w:rsidTr="002E3651">
        <w:trPr>
          <w:trHeight w:val="385"/>
        </w:trPr>
        <w:tc>
          <w:tcPr>
            <w:tcW w:w="9356" w:type="dxa"/>
            <w:tcBorders>
              <w:top w:val="nil"/>
              <w:left w:val="nil"/>
              <w:bottom w:val="nil"/>
              <w:right w:val="nil"/>
            </w:tcBorders>
            <w:hideMark/>
          </w:tcPr>
          <w:p w14:paraId="29FE2186" w14:textId="55640A51" w:rsidR="002E3651" w:rsidRDefault="00EF63E2">
            <w:pPr>
              <w:spacing w:line="276" w:lineRule="auto"/>
              <w:jc w:val="both"/>
              <w:rPr>
                <w:rFonts w:eastAsia="Calibri"/>
                <w:sz w:val="20"/>
                <w:szCs w:val="20"/>
                <w:lang w:val="lv-LV" w:eastAsia="lv-LV"/>
              </w:rPr>
            </w:pPr>
            <w:sdt>
              <w:sdtPr>
                <w:rPr>
                  <w:sz w:val="20"/>
                  <w:szCs w:val="20"/>
                </w:rPr>
                <w:id w:val="1698883354"/>
                <w14:checkbox>
                  <w14:checked w14:val="0"/>
                  <w14:checkedState w14:val="2612" w14:font="MS Gothic"/>
                  <w14:uncheckedState w14:val="2610" w14:font="MS Gothic"/>
                </w14:checkbox>
              </w:sdtPr>
              <w:sdtEndPr/>
              <w:sdtContent>
                <w:r w:rsidR="00D275F4">
                  <w:rPr>
                    <w:rFonts w:ascii="MS Gothic" w:eastAsia="MS Gothic" w:hAnsi="MS Gothic" w:hint="eastAsia"/>
                    <w:sz w:val="20"/>
                    <w:szCs w:val="20"/>
                  </w:rPr>
                  <w:t>☐</w:t>
                </w:r>
              </w:sdtContent>
            </w:sdt>
            <w:r w:rsidR="002E3651">
              <w:rPr>
                <w:rFonts w:eastAsia="Calibri"/>
                <w:sz w:val="20"/>
                <w:szCs w:val="20"/>
                <w:lang w:val="lv-LV" w:eastAsia="lv-LV"/>
              </w:rPr>
              <w:t>pilnvarotās personas (ja tāda ir) pilnvaras kopija</w:t>
            </w:r>
          </w:p>
        </w:tc>
        <w:tc>
          <w:tcPr>
            <w:tcW w:w="1395" w:type="dxa"/>
            <w:tcBorders>
              <w:top w:val="nil"/>
              <w:left w:val="nil"/>
              <w:bottom w:val="nil"/>
              <w:right w:val="nil"/>
            </w:tcBorders>
          </w:tcPr>
          <w:p w14:paraId="1558ECB9" w14:textId="77777777" w:rsidR="002E3651" w:rsidRDefault="002E3651">
            <w:pPr>
              <w:spacing w:line="276" w:lineRule="auto"/>
              <w:jc w:val="both"/>
              <w:rPr>
                <w:rFonts w:eastAsia="Calibri"/>
                <w:color w:val="000000"/>
                <w:sz w:val="20"/>
                <w:szCs w:val="20"/>
                <w:lang w:val="lv-LV" w:eastAsia="lv-LV"/>
              </w:rPr>
            </w:pPr>
          </w:p>
        </w:tc>
      </w:tr>
      <w:tr w:rsidR="002E3651" w14:paraId="241EA659" w14:textId="77777777" w:rsidTr="002E3651">
        <w:trPr>
          <w:trHeight w:val="385"/>
        </w:trPr>
        <w:tc>
          <w:tcPr>
            <w:tcW w:w="9356" w:type="dxa"/>
            <w:tcBorders>
              <w:top w:val="nil"/>
              <w:left w:val="nil"/>
              <w:bottom w:val="single" w:sz="4" w:space="0" w:color="auto"/>
              <w:right w:val="nil"/>
            </w:tcBorders>
            <w:hideMark/>
          </w:tcPr>
          <w:p w14:paraId="75E183B2" w14:textId="41A93BDD" w:rsidR="002E3651" w:rsidRDefault="00EF63E2">
            <w:pPr>
              <w:spacing w:line="276" w:lineRule="auto"/>
              <w:jc w:val="both"/>
              <w:rPr>
                <w:rFonts w:eastAsia="Calibri"/>
                <w:color w:val="000000"/>
                <w:sz w:val="20"/>
                <w:szCs w:val="20"/>
                <w:lang w:val="lv-LV" w:eastAsia="lv-LV"/>
              </w:rPr>
            </w:pPr>
            <w:sdt>
              <w:sdtPr>
                <w:rPr>
                  <w:sz w:val="20"/>
                  <w:szCs w:val="20"/>
                </w:rPr>
                <w:id w:val="-94939605"/>
                <w14:checkbox>
                  <w14:checked w14:val="0"/>
                  <w14:checkedState w14:val="2612" w14:font="MS Gothic"/>
                  <w14:uncheckedState w14:val="2610" w14:font="MS Gothic"/>
                </w14:checkbox>
              </w:sdtPr>
              <w:sdtEndPr/>
              <w:sdtContent>
                <w:r w:rsidR="009143CE">
                  <w:rPr>
                    <w:rFonts w:ascii="MS Gothic" w:eastAsia="MS Gothic" w:hAnsi="MS Gothic" w:hint="eastAsia"/>
                    <w:sz w:val="20"/>
                    <w:szCs w:val="20"/>
                  </w:rPr>
                  <w:t>☐</w:t>
                </w:r>
              </w:sdtContent>
            </w:sdt>
            <w:r w:rsidR="002E3651">
              <w:rPr>
                <w:rFonts w:eastAsia="Calibri"/>
                <w:sz w:val="20"/>
                <w:szCs w:val="20"/>
                <w:lang w:val="lv-LV"/>
              </w:rPr>
              <w:fldChar w:fldCharType="begin">
                <w:ffData>
                  <w:name w:val=""/>
                  <w:enabled/>
                  <w:calcOnExit w:val="0"/>
                  <w:textInput/>
                </w:ffData>
              </w:fldChar>
            </w:r>
            <w:r w:rsidR="002E3651">
              <w:rPr>
                <w:rFonts w:eastAsia="Calibri"/>
                <w:sz w:val="20"/>
                <w:szCs w:val="20"/>
                <w:lang w:val="lv-LV"/>
              </w:rPr>
              <w:instrText xml:space="preserve"> FORMTEXT </w:instrText>
            </w:r>
            <w:r w:rsidR="002E3651">
              <w:rPr>
                <w:rFonts w:eastAsia="Calibri"/>
                <w:sz w:val="20"/>
                <w:szCs w:val="20"/>
                <w:lang w:val="lv-LV"/>
              </w:rPr>
            </w:r>
            <w:r w:rsidR="002E3651">
              <w:rPr>
                <w:rFonts w:eastAsia="Calibri"/>
                <w:sz w:val="20"/>
                <w:szCs w:val="20"/>
                <w:lang w:val="lv-LV"/>
              </w:rPr>
              <w:fldChar w:fldCharType="separate"/>
            </w:r>
            <w:r w:rsidR="002E3651">
              <w:rPr>
                <w:rFonts w:eastAsia="Calibri"/>
                <w:noProof/>
                <w:sz w:val="20"/>
                <w:szCs w:val="20"/>
                <w:lang w:val="lv-LV"/>
              </w:rPr>
              <w:t> </w:t>
            </w:r>
            <w:r w:rsidR="002E3651">
              <w:rPr>
                <w:rFonts w:eastAsia="Calibri"/>
                <w:noProof/>
                <w:sz w:val="20"/>
                <w:szCs w:val="20"/>
                <w:lang w:val="lv-LV"/>
              </w:rPr>
              <w:t xml:space="preserve">     </w:t>
            </w:r>
            <w:r w:rsidR="002E3651">
              <w:rPr>
                <w:rFonts w:eastAsia="Calibri"/>
                <w:noProof/>
                <w:sz w:val="20"/>
                <w:szCs w:val="20"/>
                <w:lang w:val="lv-LV"/>
              </w:rPr>
              <w:t> </w:t>
            </w:r>
            <w:r w:rsidR="002E3651">
              <w:rPr>
                <w:rFonts w:eastAsia="Calibri"/>
                <w:noProof/>
                <w:sz w:val="20"/>
                <w:szCs w:val="20"/>
                <w:lang w:val="lv-LV"/>
              </w:rPr>
              <w:t> </w:t>
            </w:r>
            <w:r w:rsidR="002E3651">
              <w:rPr>
                <w:rFonts w:eastAsia="Calibri"/>
                <w:noProof/>
                <w:sz w:val="20"/>
                <w:szCs w:val="20"/>
                <w:lang w:val="lv-LV"/>
              </w:rPr>
              <w:t> </w:t>
            </w:r>
            <w:r w:rsidR="002E3651">
              <w:rPr>
                <w:rFonts w:eastAsia="Calibri"/>
                <w:noProof/>
                <w:sz w:val="20"/>
                <w:szCs w:val="20"/>
                <w:lang w:val="lv-LV"/>
              </w:rPr>
              <w:t> </w:t>
            </w:r>
            <w:r w:rsidR="002E3651">
              <w:rPr>
                <w:rFonts w:eastAsia="Calibri"/>
                <w:sz w:val="20"/>
                <w:szCs w:val="20"/>
                <w:lang w:val="lv-LV"/>
              </w:rPr>
              <w:fldChar w:fldCharType="end"/>
            </w:r>
          </w:p>
        </w:tc>
        <w:tc>
          <w:tcPr>
            <w:tcW w:w="1395" w:type="dxa"/>
            <w:tcBorders>
              <w:top w:val="nil"/>
              <w:left w:val="nil"/>
              <w:bottom w:val="nil"/>
              <w:right w:val="nil"/>
            </w:tcBorders>
          </w:tcPr>
          <w:p w14:paraId="67863EA8" w14:textId="77777777" w:rsidR="002E3651" w:rsidRDefault="002E3651">
            <w:pPr>
              <w:spacing w:line="276" w:lineRule="auto"/>
              <w:jc w:val="both"/>
              <w:rPr>
                <w:rFonts w:eastAsia="Calibri"/>
                <w:color w:val="000000"/>
                <w:sz w:val="20"/>
                <w:szCs w:val="20"/>
                <w:lang w:val="lv-LV" w:eastAsia="lv-LV"/>
              </w:rPr>
            </w:pPr>
          </w:p>
        </w:tc>
      </w:tr>
      <w:tr w:rsidR="002E3651" w14:paraId="59FBB8E5" w14:textId="77777777" w:rsidTr="002E3651">
        <w:trPr>
          <w:trHeight w:val="385"/>
        </w:trPr>
        <w:tc>
          <w:tcPr>
            <w:tcW w:w="9356" w:type="dxa"/>
            <w:tcBorders>
              <w:top w:val="nil"/>
              <w:left w:val="nil"/>
              <w:bottom w:val="single" w:sz="4" w:space="0" w:color="auto"/>
              <w:right w:val="nil"/>
            </w:tcBorders>
            <w:hideMark/>
          </w:tcPr>
          <w:p w14:paraId="46E06CB6" w14:textId="125E730B" w:rsidR="002E3651" w:rsidRDefault="00EF63E2">
            <w:pPr>
              <w:spacing w:line="276" w:lineRule="auto"/>
              <w:jc w:val="both"/>
              <w:rPr>
                <w:rFonts w:eastAsia="Calibri"/>
                <w:color w:val="000000"/>
                <w:sz w:val="20"/>
                <w:szCs w:val="20"/>
                <w:lang w:val="lv-LV" w:eastAsia="lv-LV"/>
              </w:rPr>
            </w:pPr>
            <w:sdt>
              <w:sdtPr>
                <w:rPr>
                  <w:sz w:val="20"/>
                  <w:szCs w:val="20"/>
                </w:rPr>
                <w:id w:val="1399168245"/>
                <w14:checkbox>
                  <w14:checked w14:val="0"/>
                  <w14:checkedState w14:val="2612" w14:font="MS Gothic"/>
                  <w14:uncheckedState w14:val="2610" w14:font="MS Gothic"/>
                </w14:checkbox>
              </w:sdtPr>
              <w:sdtEndPr/>
              <w:sdtContent>
                <w:r w:rsidR="009143CE">
                  <w:rPr>
                    <w:rFonts w:ascii="MS Gothic" w:eastAsia="MS Gothic" w:hAnsi="MS Gothic" w:hint="eastAsia"/>
                    <w:sz w:val="20"/>
                    <w:szCs w:val="20"/>
                  </w:rPr>
                  <w:t>☐</w:t>
                </w:r>
              </w:sdtContent>
            </w:sdt>
            <w:r w:rsidR="002E3651">
              <w:rPr>
                <w:rFonts w:eastAsia="Calibri"/>
                <w:sz w:val="20"/>
                <w:szCs w:val="20"/>
                <w:lang w:val="lv-LV"/>
              </w:rPr>
              <w:fldChar w:fldCharType="begin">
                <w:ffData>
                  <w:name w:val=""/>
                  <w:enabled/>
                  <w:calcOnExit w:val="0"/>
                  <w:textInput/>
                </w:ffData>
              </w:fldChar>
            </w:r>
            <w:r w:rsidR="002E3651">
              <w:rPr>
                <w:rFonts w:eastAsia="Calibri"/>
                <w:sz w:val="20"/>
                <w:szCs w:val="20"/>
                <w:lang w:val="lv-LV"/>
              </w:rPr>
              <w:instrText xml:space="preserve"> FORMTEXT </w:instrText>
            </w:r>
            <w:r w:rsidR="002E3651">
              <w:rPr>
                <w:rFonts w:eastAsia="Calibri"/>
                <w:sz w:val="20"/>
                <w:szCs w:val="20"/>
                <w:lang w:val="lv-LV"/>
              </w:rPr>
            </w:r>
            <w:r w:rsidR="002E3651">
              <w:rPr>
                <w:rFonts w:eastAsia="Calibri"/>
                <w:sz w:val="20"/>
                <w:szCs w:val="20"/>
                <w:lang w:val="lv-LV"/>
              </w:rPr>
              <w:fldChar w:fldCharType="separate"/>
            </w:r>
            <w:r w:rsidR="002E3651">
              <w:rPr>
                <w:rFonts w:eastAsia="Calibri"/>
                <w:noProof/>
                <w:sz w:val="20"/>
                <w:szCs w:val="20"/>
                <w:lang w:val="lv-LV"/>
              </w:rPr>
              <w:t> </w:t>
            </w:r>
            <w:r w:rsidR="002E3651">
              <w:rPr>
                <w:rFonts w:eastAsia="Calibri"/>
                <w:noProof/>
                <w:sz w:val="20"/>
                <w:szCs w:val="20"/>
                <w:lang w:val="lv-LV"/>
              </w:rPr>
              <w:t xml:space="preserve">     </w:t>
            </w:r>
            <w:r w:rsidR="002E3651">
              <w:rPr>
                <w:rFonts w:eastAsia="Calibri"/>
                <w:noProof/>
                <w:sz w:val="20"/>
                <w:szCs w:val="20"/>
                <w:lang w:val="lv-LV"/>
              </w:rPr>
              <w:t> </w:t>
            </w:r>
            <w:r w:rsidR="002E3651">
              <w:rPr>
                <w:rFonts w:eastAsia="Calibri"/>
                <w:noProof/>
                <w:sz w:val="20"/>
                <w:szCs w:val="20"/>
                <w:lang w:val="lv-LV"/>
              </w:rPr>
              <w:t> </w:t>
            </w:r>
            <w:r w:rsidR="002E3651">
              <w:rPr>
                <w:rFonts w:eastAsia="Calibri"/>
                <w:noProof/>
                <w:sz w:val="20"/>
                <w:szCs w:val="20"/>
                <w:lang w:val="lv-LV"/>
              </w:rPr>
              <w:t> </w:t>
            </w:r>
            <w:r w:rsidR="002E3651">
              <w:rPr>
                <w:rFonts w:eastAsia="Calibri"/>
                <w:noProof/>
                <w:sz w:val="20"/>
                <w:szCs w:val="20"/>
                <w:lang w:val="lv-LV"/>
              </w:rPr>
              <w:t> </w:t>
            </w:r>
            <w:r w:rsidR="002E3651">
              <w:rPr>
                <w:rFonts w:eastAsia="Calibri"/>
                <w:sz w:val="20"/>
                <w:szCs w:val="20"/>
                <w:lang w:val="lv-LV"/>
              </w:rPr>
              <w:fldChar w:fldCharType="end"/>
            </w:r>
          </w:p>
        </w:tc>
        <w:tc>
          <w:tcPr>
            <w:tcW w:w="1395" w:type="dxa"/>
            <w:tcBorders>
              <w:top w:val="nil"/>
              <w:left w:val="nil"/>
              <w:bottom w:val="nil"/>
              <w:right w:val="nil"/>
            </w:tcBorders>
          </w:tcPr>
          <w:p w14:paraId="2AB76DCA" w14:textId="77777777" w:rsidR="002E3651" w:rsidRDefault="002E3651">
            <w:pPr>
              <w:spacing w:line="276" w:lineRule="auto"/>
              <w:jc w:val="both"/>
              <w:rPr>
                <w:rFonts w:eastAsia="Calibri"/>
                <w:color w:val="000000"/>
                <w:sz w:val="20"/>
                <w:szCs w:val="20"/>
                <w:lang w:val="lv-LV" w:eastAsia="lv-LV"/>
              </w:rPr>
            </w:pPr>
          </w:p>
        </w:tc>
      </w:tr>
      <w:tr w:rsidR="002E3651" w14:paraId="60AE2E89" w14:textId="77777777" w:rsidTr="002E3651">
        <w:trPr>
          <w:trHeight w:val="385"/>
        </w:trPr>
        <w:tc>
          <w:tcPr>
            <w:tcW w:w="9356" w:type="dxa"/>
            <w:tcBorders>
              <w:top w:val="nil"/>
              <w:left w:val="nil"/>
              <w:bottom w:val="single" w:sz="4" w:space="0" w:color="auto"/>
              <w:right w:val="nil"/>
            </w:tcBorders>
            <w:hideMark/>
          </w:tcPr>
          <w:p w14:paraId="28F11337" w14:textId="71032D40" w:rsidR="002E3651" w:rsidRDefault="00EF63E2">
            <w:pPr>
              <w:spacing w:line="276" w:lineRule="auto"/>
              <w:jc w:val="both"/>
              <w:rPr>
                <w:rFonts w:eastAsia="Calibri"/>
                <w:color w:val="000000"/>
                <w:sz w:val="20"/>
                <w:szCs w:val="20"/>
                <w:lang w:val="lv-LV" w:eastAsia="lv-LV"/>
              </w:rPr>
            </w:pPr>
            <w:sdt>
              <w:sdtPr>
                <w:rPr>
                  <w:sz w:val="20"/>
                  <w:szCs w:val="20"/>
                </w:rPr>
                <w:id w:val="802199441"/>
                <w14:checkbox>
                  <w14:checked w14:val="0"/>
                  <w14:checkedState w14:val="2612" w14:font="MS Gothic"/>
                  <w14:uncheckedState w14:val="2610" w14:font="MS Gothic"/>
                </w14:checkbox>
              </w:sdtPr>
              <w:sdtEndPr/>
              <w:sdtContent>
                <w:r w:rsidR="009143CE">
                  <w:rPr>
                    <w:rFonts w:ascii="MS Gothic" w:eastAsia="MS Gothic" w:hAnsi="MS Gothic" w:hint="eastAsia"/>
                    <w:sz w:val="20"/>
                    <w:szCs w:val="20"/>
                  </w:rPr>
                  <w:t>☐</w:t>
                </w:r>
              </w:sdtContent>
            </w:sdt>
            <w:r w:rsidR="002E3651">
              <w:rPr>
                <w:rFonts w:eastAsia="Calibri"/>
                <w:sz w:val="20"/>
                <w:szCs w:val="20"/>
                <w:lang w:val="lv-LV"/>
              </w:rPr>
              <w:fldChar w:fldCharType="begin">
                <w:ffData>
                  <w:name w:val=""/>
                  <w:enabled/>
                  <w:calcOnExit w:val="0"/>
                  <w:textInput/>
                </w:ffData>
              </w:fldChar>
            </w:r>
            <w:r w:rsidR="002E3651">
              <w:rPr>
                <w:rFonts w:eastAsia="Calibri"/>
                <w:sz w:val="20"/>
                <w:szCs w:val="20"/>
                <w:lang w:val="lv-LV"/>
              </w:rPr>
              <w:instrText xml:space="preserve"> FORMTEXT </w:instrText>
            </w:r>
            <w:r w:rsidR="002E3651">
              <w:rPr>
                <w:rFonts w:eastAsia="Calibri"/>
                <w:sz w:val="20"/>
                <w:szCs w:val="20"/>
                <w:lang w:val="lv-LV"/>
              </w:rPr>
            </w:r>
            <w:r w:rsidR="002E3651">
              <w:rPr>
                <w:rFonts w:eastAsia="Calibri"/>
                <w:sz w:val="20"/>
                <w:szCs w:val="20"/>
                <w:lang w:val="lv-LV"/>
              </w:rPr>
              <w:fldChar w:fldCharType="separate"/>
            </w:r>
            <w:r w:rsidR="002E3651">
              <w:rPr>
                <w:rFonts w:eastAsia="Calibri"/>
                <w:noProof/>
                <w:sz w:val="20"/>
                <w:szCs w:val="20"/>
                <w:lang w:val="lv-LV"/>
              </w:rPr>
              <w:t> </w:t>
            </w:r>
            <w:r w:rsidR="002E3651">
              <w:rPr>
                <w:rFonts w:eastAsia="Calibri"/>
                <w:noProof/>
                <w:sz w:val="20"/>
                <w:szCs w:val="20"/>
                <w:lang w:val="lv-LV"/>
              </w:rPr>
              <w:t xml:space="preserve">     </w:t>
            </w:r>
            <w:r w:rsidR="002E3651">
              <w:rPr>
                <w:rFonts w:eastAsia="Calibri"/>
                <w:noProof/>
                <w:sz w:val="20"/>
                <w:szCs w:val="20"/>
                <w:lang w:val="lv-LV"/>
              </w:rPr>
              <w:t> </w:t>
            </w:r>
            <w:r w:rsidR="002E3651">
              <w:rPr>
                <w:rFonts w:eastAsia="Calibri"/>
                <w:noProof/>
                <w:sz w:val="20"/>
                <w:szCs w:val="20"/>
                <w:lang w:val="lv-LV"/>
              </w:rPr>
              <w:t> </w:t>
            </w:r>
            <w:r w:rsidR="002E3651">
              <w:rPr>
                <w:rFonts w:eastAsia="Calibri"/>
                <w:noProof/>
                <w:sz w:val="20"/>
                <w:szCs w:val="20"/>
                <w:lang w:val="lv-LV"/>
              </w:rPr>
              <w:t> </w:t>
            </w:r>
            <w:r w:rsidR="002E3651">
              <w:rPr>
                <w:rFonts w:eastAsia="Calibri"/>
                <w:noProof/>
                <w:sz w:val="20"/>
                <w:szCs w:val="20"/>
                <w:lang w:val="lv-LV"/>
              </w:rPr>
              <w:t> </w:t>
            </w:r>
            <w:r w:rsidR="002E3651">
              <w:rPr>
                <w:rFonts w:eastAsia="Calibri"/>
                <w:sz w:val="20"/>
                <w:szCs w:val="20"/>
                <w:lang w:val="lv-LV"/>
              </w:rPr>
              <w:fldChar w:fldCharType="end"/>
            </w:r>
          </w:p>
        </w:tc>
        <w:tc>
          <w:tcPr>
            <w:tcW w:w="1395" w:type="dxa"/>
            <w:tcBorders>
              <w:top w:val="nil"/>
              <w:left w:val="nil"/>
              <w:bottom w:val="nil"/>
              <w:right w:val="nil"/>
            </w:tcBorders>
          </w:tcPr>
          <w:p w14:paraId="437AFFA5" w14:textId="77777777" w:rsidR="002E3651" w:rsidRDefault="002E3651">
            <w:pPr>
              <w:spacing w:line="276" w:lineRule="auto"/>
              <w:jc w:val="both"/>
              <w:rPr>
                <w:rFonts w:eastAsia="Calibri"/>
                <w:color w:val="000000"/>
                <w:sz w:val="20"/>
                <w:szCs w:val="20"/>
                <w:lang w:val="lv-LV" w:eastAsia="lv-LV"/>
              </w:rPr>
            </w:pPr>
          </w:p>
        </w:tc>
      </w:tr>
    </w:tbl>
    <w:p w14:paraId="153C368F" w14:textId="77777777" w:rsidR="002E3651" w:rsidRPr="002E3651" w:rsidRDefault="002E3651" w:rsidP="002E3651">
      <w:pPr>
        <w:rPr>
          <w:sz w:val="20"/>
          <w:szCs w:val="20"/>
          <w:lang w:val="lv-LV" w:eastAsia="lv-LV"/>
        </w:rPr>
      </w:pPr>
      <w:r w:rsidRPr="002E3651">
        <w:rPr>
          <w:lang w:val="lv-LV" w:eastAsia="lv-LV"/>
        </w:rPr>
        <w:t xml:space="preserve">                      </w:t>
      </w:r>
      <w:r w:rsidRPr="002E3651">
        <w:rPr>
          <w:vertAlign w:val="superscript"/>
          <w:lang w:val="lv-LV" w:eastAsia="lv-LV"/>
        </w:rPr>
        <w:tab/>
        <w:t xml:space="preserve">                                                  </w:t>
      </w:r>
      <w:r w:rsidRPr="002E3651">
        <w:rPr>
          <w:sz w:val="20"/>
          <w:szCs w:val="20"/>
          <w:lang w:val="lv-LV" w:eastAsia="lv-LV"/>
        </w:rPr>
        <w:t xml:space="preserve">                                               </w:t>
      </w:r>
    </w:p>
    <w:p w14:paraId="4205B7EF" w14:textId="34DB6A12" w:rsidR="002E3651" w:rsidRDefault="00611F28" w:rsidP="002E3651">
      <w:pPr>
        <w:rPr>
          <w:sz w:val="20"/>
          <w:szCs w:val="20"/>
          <w:lang w:val="lv-LV" w:eastAsia="lv-LV"/>
        </w:rPr>
      </w:pPr>
      <w:r>
        <w:rPr>
          <w:sz w:val="20"/>
          <w:szCs w:val="20"/>
          <w:lang w:val="lv-LV" w:eastAsia="lv-LV"/>
        </w:rPr>
        <w:t>5</w:t>
      </w:r>
      <w:r w:rsidR="002E3651">
        <w:rPr>
          <w:sz w:val="20"/>
          <w:szCs w:val="20"/>
          <w:lang w:val="lv-LV" w:eastAsia="lv-LV"/>
        </w:rPr>
        <w:t>. Cita informācija, ko ierosinātājs vēlas sniegt:</w:t>
      </w:r>
    </w:p>
    <w:tbl>
      <w:tblPr>
        <w:tblW w:w="0" w:type="auto"/>
        <w:tblBorders>
          <w:bottom w:val="single" w:sz="4" w:space="0" w:color="auto"/>
        </w:tblBorders>
        <w:tblLook w:val="04A0" w:firstRow="1" w:lastRow="0" w:firstColumn="1" w:lastColumn="0" w:noHBand="0" w:noVBand="1"/>
      </w:tblPr>
      <w:tblGrid>
        <w:gridCol w:w="9288"/>
      </w:tblGrid>
      <w:tr w:rsidR="002E3651" w:rsidRPr="00951B88" w14:paraId="4A7CF564" w14:textId="77777777" w:rsidTr="002E3651">
        <w:tc>
          <w:tcPr>
            <w:tcW w:w="9288" w:type="dxa"/>
            <w:tcBorders>
              <w:top w:val="nil"/>
              <w:left w:val="nil"/>
              <w:bottom w:val="single" w:sz="4" w:space="0" w:color="auto"/>
              <w:right w:val="nil"/>
            </w:tcBorders>
            <w:hideMark/>
          </w:tcPr>
          <w:p w14:paraId="706E1733" w14:textId="77777777" w:rsidR="002E3651" w:rsidRPr="00951B88" w:rsidRDefault="002E3651">
            <w:pPr>
              <w:rPr>
                <w:rFonts w:eastAsia="Calibri"/>
                <w:lang w:val="lv-LV" w:eastAsia="lv-LV"/>
              </w:rPr>
            </w:pPr>
            <w:r w:rsidRPr="00951B88">
              <w:rPr>
                <w:rFonts w:eastAsia="Calibri"/>
                <w:lang w:val="lv-LV"/>
              </w:rPr>
              <w:fldChar w:fldCharType="begin">
                <w:ffData>
                  <w:name w:val=""/>
                  <w:enabled/>
                  <w:calcOnExit w:val="0"/>
                  <w:textInput/>
                </w:ffData>
              </w:fldChar>
            </w:r>
            <w:r w:rsidRPr="00951B88">
              <w:rPr>
                <w:rFonts w:eastAsia="Calibri"/>
                <w:lang w:val="lv-LV"/>
              </w:rPr>
              <w:instrText xml:space="preserve"> FORMTEXT </w:instrText>
            </w:r>
            <w:r w:rsidRPr="00951B88">
              <w:rPr>
                <w:rFonts w:eastAsia="Calibri"/>
                <w:lang w:val="lv-LV"/>
              </w:rPr>
            </w:r>
            <w:r w:rsidRPr="00951B88">
              <w:rPr>
                <w:rFonts w:eastAsia="Calibri"/>
                <w:lang w:val="lv-LV"/>
              </w:rPr>
              <w:fldChar w:fldCharType="separate"/>
            </w:r>
            <w:r w:rsidRPr="00951B88">
              <w:rPr>
                <w:rFonts w:eastAsia="Calibri"/>
                <w:noProof/>
                <w:lang w:val="lv-LV"/>
              </w:rPr>
              <w:t> </w:t>
            </w:r>
            <w:r w:rsidRPr="00951B88">
              <w:rPr>
                <w:rFonts w:eastAsia="Calibri"/>
                <w:noProof/>
                <w:lang w:val="lv-LV"/>
              </w:rPr>
              <w:t xml:space="preserve">     </w:t>
            </w:r>
            <w:r w:rsidRPr="00951B88">
              <w:rPr>
                <w:rFonts w:eastAsia="Calibri"/>
                <w:noProof/>
                <w:lang w:val="lv-LV"/>
              </w:rPr>
              <w:t> </w:t>
            </w:r>
            <w:r w:rsidRPr="00951B88">
              <w:rPr>
                <w:rFonts w:eastAsia="Calibri"/>
                <w:noProof/>
                <w:lang w:val="lv-LV"/>
              </w:rPr>
              <w:t> </w:t>
            </w:r>
            <w:r w:rsidRPr="00951B88">
              <w:rPr>
                <w:rFonts w:eastAsia="Calibri"/>
                <w:noProof/>
                <w:lang w:val="lv-LV"/>
              </w:rPr>
              <w:t> </w:t>
            </w:r>
            <w:r w:rsidRPr="00951B88">
              <w:rPr>
                <w:rFonts w:eastAsia="Calibri"/>
                <w:noProof/>
                <w:lang w:val="lv-LV"/>
              </w:rPr>
              <w:t> </w:t>
            </w:r>
            <w:r w:rsidRPr="00951B88">
              <w:rPr>
                <w:rFonts w:eastAsia="Calibri"/>
                <w:lang w:val="lv-LV"/>
              </w:rPr>
              <w:fldChar w:fldCharType="end"/>
            </w:r>
          </w:p>
        </w:tc>
      </w:tr>
      <w:tr w:rsidR="002E3651" w:rsidRPr="00951B88" w14:paraId="1C5930A9" w14:textId="77777777" w:rsidTr="002E3651">
        <w:tc>
          <w:tcPr>
            <w:tcW w:w="9288" w:type="dxa"/>
            <w:tcBorders>
              <w:top w:val="single" w:sz="4" w:space="0" w:color="auto"/>
              <w:left w:val="nil"/>
              <w:bottom w:val="single" w:sz="4" w:space="0" w:color="auto"/>
              <w:right w:val="nil"/>
            </w:tcBorders>
          </w:tcPr>
          <w:p w14:paraId="36DECC87" w14:textId="77777777" w:rsidR="002E3651" w:rsidRPr="00951B88" w:rsidRDefault="002E3651">
            <w:pPr>
              <w:rPr>
                <w:rFonts w:eastAsia="Calibri"/>
                <w:lang w:val="lv-LV" w:eastAsia="lv-LV"/>
              </w:rPr>
            </w:pPr>
          </w:p>
        </w:tc>
      </w:tr>
      <w:tr w:rsidR="002E3651" w:rsidRPr="00951B88" w14:paraId="08BD8AA7" w14:textId="77777777" w:rsidTr="002E3651">
        <w:trPr>
          <w:trHeight w:val="60"/>
        </w:trPr>
        <w:tc>
          <w:tcPr>
            <w:tcW w:w="9288" w:type="dxa"/>
            <w:tcBorders>
              <w:top w:val="single" w:sz="4" w:space="0" w:color="auto"/>
              <w:left w:val="nil"/>
              <w:bottom w:val="single" w:sz="4" w:space="0" w:color="auto"/>
              <w:right w:val="nil"/>
            </w:tcBorders>
          </w:tcPr>
          <w:p w14:paraId="24AC802A" w14:textId="77777777" w:rsidR="002E3651" w:rsidRPr="00951B88" w:rsidRDefault="002E3651">
            <w:pPr>
              <w:rPr>
                <w:rFonts w:eastAsia="Calibri"/>
                <w:lang w:val="lv-LV" w:eastAsia="lv-LV"/>
              </w:rPr>
            </w:pPr>
          </w:p>
        </w:tc>
      </w:tr>
    </w:tbl>
    <w:p w14:paraId="6A7CCF67" w14:textId="77777777" w:rsidR="002E3651" w:rsidRDefault="002E3651" w:rsidP="002E3651">
      <w:pPr>
        <w:jc w:val="both"/>
        <w:rPr>
          <w:lang w:val="lv-LV" w:eastAsia="lv-LV"/>
        </w:rPr>
      </w:pPr>
    </w:p>
    <w:p w14:paraId="0BF20595" w14:textId="77777777" w:rsidR="00951B88" w:rsidRPr="002E3651" w:rsidRDefault="00951B88" w:rsidP="002E3651">
      <w:pPr>
        <w:jc w:val="both"/>
        <w:rPr>
          <w:lang w:val="lv-LV" w:eastAsia="lv-LV"/>
        </w:rPr>
      </w:pPr>
    </w:p>
    <w:p w14:paraId="5E3D6583" w14:textId="77777777" w:rsidR="002E3651" w:rsidRDefault="002E3651" w:rsidP="002E3651">
      <w:pPr>
        <w:ind w:left="360"/>
        <w:rPr>
          <w:lang w:val="lv-LV" w:eastAsia="lv-LV"/>
        </w:rPr>
      </w:pPr>
    </w:p>
    <w:p w14:paraId="00CD2349" w14:textId="77777777" w:rsidR="00611F28" w:rsidRPr="00611F28" w:rsidRDefault="00611F28" w:rsidP="00611F28">
      <w:pPr>
        <w:tabs>
          <w:tab w:val="left" w:pos="5387"/>
          <w:tab w:val="right" w:leader="underscore" w:pos="8309"/>
        </w:tabs>
        <w:overflowPunct w:val="0"/>
        <w:autoSpaceDE w:val="0"/>
        <w:autoSpaceDN w:val="0"/>
        <w:adjustRightInd w:val="0"/>
        <w:textAlignment w:val="baseline"/>
        <w:rPr>
          <w:sz w:val="20"/>
          <w:szCs w:val="20"/>
          <w:lang w:eastAsia="lv-LV"/>
        </w:rPr>
      </w:pPr>
      <w:proofErr w:type="spellStart"/>
      <w:r w:rsidRPr="00611F28">
        <w:rPr>
          <w:sz w:val="20"/>
          <w:szCs w:val="20"/>
          <w:lang w:eastAsia="lv-LV"/>
        </w:rPr>
        <w:t>Ogrē</w:t>
      </w:r>
      <w:proofErr w:type="spellEnd"/>
      <w:r w:rsidRPr="00611F28">
        <w:rPr>
          <w:sz w:val="20"/>
          <w:szCs w:val="20"/>
          <w:lang w:eastAsia="lv-LV"/>
        </w:rPr>
        <w:t xml:space="preserve">, 20_____. </w:t>
      </w:r>
      <w:proofErr w:type="spellStart"/>
      <w:proofErr w:type="gramStart"/>
      <w:r w:rsidRPr="00611F28">
        <w:rPr>
          <w:sz w:val="20"/>
          <w:szCs w:val="20"/>
          <w:lang w:eastAsia="lv-LV"/>
        </w:rPr>
        <w:t>gada</w:t>
      </w:r>
      <w:proofErr w:type="spellEnd"/>
      <w:proofErr w:type="gramEnd"/>
      <w:r w:rsidRPr="00611F28">
        <w:rPr>
          <w:sz w:val="20"/>
          <w:szCs w:val="20"/>
          <w:lang w:eastAsia="lv-LV"/>
        </w:rPr>
        <w:t xml:space="preserve"> „_____.”_________________</w:t>
      </w:r>
      <w:r w:rsidRPr="00611F28">
        <w:rPr>
          <w:sz w:val="20"/>
          <w:szCs w:val="20"/>
          <w:lang w:eastAsia="lv-LV"/>
        </w:rPr>
        <w:tab/>
      </w:r>
    </w:p>
    <w:p w14:paraId="58CF627D" w14:textId="77777777" w:rsidR="00611F28" w:rsidRPr="00611F28" w:rsidRDefault="00611F28" w:rsidP="00611F28">
      <w:pPr>
        <w:tabs>
          <w:tab w:val="left" w:pos="5387"/>
          <w:tab w:val="right" w:leader="underscore" w:pos="8309"/>
        </w:tabs>
        <w:overflowPunct w:val="0"/>
        <w:autoSpaceDE w:val="0"/>
        <w:autoSpaceDN w:val="0"/>
        <w:adjustRightInd w:val="0"/>
        <w:textAlignment w:val="baseline"/>
        <w:rPr>
          <w:sz w:val="20"/>
          <w:szCs w:val="20"/>
          <w:lang w:eastAsia="lv-LV"/>
        </w:rPr>
      </w:pPr>
    </w:p>
    <w:p w14:paraId="27022D61" w14:textId="77777777" w:rsidR="00611F28" w:rsidRPr="00611F28" w:rsidRDefault="00611F28" w:rsidP="00611F28">
      <w:pPr>
        <w:tabs>
          <w:tab w:val="left" w:pos="5387"/>
          <w:tab w:val="right" w:leader="underscore" w:pos="8309"/>
        </w:tabs>
        <w:overflowPunct w:val="0"/>
        <w:autoSpaceDE w:val="0"/>
        <w:autoSpaceDN w:val="0"/>
        <w:adjustRightInd w:val="0"/>
        <w:textAlignment w:val="baseline"/>
        <w:rPr>
          <w:sz w:val="20"/>
          <w:szCs w:val="20"/>
          <w:lang w:eastAsia="lv-LV"/>
        </w:rPr>
      </w:pPr>
    </w:p>
    <w:p w14:paraId="1993AA9F" w14:textId="77777777" w:rsidR="00611F28" w:rsidRPr="00611F28" w:rsidRDefault="00611F28" w:rsidP="00611F28">
      <w:pPr>
        <w:rPr>
          <w:sz w:val="20"/>
          <w:szCs w:val="20"/>
          <w:lang w:eastAsia="lv-LV"/>
        </w:rPr>
      </w:pPr>
    </w:p>
    <w:tbl>
      <w:tblPr>
        <w:tblW w:w="0" w:type="auto"/>
        <w:tblLook w:val="01E0" w:firstRow="1" w:lastRow="1" w:firstColumn="1" w:lastColumn="1" w:noHBand="0" w:noVBand="0"/>
      </w:tblPr>
      <w:tblGrid>
        <w:gridCol w:w="4788"/>
        <w:gridCol w:w="1080"/>
        <w:gridCol w:w="3419"/>
      </w:tblGrid>
      <w:tr w:rsidR="00611F28" w:rsidRPr="00611F28" w14:paraId="0DC4DE53" w14:textId="77777777" w:rsidTr="00350818">
        <w:tc>
          <w:tcPr>
            <w:tcW w:w="4788" w:type="dxa"/>
            <w:tcBorders>
              <w:top w:val="single" w:sz="4" w:space="0" w:color="auto"/>
            </w:tcBorders>
            <w:shd w:val="clear" w:color="auto" w:fill="auto"/>
          </w:tcPr>
          <w:p w14:paraId="51055B12" w14:textId="1D675E6A" w:rsidR="00611F28" w:rsidRPr="00611F28" w:rsidRDefault="00611F28" w:rsidP="00D2543C">
            <w:pPr>
              <w:jc w:val="center"/>
              <w:rPr>
                <w:i/>
                <w:sz w:val="20"/>
                <w:szCs w:val="20"/>
                <w:lang w:eastAsia="lv-LV"/>
              </w:rPr>
            </w:pPr>
            <w:r w:rsidRPr="00611F28">
              <w:rPr>
                <w:i/>
                <w:sz w:val="20"/>
                <w:szCs w:val="20"/>
                <w:lang w:eastAsia="lv-LV"/>
              </w:rPr>
              <w:t>/</w:t>
            </w:r>
            <w:proofErr w:type="spellStart"/>
            <w:r w:rsidR="00D2543C">
              <w:rPr>
                <w:i/>
                <w:sz w:val="20"/>
                <w:szCs w:val="20"/>
                <w:lang w:eastAsia="lv-LV"/>
              </w:rPr>
              <w:t>atsavināšanas</w:t>
            </w:r>
            <w:proofErr w:type="spellEnd"/>
            <w:r w:rsidR="00D2543C">
              <w:rPr>
                <w:i/>
                <w:sz w:val="20"/>
                <w:szCs w:val="20"/>
                <w:lang w:eastAsia="lv-LV"/>
              </w:rPr>
              <w:t xml:space="preserve"> </w:t>
            </w:r>
            <w:proofErr w:type="spellStart"/>
            <w:r w:rsidR="00D2543C">
              <w:rPr>
                <w:i/>
                <w:sz w:val="20"/>
                <w:szCs w:val="20"/>
                <w:lang w:eastAsia="lv-LV"/>
              </w:rPr>
              <w:t>ierosinājuma</w:t>
            </w:r>
            <w:proofErr w:type="spellEnd"/>
            <w:r w:rsidRPr="00611F28">
              <w:rPr>
                <w:i/>
                <w:sz w:val="20"/>
                <w:szCs w:val="20"/>
                <w:lang w:eastAsia="lv-LV"/>
              </w:rPr>
              <w:t xml:space="preserve"> </w:t>
            </w:r>
            <w:proofErr w:type="spellStart"/>
            <w:r w:rsidRPr="00611F28">
              <w:rPr>
                <w:i/>
                <w:sz w:val="20"/>
                <w:szCs w:val="20"/>
                <w:lang w:eastAsia="lv-LV"/>
              </w:rPr>
              <w:t>iesniedzēja</w:t>
            </w:r>
            <w:proofErr w:type="spellEnd"/>
            <w:r w:rsidRPr="00611F28">
              <w:rPr>
                <w:i/>
                <w:sz w:val="20"/>
                <w:szCs w:val="20"/>
                <w:lang w:eastAsia="lv-LV"/>
              </w:rPr>
              <w:t xml:space="preserve"> </w:t>
            </w:r>
            <w:proofErr w:type="spellStart"/>
            <w:r w:rsidRPr="00611F28">
              <w:rPr>
                <w:i/>
                <w:sz w:val="20"/>
                <w:szCs w:val="20"/>
                <w:lang w:eastAsia="lv-LV"/>
              </w:rPr>
              <w:t>vārds</w:t>
            </w:r>
            <w:proofErr w:type="spellEnd"/>
            <w:r w:rsidRPr="00611F28">
              <w:rPr>
                <w:i/>
                <w:sz w:val="20"/>
                <w:szCs w:val="20"/>
                <w:lang w:eastAsia="lv-LV"/>
              </w:rPr>
              <w:t xml:space="preserve">, </w:t>
            </w:r>
            <w:proofErr w:type="spellStart"/>
            <w:r w:rsidRPr="00611F28">
              <w:rPr>
                <w:i/>
                <w:sz w:val="20"/>
                <w:szCs w:val="20"/>
                <w:lang w:eastAsia="lv-LV"/>
              </w:rPr>
              <w:t>uzvārds</w:t>
            </w:r>
            <w:proofErr w:type="spellEnd"/>
            <w:r w:rsidRPr="00611F28">
              <w:rPr>
                <w:i/>
                <w:sz w:val="20"/>
                <w:szCs w:val="20"/>
                <w:lang w:eastAsia="lv-LV"/>
              </w:rPr>
              <w:t xml:space="preserve">; </w:t>
            </w:r>
            <w:proofErr w:type="spellStart"/>
            <w:r w:rsidRPr="00611F28">
              <w:rPr>
                <w:i/>
                <w:sz w:val="20"/>
                <w:szCs w:val="20"/>
                <w:lang w:eastAsia="lv-LV"/>
              </w:rPr>
              <w:t>juridiskai</w:t>
            </w:r>
            <w:proofErr w:type="spellEnd"/>
            <w:r w:rsidRPr="00611F28">
              <w:rPr>
                <w:i/>
                <w:sz w:val="20"/>
                <w:szCs w:val="20"/>
                <w:lang w:eastAsia="lv-LV"/>
              </w:rPr>
              <w:t xml:space="preserve"> </w:t>
            </w:r>
            <w:proofErr w:type="spellStart"/>
            <w:r w:rsidRPr="00611F28">
              <w:rPr>
                <w:i/>
                <w:sz w:val="20"/>
                <w:szCs w:val="20"/>
                <w:lang w:eastAsia="lv-LV"/>
              </w:rPr>
              <w:t>personai</w:t>
            </w:r>
            <w:proofErr w:type="spellEnd"/>
            <w:r w:rsidRPr="00611F28">
              <w:rPr>
                <w:i/>
                <w:sz w:val="20"/>
                <w:szCs w:val="20"/>
                <w:lang w:eastAsia="lv-LV"/>
              </w:rPr>
              <w:t xml:space="preserve"> – </w:t>
            </w:r>
            <w:proofErr w:type="spellStart"/>
            <w:r w:rsidRPr="00611F28">
              <w:rPr>
                <w:i/>
                <w:sz w:val="20"/>
                <w:szCs w:val="20"/>
                <w:lang w:eastAsia="lv-LV"/>
              </w:rPr>
              <w:t>ieņemamais</w:t>
            </w:r>
            <w:proofErr w:type="spellEnd"/>
            <w:r w:rsidRPr="00611F28">
              <w:rPr>
                <w:i/>
                <w:sz w:val="20"/>
                <w:szCs w:val="20"/>
                <w:lang w:eastAsia="lv-LV"/>
              </w:rPr>
              <w:t xml:space="preserve"> </w:t>
            </w:r>
            <w:proofErr w:type="spellStart"/>
            <w:r w:rsidRPr="00611F28">
              <w:rPr>
                <w:i/>
                <w:sz w:val="20"/>
                <w:szCs w:val="20"/>
                <w:lang w:eastAsia="lv-LV"/>
              </w:rPr>
              <w:t>amats</w:t>
            </w:r>
            <w:proofErr w:type="spellEnd"/>
            <w:r w:rsidRPr="00611F28">
              <w:rPr>
                <w:i/>
                <w:sz w:val="20"/>
                <w:szCs w:val="20"/>
                <w:lang w:eastAsia="lv-LV"/>
              </w:rPr>
              <w:t xml:space="preserve">, </w:t>
            </w:r>
            <w:proofErr w:type="spellStart"/>
            <w:r w:rsidRPr="00611F28">
              <w:rPr>
                <w:i/>
                <w:sz w:val="20"/>
                <w:szCs w:val="20"/>
                <w:lang w:eastAsia="lv-LV"/>
              </w:rPr>
              <w:t>vārds</w:t>
            </w:r>
            <w:proofErr w:type="spellEnd"/>
            <w:r w:rsidRPr="00611F28">
              <w:rPr>
                <w:i/>
                <w:sz w:val="20"/>
                <w:szCs w:val="20"/>
                <w:lang w:eastAsia="lv-LV"/>
              </w:rPr>
              <w:t xml:space="preserve">, </w:t>
            </w:r>
            <w:proofErr w:type="spellStart"/>
            <w:r w:rsidRPr="00611F28">
              <w:rPr>
                <w:i/>
                <w:sz w:val="20"/>
                <w:szCs w:val="20"/>
                <w:lang w:eastAsia="lv-LV"/>
              </w:rPr>
              <w:t>uzvārds</w:t>
            </w:r>
            <w:proofErr w:type="spellEnd"/>
            <w:r w:rsidRPr="00611F28">
              <w:rPr>
                <w:i/>
                <w:sz w:val="20"/>
                <w:szCs w:val="20"/>
                <w:lang w:eastAsia="lv-LV"/>
              </w:rPr>
              <w:t>/</w:t>
            </w:r>
          </w:p>
        </w:tc>
        <w:tc>
          <w:tcPr>
            <w:tcW w:w="1080" w:type="dxa"/>
            <w:shd w:val="clear" w:color="auto" w:fill="auto"/>
          </w:tcPr>
          <w:p w14:paraId="55839C0D" w14:textId="77777777" w:rsidR="00611F28" w:rsidRPr="00611F28" w:rsidRDefault="00611F28" w:rsidP="00350818">
            <w:pPr>
              <w:rPr>
                <w:sz w:val="20"/>
                <w:szCs w:val="20"/>
                <w:lang w:eastAsia="lv-LV"/>
              </w:rPr>
            </w:pPr>
          </w:p>
        </w:tc>
        <w:tc>
          <w:tcPr>
            <w:tcW w:w="3419" w:type="dxa"/>
            <w:tcBorders>
              <w:top w:val="single" w:sz="4" w:space="0" w:color="auto"/>
            </w:tcBorders>
            <w:shd w:val="clear" w:color="auto" w:fill="auto"/>
          </w:tcPr>
          <w:p w14:paraId="350688BF" w14:textId="77777777" w:rsidR="00611F28" w:rsidRPr="00611F28" w:rsidRDefault="00611F28" w:rsidP="00350818">
            <w:pPr>
              <w:jc w:val="center"/>
              <w:rPr>
                <w:i/>
                <w:sz w:val="20"/>
                <w:szCs w:val="20"/>
                <w:lang w:eastAsia="lv-LV"/>
              </w:rPr>
            </w:pPr>
            <w:r w:rsidRPr="00611F28">
              <w:rPr>
                <w:i/>
                <w:sz w:val="20"/>
                <w:szCs w:val="20"/>
                <w:lang w:eastAsia="lv-LV"/>
              </w:rPr>
              <w:t>/</w:t>
            </w:r>
            <w:proofErr w:type="spellStart"/>
            <w:r w:rsidRPr="00611F28">
              <w:rPr>
                <w:i/>
                <w:sz w:val="20"/>
                <w:szCs w:val="20"/>
                <w:lang w:eastAsia="lv-LV"/>
              </w:rPr>
              <w:t>paraksts</w:t>
            </w:r>
            <w:proofErr w:type="spellEnd"/>
            <w:r w:rsidRPr="00611F28">
              <w:rPr>
                <w:i/>
                <w:sz w:val="20"/>
                <w:szCs w:val="20"/>
                <w:lang w:eastAsia="lv-LV"/>
              </w:rPr>
              <w:t>/</w:t>
            </w:r>
          </w:p>
          <w:p w14:paraId="56B8E20D" w14:textId="77777777" w:rsidR="00611F28" w:rsidRPr="00611F28" w:rsidRDefault="00611F28" w:rsidP="00350818">
            <w:pPr>
              <w:jc w:val="center"/>
              <w:rPr>
                <w:i/>
                <w:sz w:val="20"/>
                <w:szCs w:val="20"/>
                <w:lang w:eastAsia="lv-LV"/>
              </w:rPr>
            </w:pPr>
          </w:p>
        </w:tc>
      </w:tr>
    </w:tbl>
    <w:p w14:paraId="72F5F00B" w14:textId="77777777" w:rsidR="002E3651" w:rsidRPr="00611F28" w:rsidRDefault="002E3651" w:rsidP="00611F28">
      <w:pPr>
        <w:rPr>
          <w:sz w:val="20"/>
          <w:szCs w:val="20"/>
          <w:lang w:val="lv-LV"/>
        </w:rPr>
      </w:pPr>
    </w:p>
    <w:sectPr w:rsidR="002E3651" w:rsidRPr="00611F28" w:rsidSect="00951B88">
      <w:footerReference w:type="default" r:id="rId12"/>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76F95" w14:textId="77777777" w:rsidR="00951B88" w:rsidRDefault="00951B88" w:rsidP="00951B88">
      <w:r>
        <w:separator/>
      </w:r>
    </w:p>
  </w:endnote>
  <w:endnote w:type="continuationSeparator" w:id="0">
    <w:p w14:paraId="16A99715" w14:textId="77777777" w:rsidR="00951B88" w:rsidRDefault="00951B88" w:rsidP="009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709513"/>
      <w:docPartObj>
        <w:docPartGallery w:val="Page Numbers (Bottom of Page)"/>
        <w:docPartUnique/>
      </w:docPartObj>
    </w:sdtPr>
    <w:sdtEndPr/>
    <w:sdtContent>
      <w:p w14:paraId="40DBA1BA" w14:textId="346A3A4D" w:rsidR="00951B88" w:rsidRDefault="00951B88">
        <w:pPr>
          <w:pStyle w:val="Kjene"/>
          <w:jc w:val="center"/>
        </w:pPr>
        <w:r>
          <w:fldChar w:fldCharType="begin"/>
        </w:r>
        <w:r>
          <w:instrText>PAGE   \* MERGEFORMAT</w:instrText>
        </w:r>
        <w:r>
          <w:fldChar w:fldCharType="separate"/>
        </w:r>
        <w:r w:rsidR="00361D2D" w:rsidRPr="00361D2D">
          <w:rPr>
            <w:noProof/>
            <w:lang w:val="lv-LV"/>
          </w:rPr>
          <w:t>2</w:t>
        </w:r>
        <w:r>
          <w:fldChar w:fldCharType="end"/>
        </w:r>
      </w:p>
    </w:sdtContent>
  </w:sdt>
  <w:p w14:paraId="058592DA" w14:textId="77777777" w:rsidR="00951B88" w:rsidRDefault="00951B8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EE9A" w14:textId="77777777" w:rsidR="00951B88" w:rsidRDefault="00951B88" w:rsidP="00951B88">
      <w:r>
        <w:separator/>
      </w:r>
    </w:p>
  </w:footnote>
  <w:footnote w:type="continuationSeparator" w:id="0">
    <w:p w14:paraId="525D2DBE" w14:textId="77777777" w:rsidR="00951B88" w:rsidRDefault="00951B88" w:rsidP="009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51"/>
    <w:rsid w:val="00132350"/>
    <w:rsid w:val="002E3651"/>
    <w:rsid w:val="0032777A"/>
    <w:rsid w:val="003506BD"/>
    <w:rsid w:val="00361D2D"/>
    <w:rsid w:val="004C724F"/>
    <w:rsid w:val="00611F28"/>
    <w:rsid w:val="006422ED"/>
    <w:rsid w:val="009143CE"/>
    <w:rsid w:val="00951B88"/>
    <w:rsid w:val="00CB1758"/>
    <w:rsid w:val="00CF679C"/>
    <w:rsid w:val="00D2543C"/>
    <w:rsid w:val="00D275F4"/>
    <w:rsid w:val="00D46663"/>
    <w:rsid w:val="00E70F9D"/>
    <w:rsid w:val="00EB6A12"/>
    <w:rsid w:val="00EF63E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8EB7"/>
  <w15:chartTrackingRefBased/>
  <w15:docId w15:val="{7D702CB3-AA78-4BDA-8A35-9F6645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5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51B88"/>
    <w:pPr>
      <w:tabs>
        <w:tab w:val="center" w:pos="4153"/>
        <w:tab w:val="right" w:pos="8306"/>
      </w:tabs>
    </w:pPr>
  </w:style>
  <w:style w:type="character" w:customStyle="1" w:styleId="GalveneRakstz">
    <w:name w:val="Galvene Rakstz."/>
    <w:basedOn w:val="Noklusjumarindkopasfonts"/>
    <w:link w:val="Galvene"/>
    <w:uiPriority w:val="99"/>
    <w:rsid w:val="00951B88"/>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951B88"/>
    <w:pPr>
      <w:tabs>
        <w:tab w:val="center" w:pos="4153"/>
        <w:tab w:val="right" w:pos="8306"/>
      </w:tabs>
    </w:pPr>
  </w:style>
  <w:style w:type="character" w:customStyle="1" w:styleId="KjeneRakstz">
    <w:name w:val="Kājene Rakstz."/>
    <w:basedOn w:val="Noklusjumarindkopasfonts"/>
    <w:link w:val="Kjene"/>
    <w:uiPriority w:val="99"/>
    <w:rsid w:val="00951B88"/>
    <w:rPr>
      <w:rFonts w:ascii="Times New Roman" w:eastAsia="Times New Roman" w:hAnsi="Times New Roman" w:cs="Times New Roman"/>
      <w:kern w:val="0"/>
      <w:sz w:val="24"/>
      <w:szCs w:val="24"/>
      <w:lang w:val="en-US"/>
      <w14:ligatures w14:val="none"/>
    </w:rPr>
  </w:style>
  <w:style w:type="character" w:styleId="Hipersaite">
    <w:name w:val="Hyperlink"/>
    <w:basedOn w:val="Noklusjumarindkopasfonts"/>
    <w:uiPriority w:val="99"/>
    <w:unhideWhenUsed/>
    <w:rsid w:val="0032777A"/>
    <w:rPr>
      <w:color w:val="0563C1" w:themeColor="hyperlink"/>
      <w:u w:val="single"/>
    </w:rPr>
  </w:style>
  <w:style w:type="character" w:customStyle="1" w:styleId="UnresolvedMention">
    <w:name w:val="Unresolved Mention"/>
    <w:basedOn w:val="Noklusjumarindkopasfonts"/>
    <w:uiPriority w:val="99"/>
    <w:semiHidden/>
    <w:unhideWhenUsed/>
    <w:rsid w:val="0032777A"/>
    <w:rPr>
      <w:color w:val="605E5C"/>
      <w:shd w:val="clear" w:color="auto" w:fill="E1DFDD"/>
    </w:rPr>
  </w:style>
  <w:style w:type="paragraph" w:styleId="Sarakstarindkopa">
    <w:name w:val="List Paragraph"/>
    <w:basedOn w:val="Parasts"/>
    <w:uiPriority w:val="34"/>
    <w:qFormat/>
    <w:rsid w:val="00611F28"/>
    <w:pPr>
      <w:spacing w:after="160" w:line="259" w:lineRule="auto"/>
      <w:ind w:left="720"/>
      <w:contextualSpacing/>
    </w:pPr>
    <w:rPr>
      <w:rFonts w:asciiTheme="minorHAnsi" w:eastAsiaTheme="minorHAnsi" w:hAnsiTheme="minorHAnsi" w:cstheme="minorBidi"/>
      <w:sz w:val="22"/>
      <w:szCs w:val="22"/>
      <w:lang w:val="lv-LV"/>
    </w:rPr>
  </w:style>
  <w:style w:type="table" w:styleId="Reatabula">
    <w:name w:val="Table Grid"/>
    <w:basedOn w:val="Parastatabula"/>
    <w:uiPriority w:val="59"/>
    <w:rsid w:val="00611F28"/>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3235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350"/>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68490" TargetMode="External"/><Relationship Id="rId5" Type="http://schemas.openxmlformats.org/officeDocument/2006/relationships/styles" Target="styles.xml"/><Relationship Id="rId10" Type="http://schemas.openxmlformats.org/officeDocument/2006/relationships/hyperlink" Target="https://likumi.lv/ta/id/684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5" ma:contentTypeDescription="Izveidot jaunu dokumentu." ma:contentTypeScope="" ma:versionID="230877b390ad31a878ce3d9087a4a47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0cb4cc5d6333ea051e3e76db69a51eee"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xsi:nil="true"/>
    <lcf76f155ced4ddcb4097134ff3c332f xmlns="387cfdb0-bbbb-482f-970b-aba77a611e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6B9DB-FDAF-4DE8-B1F2-409A067E2751}">
  <ds:schemaRefs>
    <ds:schemaRef ds:uri="http://schemas.microsoft.com/sharepoint/v3/contenttype/forms"/>
  </ds:schemaRefs>
</ds:datastoreItem>
</file>

<file path=customXml/itemProps2.xml><?xml version="1.0" encoding="utf-8"?>
<ds:datastoreItem xmlns:ds="http://schemas.openxmlformats.org/officeDocument/2006/customXml" ds:itemID="{73F1B461-6D26-4A4B-B816-C5F0102B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68D8B-908B-4E36-B18E-250FFC021BC1}">
  <ds:schemaRefs>
    <ds:schemaRef ds:uri="6d4193cb-6222-4e36-9552-1d72919fb87b"/>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387cfdb0-bbbb-482f-970b-aba77a611e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2841</Words>
  <Characters>1620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Spila</dc:creator>
  <cp:keywords/>
  <dc:description/>
  <cp:lastModifiedBy>Žanete Briede</cp:lastModifiedBy>
  <cp:revision>7</cp:revision>
  <cp:lastPrinted>2025-01-22T08:12:00Z</cp:lastPrinted>
  <dcterms:created xsi:type="dcterms:W3CDTF">2025-01-21T15:35:00Z</dcterms:created>
  <dcterms:modified xsi:type="dcterms:W3CDTF">2025-01-27T06:51:00Z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