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6734E" w:rsidRDefault="001D55C3" w:rsidP="001D55C3">
      <w:pPr>
        <w:jc w:val="center"/>
        <w:rPr>
          <w:noProof/>
          <w:sz w:val="36"/>
          <w:szCs w:val="24"/>
        </w:rPr>
      </w:pPr>
      <w:r w:rsidRPr="00D6734E">
        <w:rPr>
          <w:noProof/>
          <w:sz w:val="36"/>
          <w:szCs w:val="24"/>
        </w:rPr>
        <w:t>OGRES  NOVADA  PAŠVALDĪBA</w:t>
      </w:r>
    </w:p>
    <w:p w14:paraId="697E6C85" w14:textId="77777777" w:rsidR="001D55C3" w:rsidRPr="00D6734E" w:rsidRDefault="001D55C3" w:rsidP="001D55C3">
      <w:pPr>
        <w:jc w:val="center"/>
        <w:rPr>
          <w:noProof/>
          <w:sz w:val="18"/>
          <w:szCs w:val="24"/>
        </w:rPr>
      </w:pPr>
      <w:r w:rsidRPr="00D6734E">
        <w:rPr>
          <w:noProof/>
          <w:sz w:val="18"/>
          <w:szCs w:val="24"/>
        </w:rPr>
        <w:t>Reģ.Nr.90000024455, Brīvības iela 33, Ogre, Ogres nov., LV-5001</w:t>
      </w:r>
    </w:p>
    <w:p w14:paraId="32160BE0" w14:textId="77777777" w:rsidR="001D55C3" w:rsidRPr="00D6734E" w:rsidRDefault="001D55C3" w:rsidP="001D55C3">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38751429" w14:textId="77777777" w:rsidR="004C31FD" w:rsidRPr="00D77C64" w:rsidRDefault="004C31FD" w:rsidP="003416B1">
      <w:pPr>
        <w:jc w:val="center"/>
        <w:rPr>
          <w:rFonts w:ascii="Times New Roman" w:hAnsi="Times New Roman"/>
          <w:sz w:val="28"/>
          <w:szCs w:val="28"/>
          <w:lang w:val="lv-LV"/>
        </w:rPr>
      </w:pPr>
    </w:p>
    <w:p w14:paraId="6998A7C7" w14:textId="228582E6" w:rsidR="00B26D25" w:rsidRPr="00D70EEA" w:rsidRDefault="00B26D25" w:rsidP="00B26D25">
      <w:pPr>
        <w:jc w:val="center"/>
        <w:rPr>
          <w:rFonts w:ascii="Times New Roman" w:hAnsi="Times New Roman"/>
          <w:sz w:val="28"/>
          <w:szCs w:val="28"/>
          <w:lang w:val="lv-LV"/>
        </w:rPr>
      </w:pPr>
      <w:r w:rsidRPr="00D70EEA">
        <w:rPr>
          <w:rFonts w:ascii="Times New Roman" w:hAnsi="Times New Roman"/>
          <w:sz w:val="28"/>
          <w:szCs w:val="28"/>
          <w:lang w:val="lv-LV"/>
        </w:rPr>
        <w:t>PAŠVALDĪBAS DOMES SĒDES PROTOKOLA IZRAKSTS</w:t>
      </w:r>
    </w:p>
    <w:p w14:paraId="310E3672" w14:textId="77777777" w:rsidR="00BC4BA9" w:rsidRDefault="00BC4BA9" w:rsidP="003416B1">
      <w:pPr>
        <w:rPr>
          <w:rFonts w:ascii="Times New Roman" w:hAnsi="Times New Roman"/>
          <w:szCs w:val="24"/>
          <w:lang w:val="lv-LV"/>
        </w:rPr>
      </w:pPr>
    </w:p>
    <w:p w14:paraId="638158C1" w14:textId="77777777" w:rsidR="00284753" w:rsidRPr="00C90F77" w:rsidRDefault="00284753"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8E40FD" w14:paraId="24BB2090" w14:textId="77777777" w:rsidTr="0006768E">
        <w:tc>
          <w:tcPr>
            <w:tcW w:w="1666" w:type="pct"/>
          </w:tcPr>
          <w:p w14:paraId="094B7F78" w14:textId="77777777" w:rsidR="004C31FD" w:rsidRPr="008E40FD" w:rsidRDefault="004C31FD" w:rsidP="003416B1">
            <w:pPr>
              <w:rPr>
                <w:rFonts w:ascii="Times New Roman" w:hAnsi="Times New Roman"/>
                <w:szCs w:val="24"/>
                <w:lang w:val="lv-LV"/>
              </w:rPr>
            </w:pPr>
            <w:r w:rsidRPr="008E40FD">
              <w:rPr>
                <w:rFonts w:ascii="Times New Roman" w:hAnsi="Times New Roman"/>
                <w:szCs w:val="24"/>
                <w:lang w:val="lv-LV"/>
              </w:rPr>
              <w:t>Ogrē, Brīvības ielā 33</w:t>
            </w:r>
          </w:p>
        </w:tc>
        <w:tc>
          <w:tcPr>
            <w:tcW w:w="1666" w:type="pct"/>
          </w:tcPr>
          <w:p w14:paraId="3065E015" w14:textId="776EF9C7" w:rsidR="004C31FD" w:rsidRPr="008E40FD" w:rsidRDefault="007144A3" w:rsidP="003416B1">
            <w:pPr>
              <w:pStyle w:val="Virsraksts2"/>
              <w:jc w:val="left"/>
              <w:rPr>
                <w:szCs w:val="24"/>
              </w:rPr>
            </w:pPr>
            <w:r w:rsidRPr="008E40FD">
              <w:rPr>
                <w:szCs w:val="24"/>
              </w:rPr>
              <w:t xml:space="preserve">                   </w:t>
            </w:r>
            <w:r w:rsidR="004C31FD" w:rsidRPr="008E40FD">
              <w:rPr>
                <w:szCs w:val="24"/>
              </w:rPr>
              <w:t>Nr.</w:t>
            </w:r>
            <w:r w:rsidR="00284753">
              <w:rPr>
                <w:szCs w:val="24"/>
              </w:rPr>
              <w:t>2</w:t>
            </w:r>
          </w:p>
        </w:tc>
        <w:tc>
          <w:tcPr>
            <w:tcW w:w="1667" w:type="pct"/>
          </w:tcPr>
          <w:p w14:paraId="4F525607" w14:textId="7436DAA6" w:rsidR="004C31FD" w:rsidRPr="008E40FD" w:rsidRDefault="00205B4D" w:rsidP="00B26D25">
            <w:pPr>
              <w:jc w:val="right"/>
              <w:rPr>
                <w:rFonts w:ascii="Times New Roman" w:hAnsi="Times New Roman"/>
                <w:szCs w:val="24"/>
                <w:lang w:val="lv-LV"/>
              </w:rPr>
            </w:pPr>
            <w:r w:rsidRPr="008E40FD">
              <w:rPr>
                <w:rFonts w:ascii="Times New Roman" w:hAnsi="Times New Roman"/>
                <w:szCs w:val="24"/>
                <w:lang w:val="lv-LV"/>
              </w:rPr>
              <w:t>202</w:t>
            </w:r>
            <w:r w:rsidR="00C21E58" w:rsidRPr="008E40FD">
              <w:rPr>
                <w:rFonts w:ascii="Times New Roman" w:hAnsi="Times New Roman"/>
                <w:szCs w:val="24"/>
                <w:lang w:val="lv-LV"/>
              </w:rPr>
              <w:t>5</w:t>
            </w:r>
            <w:r w:rsidRPr="008E40FD">
              <w:rPr>
                <w:rFonts w:ascii="Times New Roman" w:hAnsi="Times New Roman"/>
                <w:szCs w:val="24"/>
                <w:lang w:val="lv-LV"/>
              </w:rPr>
              <w:t xml:space="preserve">. gada </w:t>
            </w:r>
            <w:r w:rsidR="00284753">
              <w:rPr>
                <w:rFonts w:ascii="Times New Roman" w:hAnsi="Times New Roman"/>
                <w:szCs w:val="24"/>
                <w:lang w:val="lv-LV"/>
              </w:rPr>
              <w:t>21</w:t>
            </w:r>
            <w:r w:rsidR="003567BC" w:rsidRPr="008E40FD">
              <w:rPr>
                <w:rFonts w:ascii="Times New Roman" w:hAnsi="Times New Roman"/>
                <w:szCs w:val="24"/>
                <w:lang w:val="lv-LV"/>
              </w:rPr>
              <w:t xml:space="preserve">. </w:t>
            </w:r>
            <w:r w:rsidR="00C21E58" w:rsidRPr="008E40FD">
              <w:rPr>
                <w:rFonts w:ascii="Times New Roman" w:hAnsi="Times New Roman"/>
                <w:szCs w:val="24"/>
                <w:lang w:val="lv-LV"/>
              </w:rPr>
              <w:t>februārī</w:t>
            </w:r>
            <w:r w:rsidRPr="008E40FD">
              <w:rPr>
                <w:rFonts w:ascii="Times New Roman" w:hAnsi="Times New Roman"/>
                <w:szCs w:val="24"/>
                <w:lang w:val="lv-LV"/>
              </w:rPr>
              <w:t xml:space="preserve">                    </w:t>
            </w:r>
          </w:p>
        </w:tc>
      </w:tr>
    </w:tbl>
    <w:p w14:paraId="39DCFBDF" w14:textId="77777777" w:rsidR="00F34FB2" w:rsidRPr="008E40FD" w:rsidRDefault="00F34FB2" w:rsidP="003416B1">
      <w:pPr>
        <w:jc w:val="center"/>
        <w:rPr>
          <w:rFonts w:ascii="Times New Roman" w:hAnsi="Times New Roman"/>
          <w:b/>
          <w:szCs w:val="24"/>
          <w:lang w:val="lv-LV"/>
        </w:rPr>
      </w:pPr>
    </w:p>
    <w:p w14:paraId="6DB75F65" w14:textId="5E6CBA06" w:rsidR="004B4F9C" w:rsidRPr="008E40FD" w:rsidRDefault="00284753" w:rsidP="003416B1">
      <w:pPr>
        <w:jc w:val="center"/>
        <w:rPr>
          <w:rFonts w:ascii="Times New Roman" w:hAnsi="Times New Roman"/>
          <w:b/>
          <w:szCs w:val="24"/>
          <w:lang w:val="lv-LV"/>
        </w:rPr>
      </w:pPr>
      <w:r>
        <w:rPr>
          <w:rFonts w:ascii="Times New Roman" w:hAnsi="Times New Roman"/>
          <w:b/>
          <w:szCs w:val="24"/>
          <w:lang w:val="lv-LV"/>
        </w:rPr>
        <w:t>1</w:t>
      </w:r>
      <w:r w:rsidR="00042B7E">
        <w:rPr>
          <w:rFonts w:ascii="Times New Roman" w:hAnsi="Times New Roman"/>
          <w:b/>
          <w:szCs w:val="24"/>
          <w:lang w:val="lv-LV"/>
        </w:rPr>
        <w:t>4</w:t>
      </w:r>
      <w:r w:rsidR="004C31FD" w:rsidRPr="008E40FD">
        <w:rPr>
          <w:rFonts w:ascii="Times New Roman" w:hAnsi="Times New Roman"/>
          <w:b/>
          <w:szCs w:val="24"/>
          <w:lang w:val="lv-LV"/>
        </w:rPr>
        <w:t>.</w:t>
      </w:r>
    </w:p>
    <w:p w14:paraId="2ED3872D" w14:textId="77777777" w:rsidR="00846AB2" w:rsidRPr="008E40FD" w:rsidRDefault="004C31FD" w:rsidP="003416B1">
      <w:pPr>
        <w:pStyle w:val="Pamatteksts"/>
        <w:spacing w:after="0"/>
        <w:jc w:val="center"/>
        <w:rPr>
          <w:rFonts w:ascii="Times New Roman" w:hAnsi="Times New Roman"/>
          <w:b/>
          <w:bCs/>
          <w:szCs w:val="24"/>
          <w:u w:val="single"/>
          <w:lang w:val="lv-LV"/>
        </w:rPr>
      </w:pPr>
      <w:r w:rsidRPr="008E40FD">
        <w:rPr>
          <w:rFonts w:ascii="Times New Roman" w:hAnsi="Times New Roman"/>
          <w:b/>
          <w:bCs/>
          <w:szCs w:val="24"/>
          <w:u w:val="single"/>
          <w:lang w:val="lv-LV"/>
        </w:rPr>
        <w:t xml:space="preserve">Par </w:t>
      </w:r>
      <w:r w:rsidR="00846AB2" w:rsidRPr="008E40FD">
        <w:rPr>
          <w:rFonts w:ascii="Times New Roman" w:hAnsi="Times New Roman"/>
          <w:b/>
          <w:bCs/>
          <w:szCs w:val="24"/>
          <w:u w:val="single"/>
          <w:lang w:val="lv-LV"/>
        </w:rPr>
        <w:t>ziedojumu Ukrainas sabiedrības vispārējam atbalstam</w:t>
      </w:r>
    </w:p>
    <w:p w14:paraId="03F588F7" w14:textId="77777777" w:rsidR="005D3545" w:rsidRPr="008E40FD" w:rsidRDefault="005D3545" w:rsidP="003416B1">
      <w:pPr>
        <w:pStyle w:val="Pamatteksts"/>
        <w:spacing w:after="0"/>
        <w:jc w:val="center"/>
        <w:rPr>
          <w:rFonts w:ascii="Times New Roman" w:hAnsi="Times New Roman"/>
          <w:b/>
          <w:bCs/>
          <w:szCs w:val="24"/>
          <w:u w:val="single"/>
          <w:lang w:val="lv-LV"/>
        </w:rPr>
      </w:pPr>
    </w:p>
    <w:p w14:paraId="1957C159" w14:textId="37063900" w:rsidR="003416B1" w:rsidRPr="008E40FD" w:rsidRDefault="00846AB2" w:rsidP="00042B7E">
      <w:pPr>
        <w:pStyle w:val="Pamatteksts"/>
        <w:ind w:firstLine="720"/>
        <w:jc w:val="both"/>
        <w:rPr>
          <w:rFonts w:ascii="Times New Roman" w:hAnsi="Times New Roman"/>
          <w:szCs w:val="24"/>
          <w:lang w:val="lv-LV"/>
        </w:rPr>
      </w:pPr>
      <w:r w:rsidRPr="008E40FD">
        <w:rPr>
          <w:rFonts w:ascii="Times New Roman" w:hAnsi="Times New Roman"/>
          <w:szCs w:val="24"/>
          <w:lang w:val="lv-LV"/>
        </w:rPr>
        <w:t>Kopš 2022. gada 24. februāra Ukrainā</w:t>
      </w:r>
      <w:r w:rsidR="00654D1A" w:rsidRPr="008E40FD">
        <w:rPr>
          <w:rFonts w:ascii="Times New Roman" w:hAnsi="Times New Roman"/>
          <w:szCs w:val="24"/>
          <w:lang w:val="lv-LV"/>
        </w:rPr>
        <w:t xml:space="preserve"> joprojām</w:t>
      </w:r>
      <w:r w:rsidRPr="008E40FD">
        <w:rPr>
          <w:rFonts w:ascii="Times New Roman" w:hAnsi="Times New Roman"/>
          <w:szCs w:val="24"/>
          <w:lang w:val="lv-LV"/>
        </w:rPr>
        <w:t xml:space="preserve"> turpinās Krievijas Federācijas uzsākta plaša mēroga nežēlīga karadarbība</w:t>
      </w:r>
      <w:r w:rsidR="00C21E58" w:rsidRPr="008E40FD">
        <w:rPr>
          <w:rFonts w:ascii="Times New Roman" w:hAnsi="Times New Roman"/>
          <w:szCs w:val="24"/>
          <w:lang w:val="lv-LV"/>
        </w:rPr>
        <w:t xml:space="preserve">, tā mērķē savus raķešu triecienus un militāro </w:t>
      </w:r>
      <w:proofErr w:type="spellStart"/>
      <w:r w:rsidR="00C21E58" w:rsidRPr="008E40FD">
        <w:rPr>
          <w:rFonts w:ascii="Times New Roman" w:hAnsi="Times New Roman"/>
          <w:szCs w:val="24"/>
          <w:lang w:val="lv-LV"/>
        </w:rPr>
        <w:t>dronu</w:t>
      </w:r>
      <w:proofErr w:type="spellEnd"/>
      <w:r w:rsidR="00C21E58" w:rsidRPr="008E40FD">
        <w:rPr>
          <w:rFonts w:ascii="Times New Roman" w:hAnsi="Times New Roman"/>
          <w:szCs w:val="24"/>
          <w:lang w:val="lv-LV"/>
        </w:rPr>
        <w:t xml:space="preserve"> uzlidojumus </w:t>
      </w:r>
      <w:r w:rsidR="008E40FD">
        <w:rPr>
          <w:rFonts w:ascii="Times New Roman" w:hAnsi="Times New Roman"/>
          <w:szCs w:val="24"/>
          <w:lang w:val="lv-LV"/>
        </w:rPr>
        <w:t xml:space="preserve">arī </w:t>
      </w:r>
      <w:r w:rsidR="00C21E58" w:rsidRPr="008E40FD">
        <w:rPr>
          <w:rFonts w:ascii="Times New Roman" w:hAnsi="Times New Roman"/>
          <w:szCs w:val="24"/>
          <w:lang w:val="lv-LV"/>
        </w:rPr>
        <w:t xml:space="preserve">Ukrainas </w:t>
      </w:r>
      <w:proofErr w:type="spellStart"/>
      <w:r w:rsidR="00C21E58" w:rsidRPr="008E40FD">
        <w:rPr>
          <w:rFonts w:ascii="Times New Roman" w:hAnsi="Times New Roman"/>
          <w:szCs w:val="24"/>
          <w:lang w:val="lv-LV"/>
        </w:rPr>
        <w:t>energo</w:t>
      </w:r>
      <w:proofErr w:type="spellEnd"/>
      <w:r w:rsidR="00C21E58" w:rsidRPr="008E40FD">
        <w:rPr>
          <w:rFonts w:ascii="Times New Roman" w:hAnsi="Times New Roman"/>
          <w:szCs w:val="24"/>
          <w:lang w:val="lv-LV"/>
        </w:rPr>
        <w:t xml:space="preserve"> sistēmai.</w:t>
      </w:r>
      <w:r w:rsidRPr="008E40FD">
        <w:rPr>
          <w:rFonts w:ascii="Times New Roman" w:hAnsi="Times New Roman"/>
          <w:szCs w:val="24"/>
          <w:lang w:val="lv-LV"/>
        </w:rPr>
        <w:t xml:space="preserve"> Ogres novada pašvaldība kopā ar novada iedzīvotājiem, uzņēmējiem, iestādēm un biedrībām pastāvīgi organizē palīdzības sūtījumus Ukrainai</w:t>
      </w:r>
      <w:r w:rsidR="00654D1A" w:rsidRPr="008E40FD">
        <w:rPr>
          <w:rFonts w:ascii="Times New Roman" w:hAnsi="Times New Roman"/>
          <w:szCs w:val="24"/>
          <w:lang w:val="lv-LV"/>
        </w:rPr>
        <w:t xml:space="preserve"> no paša</w:t>
      </w:r>
      <w:r w:rsidR="00205B4D" w:rsidRPr="008E40FD">
        <w:rPr>
          <w:rFonts w:ascii="Times New Roman" w:hAnsi="Times New Roman"/>
          <w:szCs w:val="24"/>
          <w:lang w:val="lv-LV"/>
        </w:rPr>
        <w:t xml:space="preserve"> </w:t>
      </w:r>
      <w:r w:rsidR="00654D1A" w:rsidRPr="008E40FD">
        <w:rPr>
          <w:rFonts w:ascii="Times New Roman" w:hAnsi="Times New Roman"/>
          <w:szCs w:val="24"/>
          <w:lang w:val="lv-LV"/>
        </w:rPr>
        <w:t>karadarbības sākuma.</w:t>
      </w:r>
    </w:p>
    <w:p w14:paraId="1AAAE107" w14:textId="7E89A5AE" w:rsidR="00205B4D" w:rsidRPr="008E40FD" w:rsidRDefault="003416B1" w:rsidP="00042B7E">
      <w:pPr>
        <w:pStyle w:val="Pamatteksts"/>
        <w:ind w:firstLine="720"/>
        <w:jc w:val="both"/>
        <w:rPr>
          <w:rFonts w:ascii="Times New Roman" w:hAnsi="Times New Roman"/>
          <w:szCs w:val="24"/>
          <w:lang w:val="lv-LV"/>
        </w:rPr>
      </w:pPr>
      <w:r w:rsidRPr="008E40FD">
        <w:rPr>
          <w:rFonts w:ascii="Times New Roman" w:hAnsi="Times New Roman"/>
          <w:szCs w:val="24"/>
          <w:lang w:val="lv-LV"/>
        </w:rPr>
        <w:t>Militārajam konfliktam vēl ar vi</w:t>
      </w:r>
      <w:bookmarkStart w:id="0" w:name="_GoBack"/>
      <w:bookmarkEnd w:id="0"/>
      <w:r w:rsidRPr="008E40FD">
        <w:rPr>
          <w:rFonts w:ascii="Times New Roman" w:hAnsi="Times New Roman"/>
          <w:szCs w:val="24"/>
          <w:lang w:val="lv-LV"/>
        </w:rPr>
        <w:t>en turpinoties, palielinās</w:t>
      </w:r>
      <w:r w:rsidR="00C21E58" w:rsidRPr="008E40FD">
        <w:rPr>
          <w:rFonts w:ascii="Times New Roman" w:hAnsi="Times New Roman"/>
          <w:szCs w:val="24"/>
          <w:lang w:val="lv-LV"/>
        </w:rPr>
        <w:t xml:space="preserve"> civilpersonu,</w:t>
      </w:r>
      <w:r w:rsidRPr="008E40FD">
        <w:rPr>
          <w:rFonts w:ascii="Times New Roman" w:hAnsi="Times New Roman"/>
          <w:szCs w:val="24"/>
          <w:lang w:val="lv-LV"/>
        </w:rPr>
        <w:t xml:space="preserve"> Ukrainas valsts bruņoto spēku un citu dienestu nepieciešamība pēc</w:t>
      </w:r>
      <w:r w:rsidR="00C21E58" w:rsidRPr="008E40FD">
        <w:rPr>
          <w:rFonts w:ascii="Times New Roman" w:hAnsi="Times New Roman"/>
          <w:szCs w:val="24"/>
          <w:lang w:val="lv-LV"/>
        </w:rPr>
        <w:t xml:space="preserve"> elektroenerģijas ģeneratoriem</w:t>
      </w:r>
      <w:r w:rsidR="00414689">
        <w:rPr>
          <w:rFonts w:ascii="Times New Roman" w:hAnsi="Times New Roman"/>
          <w:szCs w:val="24"/>
          <w:lang w:val="lv-LV"/>
        </w:rPr>
        <w:t>.</w:t>
      </w:r>
    </w:p>
    <w:p w14:paraId="250737FA" w14:textId="77777777" w:rsidR="00654D1A" w:rsidRPr="008E40FD" w:rsidRDefault="003416B1" w:rsidP="00042B7E">
      <w:pPr>
        <w:spacing w:after="120"/>
        <w:ind w:firstLine="720"/>
        <w:jc w:val="both"/>
        <w:rPr>
          <w:rFonts w:ascii="Times New Roman" w:hAnsi="Times New Roman"/>
          <w:szCs w:val="24"/>
          <w:lang w:val="lv-LV"/>
        </w:rPr>
      </w:pPr>
      <w:r w:rsidRPr="008E40FD">
        <w:rPr>
          <w:rFonts w:ascii="Times New Roman" w:hAnsi="Times New Roman"/>
          <w:szCs w:val="24"/>
          <w:lang w:val="lv-LV"/>
        </w:rPr>
        <w:t>2022. gada 3. martā Latvijas Republikas Saeima pieņēma un 5. martā stājās spēkā Ukrainas civiliedzīvotāju atbalsta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w:t>
      </w:r>
      <w:r w:rsidR="00654D1A" w:rsidRPr="008E40FD">
        <w:rPr>
          <w:rFonts w:ascii="Times New Roman" w:hAnsi="Times New Roman"/>
          <w:szCs w:val="24"/>
          <w:lang w:val="lv-LV"/>
        </w:rPr>
        <w:t xml:space="preserve"> </w:t>
      </w:r>
      <w:r w:rsidRPr="008E40FD">
        <w:rPr>
          <w:rFonts w:ascii="Times New Roman" w:hAnsi="Times New Roman"/>
          <w:szCs w:val="24"/>
          <w:lang w:val="lv-LV"/>
        </w:rPr>
        <w:t>Šajā likumā paredzētais atbalsts tiek sniegts bruņotā konflikta norises laikā.</w:t>
      </w:r>
      <w:r w:rsidR="00617EFB" w:rsidRPr="008E40FD">
        <w:rPr>
          <w:rFonts w:ascii="Times New Roman" w:hAnsi="Times New Roman"/>
          <w:szCs w:val="24"/>
          <w:lang w:val="lv-LV"/>
        </w:rPr>
        <w:t xml:space="preserve"> </w:t>
      </w:r>
    </w:p>
    <w:p w14:paraId="31E68B9D" w14:textId="0B880F65" w:rsidR="003416B1" w:rsidRPr="008E40FD" w:rsidRDefault="00654D1A" w:rsidP="00042B7E">
      <w:pPr>
        <w:spacing w:after="120"/>
        <w:ind w:firstLine="720"/>
        <w:jc w:val="both"/>
        <w:rPr>
          <w:rFonts w:ascii="Times New Roman" w:hAnsi="Times New Roman"/>
          <w:szCs w:val="24"/>
          <w:lang w:val="lv-LV"/>
        </w:rPr>
      </w:pPr>
      <w:r w:rsidRPr="008E40FD">
        <w:rPr>
          <w:rFonts w:ascii="Times New Roman" w:hAnsi="Times New Roman"/>
          <w:szCs w:val="24"/>
          <w:lang w:val="lv-LV"/>
        </w:rPr>
        <w:t xml:space="preserve">Ukrainas civiliedzīvotāju atbalsta likuma </w:t>
      </w:r>
      <w:r w:rsidR="00617EFB" w:rsidRPr="008E40FD">
        <w:rPr>
          <w:rFonts w:ascii="Times New Roman" w:hAnsi="Times New Roman"/>
          <w:szCs w:val="24"/>
          <w:lang w:val="lv-LV"/>
        </w:rPr>
        <w:t>11. panta otrā daļa no</w:t>
      </w:r>
      <w:r w:rsidR="008E40FD">
        <w:rPr>
          <w:rFonts w:ascii="Times New Roman" w:hAnsi="Times New Roman"/>
          <w:szCs w:val="24"/>
          <w:lang w:val="lv-LV"/>
        </w:rPr>
        <w:t>teic</w:t>
      </w:r>
      <w:r w:rsidR="00617EFB" w:rsidRPr="008E40FD">
        <w:rPr>
          <w:rFonts w:ascii="Times New Roman" w:hAnsi="Times New Roman"/>
          <w:szCs w:val="24"/>
          <w:lang w:val="lv-LV"/>
        </w:rPr>
        <w:t>, ka pašvaldībai, pamatojoties uz domes lēmumu, ir tiesības dāvināt (ziedot) finanšu līdzekļus vai mantu Ukrainas sabiedrības vispārējam atbalstam.</w:t>
      </w:r>
    </w:p>
    <w:p w14:paraId="694709A8" w14:textId="1E7D29FA" w:rsidR="003416B1" w:rsidRPr="008E40FD" w:rsidRDefault="003416B1" w:rsidP="00954282">
      <w:pPr>
        <w:ind w:firstLine="720"/>
        <w:jc w:val="both"/>
        <w:rPr>
          <w:rFonts w:ascii="Times New Roman" w:hAnsi="Times New Roman"/>
          <w:szCs w:val="24"/>
          <w:lang w:val="lv-LV"/>
        </w:rPr>
      </w:pPr>
      <w:r w:rsidRPr="008E40FD">
        <w:rPr>
          <w:rFonts w:ascii="Times New Roman" w:hAnsi="Times New Roman"/>
          <w:szCs w:val="24"/>
          <w:lang w:val="lv-LV"/>
        </w:rPr>
        <w:t>Ņemot vērā augstāk minēto</w:t>
      </w:r>
      <w:r w:rsidR="007954E6" w:rsidRPr="008E40FD">
        <w:rPr>
          <w:rFonts w:ascii="Times New Roman" w:hAnsi="Times New Roman"/>
          <w:szCs w:val="24"/>
          <w:lang w:val="lv-LV"/>
        </w:rPr>
        <w:t xml:space="preserve"> un </w:t>
      </w:r>
      <w:r w:rsidRPr="008E40FD">
        <w:rPr>
          <w:rFonts w:ascii="Times New Roman" w:hAnsi="Times New Roman"/>
          <w:szCs w:val="24"/>
          <w:lang w:val="lv-LV"/>
        </w:rPr>
        <w:t xml:space="preserve">pamatojoties uz </w:t>
      </w:r>
      <w:r w:rsidR="00732437" w:rsidRPr="008E40FD">
        <w:rPr>
          <w:rFonts w:ascii="Times New Roman" w:hAnsi="Times New Roman"/>
          <w:szCs w:val="24"/>
          <w:lang w:val="lv-LV"/>
        </w:rPr>
        <w:t>Ukrainas civiliedzīvotāju atbalsta likuma</w:t>
      </w:r>
      <w:r w:rsidRPr="008E40FD">
        <w:rPr>
          <w:rFonts w:ascii="Times New Roman" w:hAnsi="Times New Roman"/>
          <w:szCs w:val="24"/>
          <w:lang w:val="lv-LV"/>
        </w:rPr>
        <w:t xml:space="preserve"> 11. pant</w:t>
      </w:r>
      <w:r w:rsidR="00544A0E" w:rsidRPr="008E40FD">
        <w:rPr>
          <w:rFonts w:ascii="Times New Roman" w:hAnsi="Times New Roman"/>
          <w:szCs w:val="24"/>
          <w:lang w:val="lv-LV"/>
        </w:rPr>
        <w:t>a otro daļu</w:t>
      </w:r>
      <w:r w:rsidR="007524E8" w:rsidRPr="008E40FD">
        <w:rPr>
          <w:rFonts w:ascii="Times New Roman" w:hAnsi="Times New Roman"/>
          <w:szCs w:val="24"/>
          <w:lang w:val="lv-LV"/>
        </w:rPr>
        <w:t>,</w:t>
      </w:r>
      <w:r w:rsidR="00E14A24" w:rsidRPr="008E40FD">
        <w:rPr>
          <w:rFonts w:ascii="Times New Roman" w:hAnsi="Times New Roman"/>
          <w:szCs w:val="24"/>
          <w:lang w:val="lv-LV"/>
        </w:rPr>
        <w:t xml:space="preserve"> Pašvaldību likuma</w:t>
      </w:r>
      <w:r w:rsidR="003E0AFC" w:rsidRPr="008E40FD">
        <w:rPr>
          <w:rFonts w:ascii="Times New Roman" w:hAnsi="Times New Roman"/>
          <w:szCs w:val="24"/>
          <w:lang w:val="lv-LV"/>
        </w:rPr>
        <w:t xml:space="preserve"> 5.</w:t>
      </w:r>
      <w:r w:rsidR="00E2011E" w:rsidRPr="008E40FD">
        <w:rPr>
          <w:rFonts w:ascii="Times New Roman" w:hAnsi="Times New Roman"/>
          <w:szCs w:val="24"/>
          <w:lang w:val="lv-LV"/>
        </w:rPr>
        <w:t xml:space="preserve"> </w:t>
      </w:r>
      <w:r w:rsidR="003E0AFC" w:rsidRPr="008E40FD">
        <w:rPr>
          <w:rFonts w:ascii="Times New Roman" w:hAnsi="Times New Roman"/>
          <w:szCs w:val="24"/>
          <w:lang w:val="lv-LV"/>
        </w:rPr>
        <w:t>panta pirmo daļu,</w:t>
      </w:r>
      <w:r w:rsidR="00E14A24" w:rsidRPr="008E40FD">
        <w:rPr>
          <w:rFonts w:ascii="Times New Roman" w:hAnsi="Times New Roman"/>
          <w:szCs w:val="24"/>
          <w:lang w:val="lv-LV"/>
        </w:rPr>
        <w:t xml:space="preserve"> 10. panta pirmās daļas 21. punktu</w:t>
      </w:r>
      <w:r w:rsidR="007524E8" w:rsidRPr="008E40FD">
        <w:rPr>
          <w:rFonts w:ascii="Times New Roman" w:hAnsi="Times New Roman"/>
          <w:szCs w:val="24"/>
          <w:lang w:val="lv-LV"/>
        </w:rPr>
        <w:t xml:space="preserve"> un 73. panta ceturto daļu</w:t>
      </w:r>
      <w:r w:rsidR="00E14A24" w:rsidRPr="008E40FD">
        <w:rPr>
          <w:rFonts w:ascii="Times New Roman" w:hAnsi="Times New Roman"/>
          <w:szCs w:val="24"/>
          <w:lang w:val="lv-LV"/>
        </w:rPr>
        <w:t>,</w:t>
      </w:r>
    </w:p>
    <w:p w14:paraId="7EC18413" w14:textId="77777777" w:rsidR="00846A2D" w:rsidRPr="008E40FD" w:rsidRDefault="00846A2D" w:rsidP="003416B1">
      <w:pPr>
        <w:jc w:val="center"/>
        <w:rPr>
          <w:rFonts w:ascii="Times New Roman" w:hAnsi="Times New Roman"/>
          <w:b/>
          <w:szCs w:val="24"/>
          <w:lang w:val="lv-LV"/>
        </w:rPr>
      </w:pPr>
    </w:p>
    <w:p w14:paraId="334CED44" w14:textId="41D1C6A7" w:rsidR="00F73EC6" w:rsidRPr="00042B7E" w:rsidRDefault="00042B7E" w:rsidP="00042B7E">
      <w:pPr>
        <w:pStyle w:val="Pamattekstaatkpe2"/>
        <w:spacing w:after="0" w:line="259" w:lineRule="auto"/>
        <w:ind w:left="0"/>
        <w:jc w:val="center"/>
        <w:rPr>
          <w:rFonts w:ascii="Times New Roman" w:hAnsi="Times New Roman"/>
          <w:b/>
          <w:iCs/>
          <w:color w:val="000000"/>
          <w:szCs w:val="24"/>
          <w:lang w:val="lv-LV"/>
        </w:rPr>
      </w:pPr>
      <w:proofErr w:type="spellStart"/>
      <w:r w:rsidRPr="00042B7E">
        <w:rPr>
          <w:rFonts w:ascii="Times New Roman" w:hAnsi="Times New Roman"/>
          <w:b/>
          <w:szCs w:val="24"/>
        </w:rPr>
        <w:t>balsojot</w:t>
      </w:r>
      <w:proofErr w:type="spellEnd"/>
      <w:r w:rsidRPr="00042B7E">
        <w:rPr>
          <w:rFonts w:ascii="Times New Roman" w:hAnsi="Times New Roman"/>
          <w:b/>
          <w:szCs w:val="24"/>
        </w:rPr>
        <w:t xml:space="preserve">: </w:t>
      </w:r>
      <w:r w:rsidRPr="00042B7E">
        <w:rPr>
          <w:rFonts w:ascii="Times New Roman" w:hAnsi="Times New Roman"/>
          <w:b/>
          <w:noProof/>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F73EC6" w:rsidRPr="00042B7E">
        <w:rPr>
          <w:rFonts w:ascii="Times New Roman" w:hAnsi="Times New Roman"/>
          <w:b/>
          <w:iCs/>
          <w:color w:val="000000"/>
          <w:szCs w:val="24"/>
          <w:lang w:val="lv-LV"/>
        </w:rPr>
        <w:t>,</w:t>
      </w:r>
    </w:p>
    <w:p w14:paraId="293718C1" w14:textId="57A57808" w:rsidR="00F73EC6" w:rsidRPr="00042B7E" w:rsidRDefault="00414689" w:rsidP="00414689">
      <w:pPr>
        <w:pStyle w:val="Pamattekstaatkpe2"/>
        <w:spacing w:after="0" w:line="259" w:lineRule="auto"/>
        <w:ind w:left="0"/>
        <w:jc w:val="center"/>
        <w:rPr>
          <w:rFonts w:ascii="Times New Roman" w:hAnsi="Times New Roman"/>
          <w:b/>
          <w:iCs/>
          <w:color w:val="000000"/>
          <w:szCs w:val="24"/>
          <w:lang w:val="lv-LV"/>
        </w:rPr>
      </w:pPr>
      <w:r w:rsidRPr="00042B7E">
        <w:rPr>
          <w:rFonts w:ascii="Times New Roman" w:hAnsi="Times New Roman"/>
          <w:iCs/>
          <w:color w:val="000000"/>
          <w:szCs w:val="24"/>
          <w:lang w:val="lv-LV"/>
        </w:rPr>
        <w:t>O</w:t>
      </w:r>
      <w:r w:rsidR="00F73EC6" w:rsidRPr="00042B7E">
        <w:rPr>
          <w:rFonts w:ascii="Times New Roman" w:hAnsi="Times New Roman"/>
          <w:iCs/>
          <w:color w:val="000000"/>
          <w:szCs w:val="24"/>
          <w:lang w:val="lv-LV"/>
        </w:rPr>
        <w:t>gres novada pašvaldības dome</w:t>
      </w:r>
      <w:r w:rsidR="00F73EC6" w:rsidRPr="00042B7E">
        <w:rPr>
          <w:rFonts w:ascii="Times New Roman" w:hAnsi="Times New Roman"/>
          <w:b/>
          <w:iCs/>
          <w:color w:val="000000"/>
          <w:szCs w:val="24"/>
          <w:lang w:val="lv-LV"/>
        </w:rPr>
        <w:t xml:space="preserve"> NOLEMJ:</w:t>
      </w:r>
    </w:p>
    <w:p w14:paraId="5435EAB8" w14:textId="77777777" w:rsidR="00414689" w:rsidRPr="00042B7E" w:rsidRDefault="00414689" w:rsidP="00414689">
      <w:pPr>
        <w:pStyle w:val="Pamattekstaatkpe2"/>
        <w:spacing w:after="0" w:line="259" w:lineRule="auto"/>
        <w:ind w:left="0"/>
        <w:jc w:val="center"/>
        <w:rPr>
          <w:rFonts w:ascii="Times New Roman" w:hAnsi="Times New Roman"/>
          <w:b/>
          <w:iCs/>
          <w:color w:val="000000"/>
          <w:szCs w:val="24"/>
          <w:lang w:val="lv-LV"/>
        </w:rPr>
      </w:pPr>
    </w:p>
    <w:p w14:paraId="188176EF" w14:textId="16DC2A4C" w:rsidR="00414689" w:rsidRPr="002F0DCD" w:rsidRDefault="00CD0C2D" w:rsidP="002F0DCD">
      <w:pPr>
        <w:pStyle w:val="Sarakstarindkopa"/>
        <w:numPr>
          <w:ilvl w:val="0"/>
          <w:numId w:val="21"/>
        </w:numPr>
        <w:jc w:val="both"/>
        <w:rPr>
          <w:rFonts w:ascii="Times New Roman" w:hAnsi="Times New Roman"/>
          <w:szCs w:val="24"/>
          <w:lang w:val="lv-LV"/>
        </w:rPr>
      </w:pPr>
      <w:bookmarkStart w:id="1" w:name="_Hlk138758163"/>
      <w:r w:rsidRPr="008E40FD">
        <w:rPr>
          <w:rFonts w:ascii="Times New Roman" w:hAnsi="Times New Roman"/>
          <w:b/>
          <w:bCs/>
          <w:szCs w:val="24"/>
          <w:lang w:val="lv-LV"/>
        </w:rPr>
        <w:t>Atļaut</w:t>
      </w:r>
      <w:r w:rsidRPr="008E40FD">
        <w:rPr>
          <w:rFonts w:ascii="Times New Roman" w:hAnsi="Times New Roman"/>
          <w:szCs w:val="24"/>
          <w:lang w:val="lv-LV"/>
        </w:rPr>
        <w:t xml:space="preserve"> Ogres novada pašvaldībai </w:t>
      </w:r>
      <w:r w:rsidR="00414689">
        <w:rPr>
          <w:rFonts w:ascii="Times New Roman" w:hAnsi="Times New Roman"/>
          <w:szCs w:val="24"/>
          <w:lang w:val="lv-LV"/>
        </w:rPr>
        <w:t xml:space="preserve">iegādāties un </w:t>
      </w:r>
      <w:r w:rsidRPr="008E40FD">
        <w:rPr>
          <w:rFonts w:ascii="Times New Roman" w:hAnsi="Times New Roman"/>
          <w:szCs w:val="24"/>
          <w:lang w:val="lv-LV"/>
        </w:rPr>
        <w:t>z</w:t>
      </w:r>
      <w:r w:rsidR="00846A2D" w:rsidRPr="008E40FD">
        <w:rPr>
          <w:rFonts w:ascii="Times New Roman" w:hAnsi="Times New Roman"/>
          <w:szCs w:val="24"/>
          <w:lang w:val="lv-LV"/>
        </w:rPr>
        <w:t>iedot Ukrainas sabiedrības vispārējam atbalstam</w:t>
      </w:r>
      <w:r w:rsidR="00414689">
        <w:rPr>
          <w:rFonts w:ascii="Times New Roman" w:hAnsi="Times New Roman"/>
          <w:szCs w:val="24"/>
          <w:lang w:val="lv-LV"/>
        </w:rPr>
        <w:t xml:space="preserve"> mantu – </w:t>
      </w:r>
      <w:r w:rsidR="00B54C33" w:rsidRPr="008E40FD">
        <w:rPr>
          <w:rFonts w:ascii="Times New Roman" w:hAnsi="Times New Roman"/>
          <w:szCs w:val="24"/>
          <w:lang w:val="lv-LV"/>
        </w:rPr>
        <w:t>trīs fāžu ģenerator</w:t>
      </w:r>
      <w:r w:rsidR="004D2AFE" w:rsidRPr="008E40FD">
        <w:rPr>
          <w:rFonts w:ascii="Times New Roman" w:hAnsi="Times New Roman"/>
          <w:szCs w:val="24"/>
          <w:lang w:val="lv-LV"/>
        </w:rPr>
        <w:t>u</w:t>
      </w:r>
      <w:r w:rsidR="00414689">
        <w:rPr>
          <w:rFonts w:ascii="Times New Roman" w:hAnsi="Times New Roman"/>
          <w:szCs w:val="24"/>
          <w:lang w:val="lv-LV"/>
        </w:rPr>
        <w:t xml:space="preserve"> par kopējo vērtību līdz 3000 EUR</w:t>
      </w:r>
      <w:r w:rsidR="00414689">
        <w:rPr>
          <w:rFonts w:ascii="Times New Roman" w:hAnsi="Times New Roman"/>
          <w:szCs w:val="24"/>
          <w:lang w:val="lv-LV" w:eastAsia="ar-SA"/>
        </w:rPr>
        <w:t>, finanšu līdzekļus tā iegādei paredzot no Ogres novada pašvaldības budžeta 2025.</w:t>
      </w:r>
      <w:r w:rsidR="002F0DCD">
        <w:rPr>
          <w:rFonts w:ascii="Times New Roman" w:hAnsi="Times New Roman"/>
          <w:szCs w:val="24"/>
          <w:lang w:val="lv-LV" w:eastAsia="ar-SA"/>
        </w:rPr>
        <w:t> </w:t>
      </w:r>
      <w:r w:rsidR="00414689">
        <w:rPr>
          <w:rFonts w:ascii="Times New Roman" w:hAnsi="Times New Roman"/>
          <w:szCs w:val="24"/>
          <w:lang w:val="lv-LV" w:eastAsia="ar-SA"/>
        </w:rPr>
        <w:t>gadam</w:t>
      </w:r>
      <w:r w:rsidR="002F0DCD">
        <w:rPr>
          <w:rFonts w:ascii="Times New Roman" w:hAnsi="Times New Roman"/>
          <w:szCs w:val="24"/>
          <w:lang w:val="lv-LV" w:eastAsia="ar-SA"/>
        </w:rPr>
        <w:t xml:space="preserve"> </w:t>
      </w:r>
      <w:r w:rsidR="002F0DCD" w:rsidRPr="002F0DCD">
        <w:rPr>
          <w:rFonts w:ascii="Times New Roman" w:hAnsi="Times New Roman"/>
          <w:szCs w:val="24"/>
          <w:lang w:val="lv-LV" w:eastAsia="ar-SA"/>
        </w:rPr>
        <w:t>“Izdevumi neparedzētiem gadījumiem”.</w:t>
      </w:r>
    </w:p>
    <w:p w14:paraId="0F0F9F08" w14:textId="6FA3912B" w:rsidR="00E14A24" w:rsidRPr="008E40FD" w:rsidRDefault="00FE7904" w:rsidP="00042B7E">
      <w:pPr>
        <w:pStyle w:val="Sarakstarindkopa"/>
        <w:numPr>
          <w:ilvl w:val="0"/>
          <w:numId w:val="6"/>
        </w:numPr>
        <w:spacing w:after="120"/>
        <w:ind w:left="357" w:hanging="357"/>
        <w:contextualSpacing w:val="0"/>
        <w:jc w:val="both"/>
        <w:rPr>
          <w:rFonts w:ascii="Times New Roman" w:hAnsi="Times New Roman"/>
          <w:szCs w:val="24"/>
          <w:lang w:val="lv-LV"/>
        </w:rPr>
      </w:pPr>
      <w:r w:rsidRPr="008E40FD">
        <w:rPr>
          <w:rFonts w:ascii="Times New Roman" w:hAnsi="Times New Roman"/>
          <w:b/>
          <w:bCs/>
          <w:szCs w:val="24"/>
          <w:lang w:val="lv-LV"/>
        </w:rPr>
        <w:lastRenderedPageBreak/>
        <w:t>U</w:t>
      </w:r>
      <w:r w:rsidR="00E14A24" w:rsidRPr="008E40FD">
        <w:rPr>
          <w:rFonts w:ascii="Times New Roman" w:hAnsi="Times New Roman"/>
          <w:b/>
          <w:bCs/>
          <w:szCs w:val="24"/>
          <w:lang w:val="lv-LV"/>
        </w:rPr>
        <w:t>zdot</w:t>
      </w:r>
      <w:r w:rsidR="00E14A24" w:rsidRPr="008E40FD">
        <w:rPr>
          <w:rFonts w:ascii="Times New Roman" w:hAnsi="Times New Roman"/>
          <w:szCs w:val="24"/>
          <w:lang w:val="lv-LV"/>
        </w:rPr>
        <w:t xml:space="preserve"> Dacei Līvai, Ogres novada pašvaldības domes priekšsēdētāja asistentei un atbildīgajai personai koordinācijas jautājumos par pašvaldības atbalstu Ukrainai, koordinēt šī lēmuma 1. punktā minētā ziedojuma nodošanu.</w:t>
      </w:r>
    </w:p>
    <w:p w14:paraId="468BB198" w14:textId="77777777" w:rsidR="00846A2D" w:rsidRPr="008E40FD" w:rsidRDefault="0090611F" w:rsidP="009B36F3">
      <w:pPr>
        <w:pStyle w:val="Sarakstarindkopa"/>
        <w:numPr>
          <w:ilvl w:val="0"/>
          <w:numId w:val="6"/>
        </w:numPr>
        <w:contextualSpacing w:val="0"/>
        <w:jc w:val="both"/>
        <w:rPr>
          <w:rFonts w:ascii="Times New Roman" w:hAnsi="Times New Roman"/>
          <w:szCs w:val="24"/>
          <w:lang w:val="lv-LV"/>
        </w:rPr>
      </w:pPr>
      <w:r w:rsidRPr="008E40FD">
        <w:rPr>
          <w:rFonts w:ascii="Times New Roman" w:hAnsi="Times New Roman"/>
          <w:szCs w:val="24"/>
          <w:lang w:val="lv-LV"/>
        </w:rPr>
        <w:t>Kontroli par lēmuma izpildi uzdot Ogres novada pašvaldības izpilddirektoram.</w:t>
      </w:r>
    </w:p>
    <w:bookmarkEnd w:id="1"/>
    <w:p w14:paraId="7828EC8E" w14:textId="77777777" w:rsidR="003E3A39" w:rsidRPr="008E40FD" w:rsidRDefault="003E3A39" w:rsidP="003416B1">
      <w:pPr>
        <w:tabs>
          <w:tab w:val="left" w:pos="7161"/>
        </w:tabs>
        <w:ind w:firstLine="720"/>
        <w:jc w:val="both"/>
        <w:rPr>
          <w:rFonts w:ascii="Times New Roman" w:hAnsi="Times New Roman"/>
          <w:szCs w:val="24"/>
          <w:lang w:val="lv-LV"/>
        </w:rPr>
      </w:pPr>
    </w:p>
    <w:p w14:paraId="5221B56B" w14:textId="77777777" w:rsidR="00D007BC" w:rsidRPr="008E40FD" w:rsidRDefault="00D007BC" w:rsidP="003416B1">
      <w:pPr>
        <w:tabs>
          <w:tab w:val="left" w:pos="7161"/>
        </w:tabs>
        <w:ind w:firstLine="720"/>
        <w:jc w:val="both"/>
        <w:rPr>
          <w:rFonts w:ascii="Times New Roman" w:hAnsi="Times New Roman"/>
          <w:szCs w:val="24"/>
          <w:lang w:val="lv-LV"/>
        </w:rPr>
      </w:pPr>
    </w:p>
    <w:p w14:paraId="323C326B" w14:textId="77777777" w:rsidR="00732437" w:rsidRPr="008E40FD" w:rsidRDefault="00732437" w:rsidP="00732437">
      <w:pPr>
        <w:pStyle w:val="Pamattekstaatkpe2"/>
        <w:spacing w:after="0" w:line="240" w:lineRule="auto"/>
        <w:ind w:left="360"/>
        <w:jc w:val="right"/>
        <w:rPr>
          <w:rFonts w:ascii="Times New Roman" w:hAnsi="Times New Roman"/>
          <w:szCs w:val="24"/>
          <w:lang w:val="lv-LV"/>
        </w:rPr>
      </w:pPr>
      <w:r w:rsidRPr="008E40FD">
        <w:rPr>
          <w:rFonts w:ascii="Times New Roman" w:hAnsi="Times New Roman"/>
          <w:szCs w:val="24"/>
          <w:lang w:val="lv-LV"/>
        </w:rPr>
        <w:t>(Sēdes vadītāja,</w:t>
      </w:r>
    </w:p>
    <w:p w14:paraId="306943FD" w14:textId="4A67024B" w:rsidR="00F90FD6" w:rsidRPr="008E40FD" w:rsidRDefault="00732437" w:rsidP="00732437">
      <w:pPr>
        <w:pStyle w:val="Pamattekstaatkpe2"/>
        <w:spacing w:after="0" w:line="240" w:lineRule="auto"/>
        <w:ind w:left="360"/>
        <w:jc w:val="right"/>
        <w:rPr>
          <w:rFonts w:ascii="Times New Roman" w:hAnsi="Times New Roman"/>
          <w:bCs/>
          <w:szCs w:val="24"/>
          <w:lang w:val="lv-LV"/>
        </w:rPr>
      </w:pPr>
      <w:r w:rsidRPr="008E40FD">
        <w:rPr>
          <w:rFonts w:ascii="Times New Roman" w:hAnsi="Times New Roman"/>
          <w:szCs w:val="24"/>
          <w:lang w:val="lv-LV"/>
        </w:rPr>
        <w:t xml:space="preserve">domes priekšsēdētāja E. </w:t>
      </w:r>
      <w:proofErr w:type="spellStart"/>
      <w:r w:rsidRPr="008E40FD">
        <w:rPr>
          <w:rFonts w:ascii="Times New Roman" w:hAnsi="Times New Roman"/>
          <w:szCs w:val="24"/>
          <w:lang w:val="lv-LV"/>
        </w:rPr>
        <w:t>Helmaņa</w:t>
      </w:r>
      <w:proofErr w:type="spellEnd"/>
      <w:r w:rsidRPr="008E40FD">
        <w:rPr>
          <w:rFonts w:ascii="Times New Roman" w:hAnsi="Times New Roman"/>
          <w:szCs w:val="24"/>
          <w:lang w:val="lv-LV"/>
        </w:rPr>
        <w:t xml:space="preserve"> paraksts)</w:t>
      </w:r>
    </w:p>
    <w:sectPr w:rsidR="00F90FD6" w:rsidRPr="008E40FD"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1A2E2" w14:textId="77777777" w:rsidR="00013DFF" w:rsidRDefault="00013DFF" w:rsidP="00C41BA3">
      <w:r>
        <w:separator/>
      </w:r>
    </w:p>
  </w:endnote>
  <w:endnote w:type="continuationSeparator" w:id="0">
    <w:p w14:paraId="0008B203" w14:textId="77777777" w:rsidR="00013DFF" w:rsidRDefault="00013DF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Kjene"/>
          <w:jc w:val="center"/>
        </w:pPr>
        <w:r>
          <w:fldChar w:fldCharType="begin"/>
        </w:r>
        <w:r>
          <w:instrText>PAGE   \* MERGEFORMAT</w:instrText>
        </w:r>
        <w:r>
          <w:fldChar w:fldCharType="separate"/>
        </w:r>
        <w:r w:rsidR="00042B7E" w:rsidRPr="00042B7E">
          <w:rPr>
            <w:noProof/>
            <w:lang w:val="lv-LV"/>
          </w:rPr>
          <w:t>2</w:t>
        </w:r>
        <w:r>
          <w:fldChar w:fldCharType="end"/>
        </w:r>
      </w:p>
    </w:sdtContent>
  </w:sdt>
  <w:p w14:paraId="4B986E19"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67018" w14:textId="77777777" w:rsidR="00013DFF" w:rsidRDefault="00013DFF" w:rsidP="00C41BA3">
      <w:r>
        <w:separator/>
      </w:r>
    </w:p>
  </w:footnote>
  <w:footnote w:type="continuationSeparator" w:id="0">
    <w:p w14:paraId="6C68AB27" w14:textId="77777777" w:rsidR="00013DFF" w:rsidRDefault="00013DFF"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1F28AD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8"/>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4"/>
  </w:num>
  <w:num w:numId="13">
    <w:abstractNumId w:val="15"/>
  </w:num>
  <w:num w:numId="14">
    <w:abstractNumId w:val="9"/>
  </w:num>
  <w:num w:numId="15">
    <w:abstractNumId w:val="10"/>
  </w:num>
  <w:num w:numId="16">
    <w:abstractNumId w:val="19"/>
  </w:num>
  <w:num w:numId="17">
    <w:abstractNumId w:val="11"/>
  </w:num>
  <w:num w:numId="18">
    <w:abstractNumId w:val="16"/>
  </w:num>
  <w:num w:numId="19">
    <w:abstractNumId w:val="8"/>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13DFF"/>
    <w:rsid w:val="00025A16"/>
    <w:rsid w:val="00027652"/>
    <w:rsid w:val="0003386C"/>
    <w:rsid w:val="000340C3"/>
    <w:rsid w:val="00035761"/>
    <w:rsid w:val="00036992"/>
    <w:rsid w:val="00042B7E"/>
    <w:rsid w:val="000431CF"/>
    <w:rsid w:val="0005614B"/>
    <w:rsid w:val="0005681A"/>
    <w:rsid w:val="00062E15"/>
    <w:rsid w:val="00071FB8"/>
    <w:rsid w:val="00077B42"/>
    <w:rsid w:val="00090FEC"/>
    <w:rsid w:val="00092AA2"/>
    <w:rsid w:val="00096183"/>
    <w:rsid w:val="000A4A3E"/>
    <w:rsid w:val="000A6E7F"/>
    <w:rsid w:val="000B3E60"/>
    <w:rsid w:val="000D763F"/>
    <w:rsid w:val="000E5A15"/>
    <w:rsid w:val="000F3F6F"/>
    <w:rsid w:val="000F3F8C"/>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945B2"/>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564FF"/>
    <w:rsid w:val="00260EC1"/>
    <w:rsid w:val="00261F9D"/>
    <w:rsid w:val="0026411D"/>
    <w:rsid w:val="00265FA2"/>
    <w:rsid w:val="00270C4F"/>
    <w:rsid w:val="00276EAC"/>
    <w:rsid w:val="00284753"/>
    <w:rsid w:val="002854F3"/>
    <w:rsid w:val="00290266"/>
    <w:rsid w:val="002A4B13"/>
    <w:rsid w:val="002A5700"/>
    <w:rsid w:val="002C1521"/>
    <w:rsid w:val="002D0560"/>
    <w:rsid w:val="002D1DC8"/>
    <w:rsid w:val="002D3EC0"/>
    <w:rsid w:val="002E4CF1"/>
    <w:rsid w:val="002F0DCD"/>
    <w:rsid w:val="002F3E7E"/>
    <w:rsid w:val="0030754A"/>
    <w:rsid w:val="00314E29"/>
    <w:rsid w:val="0031708B"/>
    <w:rsid w:val="00325FA8"/>
    <w:rsid w:val="0033028C"/>
    <w:rsid w:val="00330F06"/>
    <w:rsid w:val="00333E0C"/>
    <w:rsid w:val="003416B1"/>
    <w:rsid w:val="00352FEF"/>
    <w:rsid w:val="00356543"/>
    <w:rsid w:val="003567BC"/>
    <w:rsid w:val="00365678"/>
    <w:rsid w:val="00374C38"/>
    <w:rsid w:val="00376D51"/>
    <w:rsid w:val="00381F22"/>
    <w:rsid w:val="0038646B"/>
    <w:rsid w:val="00392F0D"/>
    <w:rsid w:val="003A2571"/>
    <w:rsid w:val="003B1B6E"/>
    <w:rsid w:val="003B447B"/>
    <w:rsid w:val="003B5FAA"/>
    <w:rsid w:val="003B6B10"/>
    <w:rsid w:val="003E0AFC"/>
    <w:rsid w:val="003E3A39"/>
    <w:rsid w:val="003F3A31"/>
    <w:rsid w:val="003F74DF"/>
    <w:rsid w:val="00401804"/>
    <w:rsid w:val="00407744"/>
    <w:rsid w:val="00414689"/>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2AFE"/>
    <w:rsid w:val="004D617F"/>
    <w:rsid w:val="004D7892"/>
    <w:rsid w:val="004E493C"/>
    <w:rsid w:val="004F0DB5"/>
    <w:rsid w:val="004F4B80"/>
    <w:rsid w:val="005074D5"/>
    <w:rsid w:val="00517949"/>
    <w:rsid w:val="0052162F"/>
    <w:rsid w:val="00526E8C"/>
    <w:rsid w:val="005344CF"/>
    <w:rsid w:val="00537C7C"/>
    <w:rsid w:val="005425E9"/>
    <w:rsid w:val="00544A0E"/>
    <w:rsid w:val="005471B7"/>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14B96"/>
    <w:rsid w:val="00617EFB"/>
    <w:rsid w:val="00626D28"/>
    <w:rsid w:val="00641B44"/>
    <w:rsid w:val="00645458"/>
    <w:rsid w:val="006464B5"/>
    <w:rsid w:val="00650C1D"/>
    <w:rsid w:val="00654319"/>
    <w:rsid w:val="00654444"/>
    <w:rsid w:val="00654D1A"/>
    <w:rsid w:val="00664BA2"/>
    <w:rsid w:val="006776EB"/>
    <w:rsid w:val="00677B6C"/>
    <w:rsid w:val="00677BD5"/>
    <w:rsid w:val="00677BE0"/>
    <w:rsid w:val="00690E06"/>
    <w:rsid w:val="00696D36"/>
    <w:rsid w:val="006A7C45"/>
    <w:rsid w:val="006B05ED"/>
    <w:rsid w:val="006B0A4D"/>
    <w:rsid w:val="006B0B36"/>
    <w:rsid w:val="006B2F0C"/>
    <w:rsid w:val="006B4509"/>
    <w:rsid w:val="006E6849"/>
    <w:rsid w:val="006F64BE"/>
    <w:rsid w:val="007144A3"/>
    <w:rsid w:val="00715483"/>
    <w:rsid w:val="007168D5"/>
    <w:rsid w:val="00720727"/>
    <w:rsid w:val="00732437"/>
    <w:rsid w:val="00735BF8"/>
    <w:rsid w:val="007403C0"/>
    <w:rsid w:val="0074191F"/>
    <w:rsid w:val="007524E8"/>
    <w:rsid w:val="00756376"/>
    <w:rsid w:val="00760F70"/>
    <w:rsid w:val="0076140E"/>
    <w:rsid w:val="00763D2D"/>
    <w:rsid w:val="00767998"/>
    <w:rsid w:val="007746CB"/>
    <w:rsid w:val="0078214A"/>
    <w:rsid w:val="007954E6"/>
    <w:rsid w:val="007A47CF"/>
    <w:rsid w:val="007A6756"/>
    <w:rsid w:val="007A7AA6"/>
    <w:rsid w:val="007C12B4"/>
    <w:rsid w:val="007D44B0"/>
    <w:rsid w:val="007F20FA"/>
    <w:rsid w:val="008052AD"/>
    <w:rsid w:val="008113B9"/>
    <w:rsid w:val="00825BD8"/>
    <w:rsid w:val="00830A01"/>
    <w:rsid w:val="00836C38"/>
    <w:rsid w:val="008375B3"/>
    <w:rsid w:val="00842D6C"/>
    <w:rsid w:val="008437C6"/>
    <w:rsid w:val="0084609A"/>
    <w:rsid w:val="00846A2D"/>
    <w:rsid w:val="00846AB2"/>
    <w:rsid w:val="008477F9"/>
    <w:rsid w:val="00860954"/>
    <w:rsid w:val="0086173C"/>
    <w:rsid w:val="00864F64"/>
    <w:rsid w:val="008718FB"/>
    <w:rsid w:val="00871F67"/>
    <w:rsid w:val="00876D6D"/>
    <w:rsid w:val="00877D9D"/>
    <w:rsid w:val="00882B05"/>
    <w:rsid w:val="00883C23"/>
    <w:rsid w:val="00884AFC"/>
    <w:rsid w:val="00892E0E"/>
    <w:rsid w:val="00895033"/>
    <w:rsid w:val="008A2CF1"/>
    <w:rsid w:val="008A333E"/>
    <w:rsid w:val="008B4C94"/>
    <w:rsid w:val="008B59E9"/>
    <w:rsid w:val="008D5CBD"/>
    <w:rsid w:val="008E0598"/>
    <w:rsid w:val="008E40FD"/>
    <w:rsid w:val="008E5F3E"/>
    <w:rsid w:val="008F0AA2"/>
    <w:rsid w:val="008F2469"/>
    <w:rsid w:val="0090611F"/>
    <w:rsid w:val="00910D3C"/>
    <w:rsid w:val="00914ECC"/>
    <w:rsid w:val="00920DA6"/>
    <w:rsid w:val="009267FE"/>
    <w:rsid w:val="00930386"/>
    <w:rsid w:val="00937EBD"/>
    <w:rsid w:val="009512CD"/>
    <w:rsid w:val="00954282"/>
    <w:rsid w:val="00956359"/>
    <w:rsid w:val="0095677B"/>
    <w:rsid w:val="00962FDD"/>
    <w:rsid w:val="009661C2"/>
    <w:rsid w:val="009732C5"/>
    <w:rsid w:val="00980167"/>
    <w:rsid w:val="009B061E"/>
    <w:rsid w:val="009B36F3"/>
    <w:rsid w:val="009D252F"/>
    <w:rsid w:val="009D47A3"/>
    <w:rsid w:val="009D7C2B"/>
    <w:rsid w:val="009F565C"/>
    <w:rsid w:val="00A07598"/>
    <w:rsid w:val="00A1458D"/>
    <w:rsid w:val="00A16486"/>
    <w:rsid w:val="00A350E8"/>
    <w:rsid w:val="00A445B5"/>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26D25"/>
    <w:rsid w:val="00B54C33"/>
    <w:rsid w:val="00B6369B"/>
    <w:rsid w:val="00B63A3B"/>
    <w:rsid w:val="00B64CB3"/>
    <w:rsid w:val="00B83863"/>
    <w:rsid w:val="00B878A9"/>
    <w:rsid w:val="00B90247"/>
    <w:rsid w:val="00B91ADC"/>
    <w:rsid w:val="00B93BE8"/>
    <w:rsid w:val="00B95448"/>
    <w:rsid w:val="00BA0655"/>
    <w:rsid w:val="00BA1B4E"/>
    <w:rsid w:val="00BA4205"/>
    <w:rsid w:val="00BB1F21"/>
    <w:rsid w:val="00BB27F6"/>
    <w:rsid w:val="00BB3CD6"/>
    <w:rsid w:val="00BC2B2A"/>
    <w:rsid w:val="00BC4BA9"/>
    <w:rsid w:val="00BE1131"/>
    <w:rsid w:val="00C04904"/>
    <w:rsid w:val="00C14FAF"/>
    <w:rsid w:val="00C21E58"/>
    <w:rsid w:val="00C258D5"/>
    <w:rsid w:val="00C356FD"/>
    <w:rsid w:val="00C41BA3"/>
    <w:rsid w:val="00C45DE2"/>
    <w:rsid w:val="00C55235"/>
    <w:rsid w:val="00C55CE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07AC"/>
    <w:rsid w:val="00D21D4F"/>
    <w:rsid w:val="00D22F38"/>
    <w:rsid w:val="00D2304A"/>
    <w:rsid w:val="00D3373D"/>
    <w:rsid w:val="00D5780E"/>
    <w:rsid w:val="00D60F5A"/>
    <w:rsid w:val="00D77620"/>
    <w:rsid w:val="00D77C64"/>
    <w:rsid w:val="00DA03FE"/>
    <w:rsid w:val="00DA393C"/>
    <w:rsid w:val="00DC5067"/>
    <w:rsid w:val="00DC696F"/>
    <w:rsid w:val="00DD3CBA"/>
    <w:rsid w:val="00DE220A"/>
    <w:rsid w:val="00DE45A1"/>
    <w:rsid w:val="00DE5998"/>
    <w:rsid w:val="00DF384C"/>
    <w:rsid w:val="00E02278"/>
    <w:rsid w:val="00E13633"/>
    <w:rsid w:val="00E14A24"/>
    <w:rsid w:val="00E14ECA"/>
    <w:rsid w:val="00E15B4A"/>
    <w:rsid w:val="00E2011E"/>
    <w:rsid w:val="00E25894"/>
    <w:rsid w:val="00E31003"/>
    <w:rsid w:val="00E5109F"/>
    <w:rsid w:val="00E56A03"/>
    <w:rsid w:val="00E60C0F"/>
    <w:rsid w:val="00E650E8"/>
    <w:rsid w:val="00E837C0"/>
    <w:rsid w:val="00E84310"/>
    <w:rsid w:val="00EA6656"/>
    <w:rsid w:val="00EB4DB9"/>
    <w:rsid w:val="00EB7F5E"/>
    <w:rsid w:val="00EC1582"/>
    <w:rsid w:val="00EC37C4"/>
    <w:rsid w:val="00ED197B"/>
    <w:rsid w:val="00EE3DC6"/>
    <w:rsid w:val="00EE6A14"/>
    <w:rsid w:val="00EE7E0C"/>
    <w:rsid w:val="00EF474C"/>
    <w:rsid w:val="00EF6C04"/>
    <w:rsid w:val="00F15294"/>
    <w:rsid w:val="00F2341A"/>
    <w:rsid w:val="00F245D9"/>
    <w:rsid w:val="00F34FB2"/>
    <w:rsid w:val="00F377A5"/>
    <w:rsid w:val="00F50A1B"/>
    <w:rsid w:val="00F50CD7"/>
    <w:rsid w:val="00F53975"/>
    <w:rsid w:val="00F57AF2"/>
    <w:rsid w:val="00F72918"/>
    <w:rsid w:val="00F73EC6"/>
    <w:rsid w:val="00F90FD6"/>
    <w:rsid w:val="00F945B9"/>
    <w:rsid w:val="00F96B25"/>
    <w:rsid w:val="00FA49DB"/>
    <w:rsid w:val="00FB5F23"/>
    <w:rsid w:val="00FC131C"/>
    <w:rsid w:val="00FC1627"/>
    <w:rsid w:val="00FD5592"/>
    <w:rsid w:val="00FE5C9F"/>
    <w:rsid w:val="00FE7904"/>
    <w:rsid w:val="00FF1C8A"/>
    <w:rsid w:val="00FF4304"/>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9479009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89065426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448424572">
      <w:bodyDiv w:val="1"/>
      <w:marLeft w:val="0"/>
      <w:marRight w:val="0"/>
      <w:marTop w:val="0"/>
      <w:marBottom w:val="0"/>
      <w:divBdr>
        <w:top w:val="none" w:sz="0" w:space="0" w:color="auto"/>
        <w:left w:val="none" w:sz="0" w:space="0" w:color="auto"/>
        <w:bottom w:val="none" w:sz="0" w:space="0" w:color="auto"/>
        <w:right w:val="none" w:sz="0" w:space="0" w:color="auto"/>
      </w:divBdr>
    </w:div>
    <w:div w:id="1531183747">
      <w:bodyDiv w:val="1"/>
      <w:marLeft w:val="0"/>
      <w:marRight w:val="0"/>
      <w:marTop w:val="0"/>
      <w:marBottom w:val="0"/>
      <w:divBdr>
        <w:top w:val="none" w:sz="0" w:space="0" w:color="auto"/>
        <w:left w:val="none" w:sz="0" w:space="0" w:color="auto"/>
        <w:bottom w:val="none" w:sz="0" w:space="0" w:color="auto"/>
        <w:right w:val="none" w:sz="0" w:space="0" w:color="auto"/>
      </w:divBdr>
    </w:div>
    <w:div w:id="1539198475">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1985574155">
      <w:bodyDiv w:val="1"/>
      <w:marLeft w:val="0"/>
      <w:marRight w:val="0"/>
      <w:marTop w:val="0"/>
      <w:marBottom w:val="0"/>
      <w:divBdr>
        <w:top w:val="none" w:sz="0" w:space="0" w:color="auto"/>
        <w:left w:val="none" w:sz="0" w:space="0" w:color="auto"/>
        <w:bottom w:val="none" w:sz="0" w:space="0" w:color="auto"/>
        <w:right w:val="none" w:sz="0" w:space="0" w:color="auto"/>
      </w:divBdr>
    </w:div>
    <w:div w:id="2032679895">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3A14-80DD-4AB2-8647-52395422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1054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2024-10-17T06:08:00Z</cp:lastPrinted>
  <dcterms:created xsi:type="dcterms:W3CDTF">2025-02-18T13:28:00Z</dcterms:created>
  <dcterms:modified xsi:type="dcterms:W3CDTF">2025-02-21T09:35:00Z</dcterms:modified>
</cp:coreProperties>
</file>