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0C4" w14:textId="77777777" w:rsidR="00FE64EE" w:rsidRPr="00AF1EC2" w:rsidRDefault="00FE64EE" w:rsidP="00FE64EE">
      <w:pPr>
        <w:jc w:val="center"/>
        <w:rPr>
          <w:noProof/>
          <w:lang w:eastAsia="lv-LV"/>
        </w:rPr>
      </w:pPr>
      <w:r w:rsidRPr="00AF1EC2">
        <w:rPr>
          <w:noProof/>
          <w:lang w:val="ru-RU" w:eastAsia="ru-RU"/>
        </w:rPr>
        <w:drawing>
          <wp:inline distT="0" distB="0" distL="0" distR="0" wp14:anchorId="189B9AD3" wp14:editId="248F409C">
            <wp:extent cx="609600" cy="723900"/>
            <wp:effectExtent l="0" t="0" r="0" b="0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2D6E" w14:textId="77777777" w:rsidR="00FE64EE" w:rsidRPr="00AF1EC2" w:rsidRDefault="00FE64EE" w:rsidP="00FE64EE">
      <w:pPr>
        <w:jc w:val="center"/>
        <w:rPr>
          <w:rFonts w:ascii="RimBelwe" w:hAnsi="RimBelwe"/>
          <w:noProof/>
          <w:sz w:val="12"/>
          <w:szCs w:val="28"/>
        </w:rPr>
      </w:pPr>
    </w:p>
    <w:p w14:paraId="6BCDA0B6" w14:textId="77777777" w:rsidR="00FE64EE" w:rsidRPr="00AF1EC2" w:rsidRDefault="00FE64EE" w:rsidP="00FE64EE">
      <w:pPr>
        <w:jc w:val="center"/>
        <w:rPr>
          <w:noProof/>
          <w:sz w:val="36"/>
        </w:rPr>
      </w:pPr>
      <w:r w:rsidRPr="00AF1EC2">
        <w:rPr>
          <w:noProof/>
          <w:sz w:val="36"/>
        </w:rPr>
        <w:t>OGRES  NOVADA  PAŠVALDĪBA</w:t>
      </w:r>
    </w:p>
    <w:p w14:paraId="4A9B5875" w14:textId="77777777" w:rsidR="00FE64EE" w:rsidRPr="00AF1EC2" w:rsidRDefault="00FE64EE" w:rsidP="00FE64EE">
      <w:pPr>
        <w:jc w:val="center"/>
        <w:rPr>
          <w:noProof/>
          <w:sz w:val="18"/>
        </w:rPr>
      </w:pPr>
      <w:r w:rsidRPr="00AF1EC2">
        <w:rPr>
          <w:noProof/>
          <w:sz w:val="18"/>
        </w:rPr>
        <w:t>Reģ.Nr.90000024455, Brīvības iela 33, Ogre, Ogres nov., LV-5001</w:t>
      </w:r>
    </w:p>
    <w:p w14:paraId="449D6189" w14:textId="77777777" w:rsidR="00FE64EE" w:rsidRPr="00AF1EC2" w:rsidRDefault="00FE64EE" w:rsidP="00FE64EE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AF1EC2">
        <w:rPr>
          <w:noProof/>
          <w:sz w:val="18"/>
        </w:rPr>
        <w:t xml:space="preserve">, </w:t>
      </w:r>
      <w:r w:rsidRPr="00AF1EC2">
        <w:rPr>
          <w:sz w:val="18"/>
        </w:rPr>
        <w:t xml:space="preserve">e-pasts: ogredome@ogresnovads.lv, www.ogresnovads.lv </w:t>
      </w:r>
    </w:p>
    <w:p w14:paraId="64B3A739" w14:textId="77777777" w:rsidR="00FE64EE" w:rsidRPr="00EE78B5" w:rsidRDefault="00FE64EE" w:rsidP="00FE64EE">
      <w:pPr>
        <w:rPr>
          <w:szCs w:val="32"/>
        </w:rPr>
      </w:pPr>
    </w:p>
    <w:p w14:paraId="5B232978" w14:textId="77777777" w:rsidR="00FE64EE" w:rsidRPr="00EE78B5" w:rsidRDefault="00FE64EE" w:rsidP="00FE64EE">
      <w:pPr>
        <w:rPr>
          <w:szCs w:val="32"/>
        </w:rPr>
      </w:pPr>
    </w:p>
    <w:p w14:paraId="6EFAD2C8" w14:textId="77777777" w:rsidR="00FE64EE" w:rsidRPr="008209ED" w:rsidRDefault="00FE64EE" w:rsidP="00FE64EE">
      <w:pPr>
        <w:pStyle w:val="Nosaukums"/>
        <w:rPr>
          <w:b w:val="0"/>
          <w:bCs w:val="0"/>
          <w:sz w:val="28"/>
          <w:szCs w:val="28"/>
        </w:rPr>
      </w:pPr>
      <w:r w:rsidRPr="008209ED">
        <w:rPr>
          <w:b w:val="0"/>
          <w:bCs w:val="0"/>
          <w:sz w:val="28"/>
          <w:szCs w:val="28"/>
        </w:rPr>
        <w:t>SAISTOŠIE NOTEIKUMI</w:t>
      </w:r>
    </w:p>
    <w:p w14:paraId="27753BF8" w14:textId="77777777" w:rsidR="00FE64EE" w:rsidRPr="00D254BE" w:rsidRDefault="00FE64EE" w:rsidP="00FE64EE">
      <w:pPr>
        <w:pStyle w:val="Nosaukums"/>
        <w:rPr>
          <w:b w:val="0"/>
          <w:bCs w:val="0"/>
        </w:rPr>
      </w:pPr>
      <w:r w:rsidRPr="00D254BE">
        <w:rPr>
          <w:b w:val="0"/>
          <w:bCs w:val="0"/>
        </w:rPr>
        <w:t>Ogrē</w:t>
      </w:r>
    </w:p>
    <w:p w14:paraId="578A4F91" w14:textId="77777777" w:rsidR="00FE64EE" w:rsidRPr="00AF1EC2" w:rsidRDefault="00FE64EE" w:rsidP="00FE64EE">
      <w:pPr>
        <w:pStyle w:val="Nosaukums"/>
        <w:jc w:val="left"/>
        <w:rPr>
          <w:bCs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E64EE" w:rsidRPr="00246A5C" w14:paraId="541CEE51" w14:textId="77777777">
        <w:tc>
          <w:tcPr>
            <w:tcW w:w="2500" w:type="pct"/>
          </w:tcPr>
          <w:p w14:paraId="701B4989" w14:textId="77777777" w:rsidR="00FE64EE" w:rsidRPr="008209ED" w:rsidRDefault="00FE64EE"/>
          <w:p w14:paraId="61E10122" w14:textId="15711B36" w:rsidR="00FE64EE" w:rsidRPr="008209ED" w:rsidRDefault="00FE64EE">
            <w:pPr>
              <w:pStyle w:val="Nosaukums"/>
              <w:jc w:val="lef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202</w:t>
            </w:r>
            <w:r w:rsidR="00034F48">
              <w:rPr>
                <w:b w:val="0"/>
                <w:bCs w:val="0"/>
              </w:rPr>
              <w:t>5</w:t>
            </w:r>
            <w:r w:rsidRPr="008209ED">
              <w:rPr>
                <w:b w:val="0"/>
                <w:bCs w:val="0"/>
              </w:rPr>
              <w:t>.gada __._____________</w:t>
            </w:r>
          </w:p>
        </w:tc>
        <w:tc>
          <w:tcPr>
            <w:tcW w:w="2500" w:type="pct"/>
          </w:tcPr>
          <w:p w14:paraId="0FF552A4" w14:textId="77777777" w:rsidR="00FE64EE" w:rsidRPr="008209ED" w:rsidRDefault="00FE64EE">
            <w:pPr>
              <w:keepNext/>
              <w:jc w:val="right"/>
              <w:outlineLvl w:val="3"/>
            </w:pPr>
          </w:p>
          <w:p w14:paraId="51701686" w14:textId="0709B387" w:rsidR="00FE64EE" w:rsidRPr="008209ED" w:rsidRDefault="00FE64EE">
            <w:pPr>
              <w:pStyle w:val="Virsraksts4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Nr.__/202</w:t>
            </w:r>
            <w:r w:rsidR="00034F48">
              <w:rPr>
                <w:b w:val="0"/>
                <w:bCs w:val="0"/>
              </w:rPr>
              <w:t>5</w:t>
            </w:r>
          </w:p>
        </w:tc>
      </w:tr>
      <w:tr w:rsidR="00FE64EE" w:rsidRPr="00246A5C" w14:paraId="104C4724" w14:textId="77777777">
        <w:tc>
          <w:tcPr>
            <w:tcW w:w="2500" w:type="pct"/>
          </w:tcPr>
          <w:p w14:paraId="74EF78E2" w14:textId="77777777" w:rsidR="00FE64EE" w:rsidRPr="008209ED" w:rsidRDefault="00FE64EE">
            <w:pPr>
              <w:pStyle w:val="Kjene"/>
              <w:tabs>
                <w:tab w:val="clear" w:pos="4153"/>
                <w:tab w:val="clear" w:pos="8306"/>
              </w:tabs>
              <w:rPr>
                <w:lang w:eastAsia="en-US"/>
              </w:rPr>
            </w:pPr>
          </w:p>
        </w:tc>
        <w:tc>
          <w:tcPr>
            <w:tcW w:w="2500" w:type="pct"/>
          </w:tcPr>
          <w:p w14:paraId="21FD5FAD" w14:textId="77777777" w:rsidR="00FE64EE" w:rsidRPr="008209ED" w:rsidRDefault="00FE64EE">
            <w:pPr>
              <w:pStyle w:val="Nosaukums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(protokols Nr.__; __.)</w:t>
            </w:r>
          </w:p>
        </w:tc>
      </w:tr>
    </w:tbl>
    <w:p w14:paraId="5951FB01" w14:textId="77777777" w:rsidR="00FE64EE" w:rsidRPr="00A45D83" w:rsidRDefault="00FE64EE" w:rsidP="00FE64EE">
      <w:pPr>
        <w:rPr>
          <w:rFonts w:eastAsia="Times New Roman"/>
          <w:i/>
          <w:color w:val="000000"/>
          <w:szCs w:val="20"/>
        </w:rPr>
      </w:pPr>
    </w:p>
    <w:p w14:paraId="391747C8" w14:textId="744F4CB7" w:rsidR="00FE64EE" w:rsidRDefault="00FE64EE" w:rsidP="00360EB2">
      <w:pPr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Grozījumi Ogres novada pašvaldības 202</w:t>
      </w:r>
      <w:r w:rsidR="00B52660">
        <w:rPr>
          <w:rFonts w:eastAsia="Times New Roman"/>
          <w:b/>
          <w:lang w:eastAsia="lv-LV"/>
        </w:rPr>
        <w:t>1</w:t>
      </w:r>
      <w:r>
        <w:rPr>
          <w:rFonts w:eastAsia="Times New Roman"/>
          <w:b/>
          <w:lang w:eastAsia="lv-LV"/>
        </w:rPr>
        <w:t>.</w:t>
      </w:r>
      <w:r w:rsidR="00B52660">
        <w:rPr>
          <w:rFonts w:eastAsia="Times New Roman"/>
          <w:b/>
          <w:lang w:eastAsia="lv-LV"/>
        </w:rPr>
        <w:t xml:space="preserve"> </w:t>
      </w:r>
      <w:r>
        <w:rPr>
          <w:rFonts w:eastAsia="Times New Roman"/>
          <w:b/>
          <w:lang w:eastAsia="lv-LV"/>
        </w:rPr>
        <w:t xml:space="preserve">gada </w:t>
      </w:r>
      <w:r w:rsidR="00B52660">
        <w:rPr>
          <w:rFonts w:eastAsia="Times New Roman"/>
          <w:b/>
          <w:lang w:eastAsia="lv-LV"/>
        </w:rPr>
        <w:t>11</w:t>
      </w:r>
      <w:r w:rsidR="006D484C">
        <w:rPr>
          <w:rFonts w:eastAsia="Times New Roman"/>
          <w:b/>
          <w:lang w:eastAsia="lv-LV"/>
        </w:rPr>
        <w:t>.</w:t>
      </w:r>
      <w:r w:rsidR="00B52660">
        <w:rPr>
          <w:rFonts w:eastAsia="Times New Roman"/>
          <w:b/>
          <w:lang w:eastAsia="lv-LV"/>
        </w:rPr>
        <w:t xml:space="preserve"> novembra</w:t>
      </w:r>
      <w:r>
        <w:rPr>
          <w:rFonts w:eastAsia="Times New Roman"/>
          <w:b/>
          <w:lang w:eastAsia="lv-LV"/>
        </w:rPr>
        <w:t xml:space="preserve"> saistošajos</w:t>
      </w:r>
      <w:r w:rsidR="00332B0B">
        <w:rPr>
          <w:rFonts w:eastAsia="Times New Roman"/>
          <w:b/>
          <w:lang w:eastAsia="lv-LV"/>
        </w:rPr>
        <w:t xml:space="preserve"> noteikumos</w:t>
      </w:r>
      <w:r w:rsidR="00360EB2">
        <w:rPr>
          <w:rFonts w:eastAsia="Times New Roman"/>
          <w:b/>
          <w:lang w:eastAsia="lv-LV"/>
        </w:rPr>
        <w:t xml:space="preserve"> Nr.</w:t>
      </w:r>
      <w:r w:rsidR="006D484C">
        <w:rPr>
          <w:rFonts w:eastAsia="Times New Roman"/>
          <w:b/>
          <w:lang w:eastAsia="lv-LV"/>
        </w:rPr>
        <w:t>2</w:t>
      </w:r>
      <w:r w:rsidR="00B52660">
        <w:rPr>
          <w:rFonts w:eastAsia="Times New Roman"/>
          <w:b/>
          <w:lang w:eastAsia="lv-LV"/>
        </w:rPr>
        <w:t>8</w:t>
      </w:r>
      <w:r w:rsidR="00360EB2">
        <w:rPr>
          <w:rFonts w:eastAsia="Times New Roman"/>
          <w:b/>
          <w:lang w:eastAsia="lv-LV"/>
        </w:rPr>
        <w:t>/202</w:t>
      </w:r>
      <w:r w:rsidR="00B52660">
        <w:rPr>
          <w:rFonts w:eastAsia="Times New Roman"/>
          <w:b/>
          <w:lang w:eastAsia="lv-LV"/>
        </w:rPr>
        <w:t>1</w:t>
      </w:r>
      <w:r>
        <w:rPr>
          <w:rFonts w:eastAsia="Times New Roman"/>
          <w:b/>
          <w:lang w:eastAsia="lv-LV"/>
        </w:rPr>
        <w:t xml:space="preserve"> </w:t>
      </w:r>
      <w:r w:rsidR="004444E1">
        <w:rPr>
          <w:rFonts w:eastAsia="Times New Roman"/>
          <w:b/>
          <w:lang w:eastAsia="lv-LV"/>
        </w:rPr>
        <w:t>“</w:t>
      </w:r>
      <w:r w:rsidRPr="00D254BE">
        <w:rPr>
          <w:rFonts w:eastAsia="Times New Roman"/>
          <w:b/>
          <w:lang w:eastAsia="lv-LV"/>
        </w:rPr>
        <w:t xml:space="preserve">Par </w:t>
      </w:r>
      <w:r w:rsidR="00B52660">
        <w:rPr>
          <w:rFonts w:eastAsia="Times New Roman"/>
          <w:b/>
          <w:lang w:eastAsia="lv-LV"/>
        </w:rPr>
        <w:t>palīdzību audžuģimenei</w:t>
      </w:r>
      <w:r w:rsidR="00332B0B">
        <w:rPr>
          <w:rFonts w:eastAsia="Times New Roman"/>
          <w:b/>
          <w:lang w:eastAsia="lv-LV"/>
        </w:rPr>
        <w:t>”</w:t>
      </w:r>
    </w:p>
    <w:p w14:paraId="4D298525" w14:textId="77777777" w:rsidR="00332B0B" w:rsidRDefault="00332B0B" w:rsidP="00FE64EE">
      <w:pPr>
        <w:jc w:val="center"/>
        <w:rPr>
          <w:rFonts w:eastAsia="Times New Roman"/>
          <w:b/>
          <w:lang w:eastAsia="lv-LV"/>
        </w:rPr>
      </w:pPr>
    </w:p>
    <w:p w14:paraId="77F3FEEB" w14:textId="77777777" w:rsidR="008366A5" w:rsidRDefault="008366A5" w:rsidP="008366A5">
      <w:pPr>
        <w:pStyle w:val="Apakvirsraksts"/>
        <w:jc w:val="right"/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</w:pPr>
      <w:r w:rsidRPr="002A4789"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  <w:t>Izdoti saskaņā</w:t>
      </w:r>
      <w:r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  <w:t xml:space="preserve"> ar</w:t>
      </w:r>
      <w:r w:rsidRPr="002A4789"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  <w:t xml:space="preserve"> </w:t>
      </w:r>
    </w:p>
    <w:p w14:paraId="40FD0617" w14:textId="77777777" w:rsidR="00B52660" w:rsidRDefault="00B52660" w:rsidP="00B52660">
      <w:pPr>
        <w:pStyle w:val="Apakvirsraksts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Ministru k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abineta 2018.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 xml:space="preserve">gada </w:t>
      </w:r>
    </w:p>
    <w:p w14:paraId="7C84A104" w14:textId="07221144" w:rsidR="00B52660" w:rsidRDefault="00B52660" w:rsidP="00B52660">
      <w:pPr>
        <w:pStyle w:val="Apakvirsraksts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E85275">
        <w:rPr>
          <w:rFonts w:ascii="Times New Roman" w:hAnsi="Times New Roman"/>
          <w:b w:val="0"/>
          <w:i/>
          <w:iCs/>
          <w:sz w:val="24"/>
          <w:szCs w:val="24"/>
        </w:rPr>
        <w:t>26.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jūnija noteikumu Nr.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354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</w:p>
    <w:p w14:paraId="5E20C679" w14:textId="3D122790" w:rsidR="00B52660" w:rsidRPr="00A72599" w:rsidRDefault="00B52660" w:rsidP="00B52660">
      <w:pPr>
        <w:pStyle w:val="Apakvirsraksts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E85275">
        <w:rPr>
          <w:rFonts w:ascii="Times New Roman" w:hAnsi="Times New Roman"/>
          <w:b w:val="0"/>
          <w:i/>
          <w:iCs/>
          <w:sz w:val="24"/>
          <w:szCs w:val="24"/>
        </w:rPr>
        <w:t>„Audžuģimenes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noteikumi” 78.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p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unktu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</w:p>
    <w:p w14:paraId="4CE9DD68" w14:textId="77777777" w:rsidR="00332B0B" w:rsidRPr="00D254BE" w:rsidRDefault="00332B0B" w:rsidP="00332B0B">
      <w:pPr>
        <w:jc w:val="right"/>
        <w:rPr>
          <w:rFonts w:eastAsia="Times New Roman"/>
          <w:b/>
          <w:lang w:eastAsia="lv-LV"/>
        </w:rPr>
      </w:pPr>
    </w:p>
    <w:p w14:paraId="42DFBBEB" w14:textId="4B0B0177" w:rsidR="00ED7364" w:rsidRDefault="00360EB2" w:rsidP="005350AF">
      <w:pPr>
        <w:pStyle w:val="Sarakstarindkopa"/>
        <w:numPr>
          <w:ilvl w:val="0"/>
          <w:numId w:val="2"/>
        </w:numPr>
        <w:spacing w:after="120" w:line="259" w:lineRule="auto"/>
        <w:ind w:left="284" w:hanging="284"/>
        <w:contextualSpacing w:val="0"/>
        <w:jc w:val="both"/>
      </w:pPr>
      <w:r w:rsidRPr="00726794">
        <w:t>Izdarīt Ogres novada pašvaldības 202</w:t>
      </w:r>
      <w:r w:rsidR="00B52660">
        <w:t>1</w:t>
      </w:r>
      <w:r w:rsidRPr="00726794">
        <w:t>.</w:t>
      </w:r>
      <w:r w:rsidR="00290192">
        <w:t> </w:t>
      </w:r>
      <w:r w:rsidRPr="00726794">
        <w:t xml:space="preserve">gada </w:t>
      </w:r>
      <w:r w:rsidR="00B52660">
        <w:t>11</w:t>
      </w:r>
      <w:r w:rsidR="006D484C">
        <w:t>.</w:t>
      </w:r>
      <w:r w:rsidR="00290192">
        <w:t> </w:t>
      </w:r>
      <w:r w:rsidR="00B52660">
        <w:t>novembr</w:t>
      </w:r>
      <w:r w:rsidR="006D484C">
        <w:t>a</w:t>
      </w:r>
      <w:r w:rsidRPr="00726794">
        <w:t xml:space="preserve"> saistošajos noteikumos Nr.</w:t>
      </w:r>
      <w:r w:rsidR="005350AF">
        <w:t> </w:t>
      </w:r>
      <w:r w:rsidR="006D484C">
        <w:t>2</w:t>
      </w:r>
      <w:r w:rsidR="00B52660">
        <w:t>8</w:t>
      </w:r>
      <w:r w:rsidRPr="00726794">
        <w:t>/202</w:t>
      </w:r>
      <w:r w:rsidR="00B52660">
        <w:t>1</w:t>
      </w:r>
      <w:r w:rsidR="003C6278">
        <w:t xml:space="preserve"> </w:t>
      </w:r>
      <w:r w:rsidRPr="00726794">
        <w:t xml:space="preserve">“Par </w:t>
      </w:r>
      <w:r w:rsidR="00B52660">
        <w:t>palīdzību audžuģimenei</w:t>
      </w:r>
      <w:r w:rsidRPr="00726794">
        <w:t>”</w:t>
      </w:r>
      <w:r w:rsidR="0056502E">
        <w:t xml:space="preserve"> </w:t>
      </w:r>
      <w:r w:rsidRPr="00A42765">
        <w:t>šādus</w:t>
      </w:r>
      <w:r w:rsidRPr="00726794">
        <w:t xml:space="preserve"> grozījumus: </w:t>
      </w:r>
    </w:p>
    <w:p w14:paraId="36885E0B" w14:textId="0102507B" w:rsidR="003317D5" w:rsidRDefault="007B68EE" w:rsidP="005350AF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 xml:space="preserve"> </w:t>
      </w:r>
      <w:r w:rsidR="000437B0">
        <w:t>izteik</w:t>
      </w:r>
      <w:r w:rsidR="003317D5">
        <w:t xml:space="preserve">t </w:t>
      </w:r>
      <w:r w:rsidR="00B52660">
        <w:t>3.1. apakšpunktu</w:t>
      </w:r>
      <w:r w:rsidR="003317D5">
        <w:t xml:space="preserve"> </w:t>
      </w:r>
      <w:r w:rsidR="000437B0">
        <w:t xml:space="preserve">šādā redakcijā: </w:t>
      </w:r>
    </w:p>
    <w:p w14:paraId="4655FDB3" w14:textId="3DBDC369" w:rsidR="000437B0" w:rsidRPr="00307B39" w:rsidRDefault="000437B0" w:rsidP="002C3278">
      <w:pPr>
        <w:spacing w:after="120" w:line="259" w:lineRule="auto"/>
        <w:ind w:left="709"/>
        <w:jc w:val="both"/>
      </w:pPr>
      <w:r w:rsidRPr="002C3278">
        <w:rPr>
          <w:rFonts w:eastAsia="Times New Roman"/>
          <w:bCs/>
          <w:lang w:eastAsia="lv-LV"/>
        </w:rPr>
        <w:t>“</w:t>
      </w:r>
      <w:r w:rsidR="00B52660" w:rsidRPr="002C3278">
        <w:rPr>
          <w:rFonts w:eastAsia="Times New Roman"/>
          <w:lang w:eastAsia="lv-LV"/>
        </w:rPr>
        <w:t>3.1. ikmēneša pabalstu bērna uzturam līdz 18 gadu vecuma sasniegšanai</w:t>
      </w:r>
      <w:r w:rsidR="00B52660" w:rsidRPr="002C3278">
        <w:rPr>
          <w:rFonts w:eastAsia="Times New Roman"/>
          <w:b/>
          <w:bCs/>
          <w:lang w:eastAsia="lv-LV"/>
        </w:rPr>
        <w:t xml:space="preserve"> – </w:t>
      </w:r>
      <w:r w:rsidR="00575629">
        <w:t>75% apmērā no Latvijas Republikā noteiktās minimālās mēneša darba algas</w:t>
      </w:r>
      <w:r w:rsidR="00B52660" w:rsidRPr="00307B39">
        <w:t xml:space="preserve"> (turpmāk – ikmēneša pabalsts);”</w:t>
      </w:r>
      <w:r w:rsidR="00B35B79" w:rsidRPr="00307B39">
        <w:t>;</w:t>
      </w:r>
    </w:p>
    <w:p w14:paraId="100D0DA1" w14:textId="4BD678C0" w:rsidR="00B35B79" w:rsidRPr="00307B39" w:rsidRDefault="00290192" w:rsidP="005350AF">
      <w:pPr>
        <w:pStyle w:val="Sarakstarindkopa"/>
        <w:numPr>
          <w:ilvl w:val="1"/>
          <w:numId w:val="2"/>
        </w:numPr>
        <w:spacing w:after="120" w:line="259" w:lineRule="auto"/>
        <w:ind w:left="567" w:hanging="283"/>
        <w:contextualSpacing w:val="0"/>
        <w:jc w:val="both"/>
      </w:pPr>
      <w:r>
        <w:t> </w:t>
      </w:r>
      <w:r w:rsidR="0032140B">
        <w:t>s</w:t>
      </w:r>
      <w:r w:rsidR="00B35B79" w:rsidRPr="00307B39">
        <w:t>vītrot 3.1.1. apakšpunktu;</w:t>
      </w:r>
    </w:p>
    <w:p w14:paraId="47E6D872" w14:textId="7DE343A6" w:rsidR="00B35B79" w:rsidRPr="00307B39" w:rsidRDefault="00290192" w:rsidP="005350AF">
      <w:pPr>
        <w:pStyle w:val="Sarakstarindkopa"/>
        <w:numPr>
          <w:ilvl w:val="1"/>
          <w:numId w:val="2"/>
        </w:numPr>
        <w:spacing w:after="120" w:line="259" w:lineRule="auto"/>
        <w:ind w:left="567" w:hanging="283"/>
        <w:contextualSpacing w:val="0"/>
        <w:jc w:val="both"/>
      </w:pPr>
      <w:r>
        <w:t> </w:t>
      </w:r>
      <w:r w:rsidR="0032140B">
        <w:t>s</w:t>
      </w:r>
      <w:r w:rsidR="00FD4F8A" w:rsidRPr="00307B39">
        <w:t>vītrot 3.1.</w:t>
      </w:r>
      <w:r w:rsidR="00307B39" w:rsidRPr="00307B39">
        <w:t>2</w:t>
      </w:r>
      <w:r w:rsidR="00FD4F8A" w:rsidRPr="00307B39">
        <w:t>. apakšpunktu;</w:t>
      </w:r>
    </w:p>
    <w:p w14:paraId="14E7FF46" w14:textId="12A738B5" w:rsidR="00FD4F8A" w:rsidRDefault="00290192" w:rsidP="005350AF">
      <w:pPr>
        <w:pStyle w:val="Sarakstarindkopa"/>
        <w:numPr>
          <w:ilvl w:val="1"/>
          <w:numId w:val="2"/>
        </w:numPr>
        <w:spacing w:after="120" w:line="259" w:lineRule="auto"/>
        <w:ind w:left="567" w:hanging="283"/>
        <w:contextualSpacing w:val="0"/>
        <w:jc w:val="both"/>
      </w:pPr>
      <w:r>
        <w:t> </w:t>
      </w:r>
      <w:r w:rsidR="0032140B">
        <w:t>s</w:t>
      </w:r>
      <w:r w:rsidR="00FD4F8A" w:rsidRPr="00307B39">
        <w:t>vītrot 3.1.</w:t>
      </w:r>
      <w:r w:rsidR="00307B39" w:rsidRPr="00307B39">
        <w:t>3</w:t>
      </w:r>
      <w:r w:rsidR="00FD4F8A" w:rsidRPr="00307B39">
        <w:t>. apakšpunktu</w:t>
      </w:r>
      <w:r w:rsidR="0032140B">
        <w:t>;</w:t>
      </w:r>
    </w:p>
    <w:p w14:paraId="2337A27C" w14:textId="343745E8" w:rsidR="0032140B" w:rsidRPr="00307B39" w:rsidRDefault="00290192" w:rsidP="005350AF">
      <w:pPr>
        <w:pStyle w:val="Sarakstarindkopa"/>
        <w:numPr>
          <w:ilvl w:val="1"/>
          <w:numId w:val="2"/>
        </w:numPr>
        <w:spacing w:after="120" w:line="259" w:lineRule="auto"/>
        <w:ind w:left="567" w:hanging="283"/>
        <w:contextualSpacing w:val="0"/>
        <w:jc w:val="both"/>
      </w:pPr>
      <w:r>
        <w:t> </w:t>
      </w:r>
      <w:r w:rsidR="0032140B">
        <w:t>aizstāt 6.1. apakšpunktā vārdu “kārtējā” ar vārdu “tekošā”.</w:t>
      </w:r>
    </w:p>
    <w:p w14:paraId="4802683C" w14:textId="47819A11" w:rsidR="00B35B79" w:rsidRDefault="00B35B79" w:rsidP="00B35B79">
      <w:pPr>
        <w:pStyle w:val="Sarakstarindkopa"/>
        <w:rPr>
          <w:lang w:eastAsia="lv-LV"/>
        </w:rPr>
      </w:pPr>
    </w:p>
    <w:p w14:paraId="52004E46" w14:textId="70C7B3EF" w:rsidR="00290192" w:rsidRDefault="00290192" w:rsidP="00B35B79">
      <w:pPr>
        <w:pStyle w:val="Sarakstarindkopa"/>
        <w:rPr>
          <w:lang w:eastAsia="lv-LV"/>
        </w:rPr>
      </w:pPr>
    </w:p>
    <w:p w14:paraId="384ED63B" w14:textId="77777777" w:rsidR="00290192" w:rsidRPr="00B52660" w:rsidRDefault="00290192" w:rsidP="00B35B79">
      <w:pPr>
        <w:pStyle w:val="Sarakstarindkopa"/>
        <w:rPr>
          <w:lang w:eastAsia="lv-LV"/>
        </w:rPr>
      </w:pPr>
    </w:p>
    <w:p w14:paraId="6ECEFCB4" w14:textId="77777777" w:rsidR="00B537FF" w:rsidRPr="00B537FF" w:rsidRDefault="00B537FF" w:rsidP="00B537FF">
      <w:pPr>
        <w:pStyle w:val="Sarakstarindkopa"/>
        <w:suppressAutoHyphens/>
        <w:ind w:left="14"/>
        <w:contextualSpacing w:val="0"/>
        <w:jc w:val="both"/>
        <w:textAlignment w:val="baseline"/>
        <w:rPr>
          <w:bCs/>
        </w:rPr>
      </w:pPr>
    </w:p>
    <w:p w14:paraId="62E3EB88" w14:textId="0E8BF0BB" w:rsidR="00290192" w:rsidRPr="00290192" w:rsidRDefault="00290192" w:rsidP="00290192">
      <w:pPr>
        <w:spacing w:after="120"/>
        <w:jc w:val="both"/>
        <w:rPr>
          <w:lang w:eastAsia="lv-LV"/>
        </w:rPr>
      </w:pPr>
      <w:r w:rsidRPr="00290192">
        <w:rPr>
          <w:color w:val="000000"/>
          <w:lang w:eastAsia="lv-LV"/>
        </w:rPr>
        <w:t xml:space="preserve">Domes priekšsēdētājs </w:t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="005350AF">
        <w:rPr>
          <w:color w:val="000000"/>
          <w:lang w:eastAsia="lv-LV"/>
        </w:rPr>
        <w:tab/>
        <w:t xml:space="preserve">           </w:t>
      </w:r>
      <w:r w:rsidRPr="00290192">
        <w:rPr>
          <w:color w:val="000000"/>
          <w:lang w:eastAsia="lv-LV"/>
        </w:rPr>
        <w:t>E. Helmanis</w:t>
      </w:r>
    </w:p>
    <w:p w14:paraId="63845D43" w14:textId="77777777" w:rsidR="00A34F02" w:rsidRDefault="00A34F02" w:rsidP="00A34F02">
      <w:pPr>
        <w:spacing w:after="120" w:line="259" w:lineRule="auto"/>
        <w:jc w:val="both"/>
      </w:pPr>
    </w:p>
    <w:p w14:paraId="67FAB917" w14:textId="77777777" w:rsidR="00A34F02" w:rsidRPr="008113AA" w:rsidRDefault="00A34F02" w:rsidP="00A34F02">
      <w:pPr>
        <w:spacing w:after="120" w:line="259" w:lineRule="auto"/>
        <w:jc w:val="both"/>
      </w:pPr>
    </w:p>
    <w:sectPr w:rsidR="00A34F02" w:rsidRPr="008113AA" w:rsidSect="00535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7F4A" w14:textId="77777777" w:rsidR="00290192" w:rsidRDefault="00290192" w:rsidP="00290192">
      <w:r>
        <w:separator/>
      </w:r>
    </w:p>
  </w:endnote>
  <w:endnote w:type="continuationSeparator" w:id="0">
    <w:p w14:paraId="211926D8" w14:textId="77777777" w:rsidR="00290192" w:rsidRDefault="00290192" w:rsidP="002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F9C8" w14:textId="77777777" w:rsidR="00290192" w:rsidRDefault="0029019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EC4F" w14:textId="77777777" w:rsidR="00290192" w:rsidRDefault="0029019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4101" w14:textId="77777777" w:rsidR="00290192" w:rsidRDefault="0029019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9C35" w14:textId="77777777" w:rsidR="00290192" w:rsidRDefault="00290192" w:rsidP="00290192">
      <w:r>
        <w:separator/>
      </w:r>
    </w:p>
  </w:footnote>
  <w:footnote w:type="continuationSeparator" w:id="0">
    <w:p w14:paraId="568ACD5F" w14:textId="77777777" w:rsidR="00290192" w:rsidRDefault="00290192" w:rsidP="0029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2933" w14:textId="77777777" w:rsidR="00290192" w:rsidRDefault="0029019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F375" w14:textId="326A2172" w:rsidR="00290192" w:rsidRDefault="00290192" w:rsidP="00290192">
    <w:pPr>
      <w:pStyle w:val="Galvene"/>
      <w:jc w:val="right"/>
    </w:pPr>
    <w:r>
      <w:t>PROJEKTS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AD52" w14:textId="77777777" w:rsidR="00290192" w:rsidRDefault="002901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ADD"/>
    <w:multiLevelType w:val="multilevel"/>
    <w:tmpl w:val="F766A4E8"/>
    <w:lvl w:ilvl="0">
      <w:start w:val="1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32C6773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3A7C14"/>
    <w:multiLevelType w:val="hybridMultilevel"/>
    <w:tmpl w:val="5DECC236"/>
    <w:lvl w:ilvl="0" w:tplc="620E1B4A">
      <w:start w:val="137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7407C"/>
    <w:multiLevelType w:val="hybridMultilevel"/>
    <w:tmpl w:val="9B8A8A82"/>
    <w:lvl w:ilvl="0" w:tplc="C64ABD4C">
      <w:start w:val="14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4162C3"/>
    <w:multiLevelType w:val="multilevel"/>
    <w:tmpl w:val="55D095E8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CC21FF"/>
    <w:multiLevelType w:val="multilevel"/>
    <w:tmpl w:val="DF3695AA"/>
    <w:lvl w:ilvl="0">
      <w:start w:val="1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1800"/>
      </w:pPr>
      <w:rPr>
        <w:rFonts w:hint="default"/>
      </w:rPr>
    </w:lvl>
  </w:abstractNum>
  <w:abstractNum w:abstractNumId="6" w15:restartNumberingAfterBreak="0">
    <w:nsid w:val="1B7C1537"/>
    <w:multiLevelType w:val="multilevel"/>
    <w:tmpl w:val="4A76F3BE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7" w15:restartNumberingAfterBreak="0">
    <w:nsid w:val="1BC10358"/>
    <w:multiLevelType w:val="multilevel"/>
    <w:tmpl w:val="E2929F8A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1D032BD3"/>
    <w:multiLevelType w:val="multilevel"/>
    <w:tmpl w:val="F68A91D2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749B8"/>
    <w:multiLevelType w:val="hybridMultilevel"/>
    <w:tmpl w:val="CED8AC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2550"/>
    <w:multiLevelType w:val="multilevel"/>
    <w:tmpl w:val="4E2C7C40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A4222"/>
    <w:multiLevelType w:val="hybridMultilevel"/>
    <w:tmpl w:val="BE229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6EED"/>
    <w:multiLevelType w:val="multilevel"/>
    <w:tmpl w:val="B95C8E24"/>
    <w:lvl w:ilvl="0">
      <w:start w:val="1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7D501E"/>
    <w:multiLevelType w:val="multilevel"/>
    <w:tmpl w:val="C8E209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213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36522711"/>
    <w:multiLevelType w:val="hybridMultilevel"/>
    <w:tmpl w:val="EB34DDDA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08E4E7E"/>
    <w:multiLevelType w:val="hybridMultilevel"/>
    <w:tmpl w:val="EA9C0022"/>
    <w:lvl w:ilvl="0" w:tplc="CDB66450">
      <w:start w:val="100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D481A5C"/>
    <w:multiLevelType w:val="multilevel"/>
    <w:tmpl w:val="03DAFC9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23B7146"/>
    <w:multiLevelType w:val="multilevel"/>
    <w:tmpl w:val="B6F0A7F8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9474C8"/>
    <w:multiLevelType w:val="multilevel"/>
    <w:tmpl w:val="C5DADC90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7C2D51"/>
    <w:multiLevelType w:val="multilevel"/>
    <w:tmpl w:val="63D8F56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ACD3AF4"/>
    <w:multiLevelType w:val="multilevel"/>
    <w:tmpl w:val="B0B6CC0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C531F57"/>
    <w:multiLevelType w:val="multilevel"/>
    <w:tmpl w:val="E9A02EE8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E2087D"/>
    <w:multiLevelType w:val="multilevel"/>
    <w:tmpl w:val="82FA29E4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3C54781"/>
    <w:multiLevelType w:val="multilevel"/>
    <w:tmpl w:val="E0EA1870"/>
    <w:lvl w:ilvl="0">
      <w:start w:val="1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689E5375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A341EBA"/>
    <w:multiLevelType w:val="hybridMultilevel"/>
    <w:tmpl w:val="767AB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17DC1"/>
    <w:multiLevelType w:val="multilevel"/>
    <w:tmpl w:val="6BAAB9DE"/>
    <w:lvl w:ilvl="0">
      <w:start w:val="1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2097165360">
    <w:abstractNumId w:val="26"/>
  </w:num>
  <w:num w:numId="2" w16cid:durableId="1041898005">
    <w:abstractNumId w:val="15"/>
  </w:num>
  <w:num w:numId="3" w16cid:durableId="665943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600604">
    <w:abstractNumId w:val="13"/>
  </w:num>
  <w:num w:numId="5" w16cid:durableId="1180968174">
    <w:abstractNumId w:val="21"/>
  </w:num>
  <w:num w:numId="6" w16cid:durableId="452017040">
    <w:abstractNumId w:val="20"/>
  </w:num>
  <w:num w:numId="7" w16cid:durableId="181894493">
    <w:abstractNumId w:val="7"/>
  </w:num>
  <w:num w:numId="8" w16cid:durableId="899562179">
    <w:abstractNumId w:val="17"/>
  </w:num>
  <w:num w:numId="9" w16cid:durableId="1645936700">
    <w:abstractNumId w:val="0"/>
  </w:num>
  <w:num w:numId="10" w16cid:durableId="1326933881">
    <w:abstractNumId w:val="12"/>
  </w:num>
  <w:num w:numId="11" w16cid:durableId="201868690">
    <w:abstractNumId w:val="10"/>
  </w:num>
  <w:num w:numId="12" w16cid:durableId="1123890740">
    <w:abstractNumId w:val="23"/>
  </w:num>
  <w:num w:numId="13" w16cid:durableId="1242763101">
    <w:abstractNumId w:val="8"/>
  </w:num>
  <w:num w:numId="14" w16cid:durableId="1171021225">
    <w:abstractNumId w:val="6"/>
  </w:num>
  <w:num w:numId="15" w16cid:durableId="2006123481">
    <w:abstractNumId w:val="22"/>
  </w:num>
  <w:num w:numId="16" w16cid:durableId="226034671">
    <w:abstractNumId w:val="19"/>
  </w:num>
  <w:num w:numId="17" w16cid:durableId="1158573091">
    <w:abstractNumId w:val="4"/>
  </w:num>
  <w:num w:numId="18" w16cid:durableId="606811147">
    <w:abstractNumId w:val="18"/>
  </w:num>
  <w:num w:numId="19" w16cid:durableId="351499466">
    <w:abstractNumId w:val="14"/>
  </w:num>
  <w:num w:numId="20" w16cid:durableId="323313794">
    <w:abstractNumId w:val="11"/>
  </w:num>
  <w:num w:numId="21" w16cid:durableId="1647469715">
    <w:abstractNumId w:val="1"/>
  </w:num>
  <w:num w:numId="22" w16cid:durableId="1822576205">
    <w:abstractNumId w:val="9"/>
  </w:num>
  <w:num w:numId="23" w16cid:durableId="11349120">
    <w:abstractNumId w:val="25"/>
  </w:num>
  <w:num w:numId="24" w16cid:durableId="2130121913">
    <w:abstractNumId w:val="27"/>
  </w:num>
  <w:num w:numId="25" w16cid:durableId="392434345">
    <w:abstractNumId w:val="5"/>
  </w:num>
  <w:num w:numId="26" w16cid:durableId="1131049672">
    <w:abstractNumId w:val="2"/>
  </w:num>
  <w:num w:numId="27" w16cid:durableId="1997101261">
    <w:abstractNumId w:val="24"/>
  </w:num>
  <w:num w:numId="28" w16cid:durableId="1850871127">
    <w:abstractNumId w:val="3"/>
  </w:num>
  <w:num w:numId="29" w16cid:durableId="13461769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EE"/>
    <w:rsid w:val="0001526B"/>
    <w:rsid w:val="00034F48"/>
    <w:rsid w:val="00041C34"/>
    <w:rsid w:val="000437B0"/>
    <w:rsid w:val="00072FC6"/>
    <w:rsid w:val="00077979"/>
    <w:rsid w:val="000822BF"/>
    <w:rsid w:val="00084583"/>
    <w:rsid w:val="00084B6C"/>
    <w:rsid w:val="0009020A"/>
    <w:rsid w:val="000A37A1"/>
    <w:rsid w:val="000B0257"/>
    <w:rsid w:val="000B2040"/>
    <w:rsid w:val="000C2BDE"/>
    <w:rsid w:val="000C3768"/>
    <w:rsid w:val="000C4E66"/>
    <w:rsid w:val="000E2EF9"/>
    <w:rsid w:val="000E3DCE"/>
    <w:rsid w:val="000E7198"/>
    <w:rsid w:val="000F5ECB"/>
    <w:rsid w:val="000F6908"/>
    <w:rsid w:val="0010402C"/>
    <w:rsid w:val="001174CA"/>
    <w:rsid w:val="001456D7"/>
    <w:rsid w:val="00174201"/>
    <w:rsid w:val="00177871"/>
    <w:rsid w:val="001902D1"/>
    <w:rsid w:val="00191CD2"/>
    <w:rsid w:val="001D7910"/>
    <w:rsid w:val="00206C85"/>
    <w:rsid w:val="00222C23"/>
    <w:rsid w:val="00260C14"/>
    <w:rsid w:val="0026275A"/>
    <w:rsid w:val="00274F13"/>
    <w:rsid w:val="00290192"/>
    <w:rsid w:val="002909B3"/>
    <w:rsid w:val="002A03F2"/>
    <w:rsid w:val="002A2DD0"/>
    <w:rsid w:val="002A4285"/>
    <w:rsid w:val="002B2B7C"/>
    <w:rsid w:val="002B2D03"/>
    <w:rsid w:val="002B5CCE"/>
    <w:rsid w:val="002C3278"/>
    <w:rsid w:val="002F0C34"/>
    <w:rsid w:val="00307B39"/>
    <w:rsid w:val="0032140B"/>
    <w:rsid w:val="003264D7"/>
    <w:rsid w:val="003317D5"/>
    <w:rsid w:val="00332B0B"/>
    <w:rsid w:val="0034781D"/>
    <w:rsid w:val="00354C40"/>
    <w:rsid w:val="00360EB2"/>
    <w:rsid w:val="00385147"/>
    <w:rsid w:val="00392951"/>
    <w:rsid w:val="003B2555"/>
    <w:rsid w:val="003B55CD"/>
    <w:rsid w:val="003C1D91"/>
    <w:rsid w:val="003C6278"/>
    <w:rsid w:val="003F6793"/>
    <w:rsid w:val="00400E83"/>
    <w:rsid w:val="00411509"/>
    <w:rsid w:val="00421B0F"/>
    <w:rsid w:val="0043687F"/>
    <w:rsid w:val="004444E1"/>
    <w:rsid w:val="0044620E"/>
    <w:rsid w:val="00491C5C"/>
    <w:rsid w:val="004A69B2"/>
    <w:rsid w:val="004D4462"/>
    <w:rsid w:val="005254DF"/>
    <w:rsid w:val="005350AF"/>
    <w:rsid w:val="005445AC"/>
    <w:rsid w:val="005631B2"/>
    <w:rsid w:val="0056502E"/>
    <w:rsid w:val="00575629"/>
    <w:rsid w:val="005767F5"/>
    <w:rsid w:val="00581F89"/>
    <w:rsid w:val="005A3758"/>
    <w:rsid w:val="005E7878"/>
    <w:rsid w:val="00601320"/>
    <w:rsid w:val="00651284"/>
    <w:rsid w:val="006D1E57"/>
    <w:rsid w:val="006D4287"/>
    <w:rsid w:val="006D484C"/>
    <w:rsid w:val="006E2B3D"/>
    <w:rsid w:val="006E2DAF"/>
    <w:rsid w:val="006F1B0C"/>
    <w:rsid w:val="00735109"/>
    <w:rsid w:val="00750646"/>
    <w:rsid w:val="00751BE6"/>
    <w:rsid w:val="00754335"/>
    <w:rsid w:val="00756C2E"/>
    <w:rsid w:val="00773DF1"/>
    <w:rsid w:val="007B68EE"/>
    <w:rsid w:val="008032BB"/>
    <w:rsid w:val="008113AA"/>
    <w:rsid w:val="00830013"/>
    <w:rsid w:val="008366A5"/>
    <w:rsid w:val="008425BA"/>
    <w:rsid w:val="00845192"/>
    <w:rsid w:val="0086797C"/>
    <w:rsid w:val="008758A8"/>
    <w:rsid w:val="008A1E20"/>
    <w:rsid w:val="008B467D"/>
    <w:rsid w:val="008D146D"/>
    <w:rsid w:val="00901227"/>
    <w:rsid w:val="0091618C"/>
    <w:rsid w:val="00920615"/>
    <w:rsid w:val="00952322"/>
    <w:rsid w:val="00966AC1"/>
    <w:rsid w:val="009954F9"/>
    <w:rsid w:val="009A3FD1"/>
    <w:rsid w:val="009A51BF"/>
    <w:rsid w:val="009A77BD"/>
    <w:rsid w:val="009B7D28"/>
    <w:rsid w:val="009F68C7"/>
    <w:rsid w:val="00A34F02"/>
    <w:rsid w:val="00A42765"/>
    <w:rsid w:val="00A4598C"/>
    <w:rsid w:val="00A71EC5"/>
    <w:rsid w:val="00A74340"/>
    <w:rsid w:val="00A87435"/>
    <w:rsid w:val="00AB0E23"/>
    <w:rsid w:val="00AB5115"/>
    <w:rsid w:val="00AD3D34"/>
    <w:rsid w:val="00AE00BE"/>
    <w:rsid w:val="00B1352B"/>
    <w:rsid w:val="00B27618"/>
    <w:rsid w:val="00B315A9"/>
    <w:rsid w:val="00B35B79"/>
    <w:rsid w:val="00B52660"/>
    <w:rsid w:val="00B537FF"/>
    <w:rsid w:val="00B53878"/>
    <w:rsid w:val="00B67638"/>
    <w:rsid w:val="00B84BF9"/>
    <w:rsid w:val="00BA016B"/>
    <w:rsid w:val="00BA32D4"/>
    <w:rsid w:val="00BB30C3"/>
    <w:rsid w:val="00BB634A"/>
    <w:rsid w:val="00BB6420"/>
    <w:rsid w:val="00BB7ED5"/>
    <w:rsid w:val="00BD210B"/>
    <w:rsid w:val="00BD3953"/>
    <w:rsid w:val="00BF0857"/>
    <w:rsid w:val="00C72941"/>
    <w:rsid w:val="00C852F7"/>
    <w:rsid w:val="00C95F33"/>
    <w:rsid w:val="00CA061C"/>
    <w:rsid w:val="00CA5FDC"/>
    <w:rsid w:val="00CB7BDF"/>
    <w:rsid w:val="00CD146E"/>
    <w:rsid w:val="00CE3188"/>
    <w:rsid w:val="00D029C3"/>
    <w:rsid w:val="00D11DD1"/>
    <w:rsid w:val="00D12A05"/>
    <w:rsid w:val="00D303EE"/>
    <w:rsid w:val="00D454C1"/>
    <w:rsid w:val="00D55110"/>
    <w:rsid w:val="00DA7458"/>
    <w:rsid w:val="00DC5786"/>
    <w:rsid w:val="00DE17A5"/>
    <w:rsid w:val="00DF0FFA"/>
    <w:rsid w:val="00E11B51"/>
    <w:rsid w:val="00E51C11"/>
    <w:rsid w:val="00E7780F"/>
    <w:rsid w:val="00EA3C25"/>
    <w:rsid w:val="00EC7BD4"/>
    <w:rsid w:val="00ED4798"/>
    <w:rsid w:val="00ED7364"/>
    <w:rsid w:val="00EE2A3D"/>
    <w:rsid w:val="00F02DA4"/>
    <w:rsid w:val="00F2190A"/>
    <w:rsid w:val="00F235D1"/>
    <w:rsid w:val="00F33756"/>
    <w:rsid w:val="00F375D4"/>
    <w:rsid w:val="00F86E86"/>
    <w:rsid w:val="00F979A6"/>
    <w:rsid w:val="00FD4F8A"/>
    <w:rsid w:val="00FE038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AF4"/>
  <w15:docId w15:val="{10962911-DA47-47BB-BD54-0B21FAF2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64E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FE64EE"/>
    <w:pPr>
      <w:keepNext/>
      <w:jc w:val="center"/>
      <w:outlineLvl w:val="3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FE64EE"/>
    <w:pPr>
      <w:jc w:val="center"/>
    </w:pPr>
    <w:rPr>
      <w:b/>
      <w:bCs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FE64EE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KjeneRakstz">
    <w:name w:val="Kājene Rakstz."/>
    <w:basedOn w:val="Noklusjumarindkopasfonts"/>
    <w:link w:val="Kjene"/>
    <w:rsid w:val="00FE64EE"/>
    <w:rPr>
      <w:rFonts w:ascii="Times New Roman" w:eastAsia="Calibri" w:hAnsi="Times New Roman" w:cs="Times New Roman"/>
      <w:kern w:val="0"/>
      <w:sz w:val="24"/>
      <w:szCs w:val="24"/>
      <w:lang w:eastAsia="lv-LV"/>
    </w:rPr>
  </w:style>
  <w:style w:type="paragraph" w:styleId="Sarakstarindkopa">
    <w:name w:val="List Paragraph"/>
    <w:basedOn w:val="Parasts"/>
    <w:qFormat/>
    <w:rsid w:val="00332B0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778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778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7780F"/>
    <w:rPr>
      <w:rFonts w:ascii="Times New Roman" w:eastAsia="Calibri" w:hAnsi="Times New Roman" w:cs="Times New Roman"/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78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780F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77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780F"/>
    <w:rPr>
      <w:rFonts w:ascii="Segoe UI" w:eastAsia="Calibri" w:hAnsi="Segoe UI" w:cs="Segoe UI"/>
      <w:kern w:val="0"/>
      <w:sz w:val="18"/>
      <w:szCs w:val="18"/>
    </w:rPr>
  </w:style>
  <w:style w:type="paragraph" w:styleId="Apakvirsraksts">
    <w:name w:val="Subtitle"/>
    <w:basedOn w:val="Parasts"/>
    <w:link w:val="ApakvirsrakstsRakstz"/>
    <w:qFormat/>
    <w:rsid w:val="008366A5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8366A5"/>
    <w:rPr>
      <w:rFonts w:ascii="RimHelvetica" w:eastAsia="Calibri" w:hAnsi="RimHelvetica" w:cs="Times New Roman"/>
      <w:b/>
      <w:kern w:val="0"/>
      <w:sz w:val="28"/>
      <w:szCs w:val="20"/>
    </w:rPr>
  </w:style>
  <w:style w:type="paragraph" w:customStyle="1" w:styleId="tv213">
    <w:name w:val="tv213"/>
    <w:basedOn w:val="Parasts"/>
    <w:qFormat/>
    <w:rsid w:val="00EC7BD4"/>
    <w:pPr>
      <w:suppressAutoHyphens/>
      <w:spacing w:before="100" w:after="100"/>
      <w:textAlignment w:val="baseline"/>
    </w:pPr>
    <w:rPr>
      <w:rFonts w:eastAsia="Times New Roman"/>
      <w:lang w:eastAsia="lv-LV"/>
    </w:rPr>
  </w:style>
  <w:style w:type="character" w:customStyle="1" w:styleId="Pamattekstaatkpe3Rakstz">
    <w:name w:val="Pamatteksta atkāpe 3 Rakstz."/>
    <w:basedOn w:val="Noklusjumarindkopasfonts"/>
    <w:qFormat/>
    <w:rsid w:val="00AE00BE"/>
    <w:rPr>
      <w:rFonts w:ascii="Times New Roman" w:eastAsia="Calibri" w:hAnsi="Times New Roman" w:cs="Times New Roman"/>
      <w:kern w:val="0"/>
      <w:sz w:val="16"/>
      <w:szCs w:val="16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2901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0192"/>
    <w:rPr>
      <w:rFonts w:ascii="Times New Roman" w:eastAsia="Calibri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Andris Pūga</cp:lastModifiedBy>
  <cp:revision>13</cp:revision>
  <cp:lastPrinted>2023-09-07T10:10:00Z</cp:lastPrinted>
  <dcterms:created xsi:type="dcterms:W3CDTF">2024-04-11T12:34:00Z</dcterms:created>
  <dcterms:modified xsi:type="dcterms:W3CDTF">2025-02-06T12:53:00Z</dcterms:modified>
</cp:coreProperties>
</file>