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04709" w14:textId="008E2F4F" w:rsidR="00A1288C" w:rsidRPr="00562E0D" w:rsidRDefault="00A1288C" w:rsidP="00A1288C">
      <w:pPr>
        <w:jc w:val="center"/>
        <w:rPr>
          <w:noProof/>
          <w:lang w:eastAsia="lv-LV"/>
        </w:rPr>
      </w:pPr>
      <w:r w:rsidRPr="00562E0D">
        <w:rPr>
          <w:noProof/>
          <w:lang w:eastAsia="lv-LV"/>
        </w:rPr>
        <w:drawing>
          <wp:inline distT="0" distB="0" distL="0" distR="0" wp14:anchorId="5A17FA4B" wp14:editId="64E9F093">
            <wp:extent cx="600075" cy="72390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5C71F4D1" w14:textId="77777777" w:rsidR="00A1288C" w:rsidRPr="00562E0D" w:rsidRDefault="00A1288C" w:rsidP="00A1288C">
      <w:pPr>
        <w:jc w:val="center"/>
        <w:rPr>
          <w:noProof/>
          <w:sz w:val="12"/>
          <w:szCs w:val="28"/>
        </w:rPr>
      </w:pPr>
    </w:p>
    <w:p w14:paraId="1AC9D9E2" w14:textId="77777777" w:rsidR="00A1288C" w:rsidRPr="00562E0D" w:rsidRDefault="00A1288C" w:rsidP="00A1288C">
      <w:pPr>
        <w:jc w:val="center"/>
        <w:rPr>
          <w:noProof/>
          <w:sz w:val="36"/>
        </w:rPr>
      </w:pPr>
      <w:r w:rsidRPr="00562E0D">
        <w:rPr>
          <w:noProof/>
          <w:sz w:val="36"/>
        </w:rPr>
        <w:t>OGRES  NOVADA  PAŠVALDĪBA</w:t>
      </w:r>
    </w:p>
    <w:p w14:paraId="4CB8726A" w14:textId="77777777" w:rsidR="00A1288C" w:rsidRPr="00562E0D" w:rsidRDefault="00A1288C" w:rsidP="00A1288C">
      <w:pPr>
        <w:jc w:val="center"/>
        <w:rPr>
          <w:noProof/>
          <w:sz w:val="18"/>
        </w:rPr>
      </w:pPr>
      <w:r w:rsidRPr="00562E0D">
        <w:rPr>
          <w:noProof/>
          <w:sz w:val="18"/>
        </w:rPr>
        <w:t>Reģ.Nr.90000024455, Brīvības iela 33, Ogre, Ogres nov., LV-5001</w:t>
      </w:r>
    </w:p>
    <w:p w14:paraId="5B0A3901" w14:textId="77777777" w:rsidR="00A1288C" w:rsidRPr="00562E0D" w:rsidRDefault="00A1288C" w:rsidP="00A1288C">
      <w:pPr>
        <w:pBdr>
          <w:bottom w:val="single" w:sz="4" w:space="1" w:color="auto"/>
        </w:pBdr>
        <w:jc w:val="center"/>
        <w:rPr>
          <w:noProof/>
          <w:sz w:val="18"/>
        </w:rPr>
      </w:pPr>
      <w:r w:rsidRPr="00562E0D">
        <w:rPr>
          <w:noProof/>
          <w:sz w:val="18"/>
        </w:rPr>
        <w:t xml:space="preserve">tālrunis 65071160, </w:t>
      </w:r>
      <w:r w:rsidRPr="00562E0D">
        <w:rPr>
          <w:sz w:val="18"/>
        </w:rPr>
        <w:t xml:space="preserve">e-pasts: ogredome@ogresnovads.lv, www.ogresnovads.lv </w:t>
      </w:r>
    </w:p>
    <w:p w14:paraId="3239B5CE" w14:textId="77777777" w:rsidR="00A1288C" w:rsidRPr="00562E0D" w:rsidRDefault="00A1288C" w:rsidP="00A1288C">
      <w:pPr>
        <w:rPr>
          <w:sz w:val="32"/>
          <w:szCs w:val="32"/>
        </w:rPr>
      </w:pPr>
    </w:p>
    <w:p w14:paraId="6B005C87" w14:textId="77777777" w:rsidR="00A1288C" w:rsidRPr="00562E0D" w:rsidRDefault="00A1288C" w:rsidP="00EA0744">
      <w:pPr>
        <w:pStyle w:val="Virsraksts7"/>
        <w:rPr>
          <w:b w:val="0"/>
          <w:sz w:val="24"/>
          <w:szCs w:val="24"/>
        </w:rPr>
      </w:pPr>
      <w:r w:rsidRPr="00562E0D">
        <w:rPr>
          <w:b w:val="0"/>
          <w:sz w:val="24"/>
          <w:szCs w:val="24"/>
        </w:rPr>
        <w:t>SAISTOŠIE NOTEIKUMI</w:t>
      </w:r>
    </w:p>
    <w:p w14:paraId="07EA85D5" w14:textId="77777777" w:rsidR="00A1288C" w:rsidRPr="00562E0D" w:rsidRDefault="00A1288C" w:rsidP="00EA0744">
      <w:pPr>
        <w:pStyle w:val="Virsraksts1"/>
        <w:rPr>
          <w:spacing w:val="0"/>
        </w:rPr>
      </w:pPr>
      <w:r w:rsidRPr="00562E0D">
        <w:rPr>
          <w:spacing w:val="0"/>
        </w:rPr>
        <w:t>Ogrē</w:t>
      </w:r>
    </w:p>
    <w:p w14:paraId="4B1CE750" w14:textId="77777777" w:rsidR="00A1288C" w:rsidRPr="00562E0D" w:rsidRDefault="00A1288C" w:rsidP="00EA0744"/>
    <w:p w14:paraId="2EE2C4FA" w14:textId="6ACB390B" w:rsidR="00A1288C" w:rsidRPr="006A660D" w:rsidRDefault="00A1288C" w:rsidP="00EA0744">
      <w:pPr>
        <w:pStyle w:val="Pamatteksts"/>
        <w:tabs>
          <w:tab w:val="clear" w:pos="3119"/>
          <w:tab w:val="right" w:pos="9071"/>
        </w:tabs>
        <w:ind w:right="0"/>
        <w:jc w:val="center"/>
      </w:pPr>
      <w:r w:rsidRPr="006A660D">
        <w:t>202</w:t>
      </w:r>
      <w:r w:rsidR="00132524">
        <w:t>5</w:t>
      </w:r>
      <w:r w:rsidRPr="006A660D">
        <w:t>.</w:t>
      </w:r>
      <w:r w:rsidR="0026315F" w:rsidRPr="006A660D">
        <w:t> </w:t>
      </w:r>
      <w:r w:rsidRPr="006A660D">
        <w:t xml:space="preserve">gada </w:t>
      </w:r>
      <w:r w:rsidR="0070441B">
        <w:t>30. janvārī</w:t>
      </w:r>
      <w:r w:rsidRPr="006A660D">
        <w:tab/>
        <w:t>Nr.</w:t>
      </w:r>
      <w:r w:rsidR="0070441B">
        <w:t>3</w:t>
      </w:r>
      <w:r w:rsidRPr="006A660D">
        <w:t>/202</w:t>
      </w:r>
      <w:r w:rsidR="00132524">
        <w:t>5</w:t>
      </w:r>
    </w:p>
    <w:p w14:paraId="4CAB6749" w14:textId="1F0A950A" w:rsidR="00A1288C" w:rsidRPr="006A660D" w:rsidRDefault="00A1288C" w:rsidP="00EA0744">
      <w:pPr>
        <w:pStyle w:val="Pamatteksts"/>
        <w:tabs>
          <w:tab w:val="clear" w:pos="3119"/>
        </w:tabs>
        <w:ind w:right="0"/>
        <w:jc w:val="right"/>
      </w:pPr>
      <w:r w:rsidRPr="006A660D">
        <w:tab/>
      </w:r>
      <w:r w:rsidRPr="006A660D">
        <w:tab/>
      </w:r>
      <w:r w:rsidRPr="006A660D">
        <w:tab/>
      </w:r>
      <w:r w:rsidRPr="006A660D">
        <w:tab/>
      </w:r>
      <w:r w:rsidRPr="006A660D">
        <w:tab/>
      </w:r>
      <w:r w:rsidRPr="006A660D">
        <w:tab/>
      </w:r>
      <w:r w:rsidRPr="006A660D">
        <w:tab/>
      </w:r>
      <w:r w:rsidRPr="006A660D">
        <w:tab/>
      </w:r>
      <w:r w:rsidRPr="006A660D">
        <w:tab/>
        <w:t>(protokols Nr.</w:t>
      </w:r>
      <w:r w:rsidR="0070441B">
        <w:t>1</w:t>
      </w:r>
      <w:r w:rsidRPr="006A660D">
        <w:t xml:space="preserve">; </w:t>
      </w:r>
      <w:r w:rsidR="0070441B">
        <w:t>32</w:t>
      </w:r>
      <w:r w:rsidRPr="006A660D">
        <w:t>.)</w:t>
      </w:r>
    </w:p>
    <w:p w14:paraId="66A64BC3" w14:textId="77777777" w:rsidR="00A1288C" w:rsidRPr="006A660D" w:rsidRDefault="00A1288C" w:rsidP="00EA0744">
      <w:pPr>
        <w:pStyle w:val="Virsraksts5"/>
        <w:tabs>
          <w:tab w:val="right" w:pos="8647"/>
        </w:tabs>
        <w:jc w:val="center"/>
      </w:pPr>
      <w:r w:rsidRPr="006A660D">
        <w:tab/>
      </w:r>
    </w:p>
    <w:p w14:paraId="14B5556E" w14:textId="77777777" w:rsidR="00A1288C" w:rsidRPr="006A660D" w:rsidRDefault="00A1288C" w:rsidP="00EA0744"/>
    <w:p w14:paraId="0B9B0B6C" w14:textId="77777777" w:rsidR="00A1288C" w:rsidRPr="006A660D" w:rsidRDefault="00A1288C" w:rsidP="00EA0744">
      <w:pPr>
        <w:ind w:left="357" w:hanging="357"/>
        <w:jc w:val="center"/>
        <w:rPr>
          <w:b/>
          <w:bCs/>
          <w:sz w:val="24"/>
          <w:szCs w:val="24"/>
          <w:lang w:eastAsia="lv-LV"/>
        </w:rPr>
      </w:pPr>
      <w:r w:rsidRPr="006A660D">
        <w:rPr>
          <w:b/>
          <w:bCs/>
          <w:sz w:val="24"/>
          <w:szCs w:val="24"/>
          <w:lang w:eastAsia="lv-LV"/>
        </w:rPr>
        <w:t>Par atbalstu mājokļa ārējās vides pielāgošanai</w:t>
      </w:r>
    </w:p>
    <w:p w14:paraId="5611D306" w14:textId="5A34E9D0" w:rsidR="00A1288C" w:rsidRPr="006A660D" w:rsidRDefault="00A1288C" w:rsidP="00EA0744">
      <w:pPr>
        <w:ind w:left="357" w:hanging="357"/>
        <w:jc w:val="center"/>
        <w:rPr>
          <w:b/>
          <w:bCs/>
          <w:sz w:val="24"/>
          <w:szCs w:val="24"/>
          <w:lang w:eastAsia="lv-LV"/>
        </w:rPr>
      </w:pPr>
      <w:r w:rsidRPr="006A660D">
        <w:rPr>
          <w:b/>
          <w:bCs/>
          <w:sz w:val="24"/>
          <w:szCs w:val="24"/>
          <w:lang w:eastAsia="lv-LV"/>
        </w:rPr>
        <w:t>personai ar kustību traucējumiem</w:t>
      </w:r>
      <w:r w:rsidR="00B12B59" w:rsidRPr="006A660D">
        <w:rPr>
          <w:b/>
          <w:bCs/>
          <w:sz w:val="24"/>
          <w:szCs w:val="24"/>
          <w:lang w:eastAsia="lv-LV"/>
        </w:rPr>
        <w:t xml:space="preserve"> Ogres novadā</w:t>
      </w:r>
    </w:p>
    <w:p w14:paraId="04D96E24" w14:textId="77777777" w:rsidR="00A1288C" w:rsidRPr="006A660D" w:rsidRDefault="00A1288C" w:rsidP="00EA0744">
      <w:pPr>
        <w:ind w:left="357" w:hanging="357"/>
        <w:jc w:val="right"/>
        <w:rPr>
          <w:b/>
          <w:bCs/>
          <w:sz w:val="24"/>
          <w:szCs w:val="24"/>
          <w:lang w:eastAsia="lv-LV"/>
        </w:rPr>
      </w:pPr>
    </w:p>
    <w:p w14:paraId="2F184FFC" w14:textId="77777777" w:rsidR="009A00E7" w:rsidRDefault="00A1288C" w:rsidP="009A00E7">
      <w:pPr>
        <w:ind w:left="357" w:hanging="357"/>
        <w:jc w:val="right"/>
        <w:rPr>
          <w:i/>
          <w:iCs/>
          <w:sz w:val="24"/>
          <w:szCs w:val="24"/>
          <w:lang w:eastAsia="lv-LV"/>
        </w:rPr>
      </w:pPr>
      <w:r w:rsidRPr="006A660D">
        <w:rPr>
          <w:i/>
          <w:iCs/>
          <w:sz w:val="24"/>
          <w:szCs w:val="24"/>
          <w:lang w:eastAsia="lv-LV"/>
        </w:rPr>
        <w:t xml:space="preserve">Izdoti saskaņā </w:t>
      </w:r>
      <w:r w:rsidR="009A00E7">
        <w:rPr>
          <w:i/>
          <w:iCs/>
          <w:sz w:val="24"/>
          <w:szCs w:val="24"/>
        </w:rPr>
        <w:t>ar</w:t>
      </w:r>
      <w:r w:rsidR="009A00E7" w:rsidRPr="009A00E7">
        <w:rPr>
          <w:i/>
          <w:iCs/>
          <w:sz w:val="24"/>
          <w:szCs w:val="24"/>
          <w:lang w:eastAsia="lv-LV"/>
        </w:rPr>
        <w:t xml:space="preserve"> likuma </w:t>
      </w:r>
    </w:p>
    <w:p w14:paraId="1C00A95C" w14:textId="52C14DC3" w:rsidR="009A00E7" w:rsidRPr="009A00E7" w:rsidRDefault="009A00E7" w:rsidP="009A00E7">
      <w:pPr>
        <w:ind w:left="357" w:hanging="357"/>
        <w:jc w:val="right"/>
        <w:rPr>
          <w:i/>
          <w:iCs/>
          <w:sz w:val="24"/>
          <w:szCs w:val="24"/>
          <w:lang w:eastAsia="lv-LV"/>
        </w:rPr>
      </w:pPr>
      <w:r w:rsidRPr="009A00E7">
        <w:rPr>
          <w:i/>
          <w:iCs/>
          <w:sz w:val="24"/>
          <w:szCs w:val="24"/>
          <w:lang w:eastAsia="lv-LV"/>
        </w:rPr>
        <w:t>"Par palīdzību dzīvokļa jautājumu risināšanā"</w:t>
      </w:r>
    </w:p>
    <w:p w14:paraId="149360C2" w14:textId="139AA77E" w:rsidR="00645DF9" w:rsidRPr="006A660D" w:rsidRDefault="009A00E7" w:rsidP="009A00E7">
      <w:pPr>
        <w:ind w:left="357" w:hanging="357"/>
        <w:jc w:val="right"/>
        <w:rPr>
          <w:i/>
          <w:iCs/>
          <w:sz w:val="24"/>
          <w:szCs w:val="24"/>
          <w:lang w:eastAsia="lv-LV"/>
        </w:rPr>
      </w:pPr>
      <w:r w:rsidRPr="009A00E7">
        <w:rPr>
          <w:i/>
          <w:iCs/>
          <w:sz w:val="24"/>
          <w:szCs w:val="24"/>
          <w:lang w:eastAsia="lv-LV"/>
        </w:rPr>
        <w:t>27.</w:t>
      </w:r>
      <w:r w:rsidRPr="009A00E7">
        <w:rPr>
          <w:i/>
          <w:iCs/>
          <w:sz w:val="24"/>
          <w:szCs w:val="24"/>
          <w:vertAlign w:val="superscript"/>
          <w:lang w:eastAsia="lv-LV"/>
        </w:rPr>
        <w:t>2</w:t>
      </w:r>
      <w:r w:rsidRPr="009A00E7">
        <w:rPr>
          <w:i/>
          <w:iCs/>
          <w:sz w:val="24"/>
          <w:szCs w:val="24"/>
          <w:lang w:eastAsia="lv-LV"/>
        </w:rPr>
        <w:t xml:space="preserve"> panta piekto daļu</w:t>
      </w:r>
    </w:p>
    <w:p w14:paraId="2558E9F6" w14:textId="77777777" w:rsidR="00A1288C" w:rsidRPr="006A660D" w:rsidRDefault="00A1288C" w:rsidP="00EA0744">
      <w:pPr>
        <w:spacing w:line="360" w:lineRule="auto"/>
        <w:ind w:left="357" w:hanging="357"/>
        <w:jc w:val="right"/>
        <w:rPr>
          <w:i/>
          <w:iCs/>
          <w:sz w:val="24"/>
          <w:szCs w:val="24"/>
          <w:lang w:eastAsia="lv-LV"/>
        </w:rPr>
      </w:pPr>
    </w:p>
    <w:p w14:paraId="5F1458D5" w14:textId="1A1E992C" w:rsidR="00A1288C" w:rsidRPr="006A660D" w:rsidRDefault="00C66BF0" w:rsidP="00C66BF0">
      <w:pPr>
        <w:spacing w:line="360" w:lineRule="auto"/>
        <w:ind w:left="1080"/>
        <w:jc w:val="center"/>
        <w:rPr>
          <w:b/>
          <w:bCs/>
          <w:sz w:val="24"/>
          <w:szCs w:val="24"/>
          <w:lang w:eastAsia="lv-LV"/>
        </w:rPr>
      </w:pPr>
      <w:bookmarkStart w:id="0" w:name="n-650837"/>
      <w:bookmarkStart w:id="1" w:name="n1"/>
      <w:bookmarkEnd w:id="0"/>
      <w:bookmarkEnd w:id="1"/>
      <w:r w:rsidRPr="006A660D">
        <w:rPr>
          <w:b/>
          <w:bCs/>
          <w:sz w:val="24"/>
          <w:szCs w:val="24"/>
          <w:lang w:eastAsia="lv-LV"/>
        </w:rPr>
        <w:t>I. </w:t>
      </w:r>
      <w:r w:rsidR="00A1288C" w:rsidRPr="006A660D">
        <w:rPr>
          <w:b/>
          <w:bCs/>
          <w:sz w:val="24"/>
          <w:szCs w:val="24"/>
          <w:lang w:eastAsia="lv-LV"/>
        </w:rPr>
        <w:t>Vispārīgie jautājumi</w:t>
      </w:r>
    </w:p>
    <w:p w14:paraId="2AA0D4BF" w14:textId="77777777" w:rsidR="00A1288C" w:rsidRPr="006A660D" w:rsidRDefault="00A1288C" w:rsidP="00EA0744">
      <w:pPr>
        <w:numPr>
          <w:ilvl w:val="0"/>
          <w:numId w:val="2"/>
        </w:numPr>
        <w:shd w:val="clear" w:color="auto" w:fill="000000"/>
        <w:spacing w:line="360" w:lineRule="auto"/>
        <w:jc w:val="both"/>
        <w:rPr>
          <w:b/>
          <w:bCs/>
          <w:vanish/>
          <w:sz w:val="24"/>
          <w:szCs w:val="24"/>
          <w:lang w:eastAsia="lv-LV"/>
        </w:rPr>
      </w:pPr>
      <w:r w:rsidRPr="006A660D">
        <w:rPr>
          <w:b/>
          <w:bCs/>
          <w:vanish/>
          <w:sz w:val="24"/>
          <w:szCs w:val="24"/>
          <w:lang w:eastAsia="lv-LV"/>
        </w:rPr>
        <w:t>Parādīt iespējas</w:t>
      </w:r>
    </w:p>
    <w:p w14:paraId="770E7667" w14:textId="77777777" w:rsidR="00A1288C" w:rsidRPr="006A660D" w:rsidRDefault="00A1288C" w:rsidP="00EA0744">
      <w:pPr>
        <w:numPr>
          <w:ilvl w:val="0"/>
          <w:numId w:val="2"/>
        </w:numPr>
        <w:shd w:val="clear" w:color="auto" w:fill="000000"/>
        <w:spacing w:line="360" w:lineRule="auto"/>
        <w:jc w:val="both"/>
        <w:rPr>
          <w:b/>
          <w:bCs/>
          <w:vanish/>
          <w:sz w:val="24"/>
          <w:szCs w:val="24"/>
          <w:lang w:eastAsia="lv-LV"/>
        </w:rPr>
      </w:pPr>
      <w:r w:rsidRPr="006A660D">
        <w:rPr>
          <w:b/>
          <w:bCs/>
          <w:vanish/>
          <w:sz w:val="24"/>
          <w:szCs w:val="24"/>
          <w:lang w:eastAsia="lv-LV"/>
        </w:rPr>
        <w:t>Slēpt iespējas</w:t>
      </w:r>
    </w:p>
    <w:p w14:paraId="00E15784" w14:textId="77777777" w:rsidR="00A1288C" w:rsidRPr="006A660D" w:rsidRDefault="00A1288C" w:rsidP="00EA0744">
      <w:pPr>
        <w:numPr>
          <w:ilvl w:val="0"/>
          <w:numId w:val="2"/>
        </w:numPr>
        <w:pBdr>
          <w:bottom w:val="single" w:sz="6" w:space="0" w:color="59595B"/>
        </w:pBdr>
        <w:shd w:val="clear" w:color="auto" w:fill="414142"/>
        <w:spacing w:line="360" w:lineRule="auto"/>
        <w:jc w:val="both"/>
        <w:rPr>
          <w:b/>
          <w:bCs/>
          <w:vanish/>
          <w:sz w:val="24"/>
          <w:szCs w:val="24"/>
          <w:lang w:eastAsia="lv-LV"/>
        </w:rPr>
      </w:pPr>
      <w:r w:rsidRPr="006A660D">
        <w:rPr>
          <w:b/>
          <w:bCs/>
          <w:vanish/>
          <w:sz w:val="24"/>
          <w:szCs w:val="24"/>
          <w:lang w:eastAsia="lv-LV"/>
        </w:rPr>
        <w:t>Drukāt nodaļu</w:t>
      </w:r>
    </w:p>
    <w:p w14:paraId="5FE70D70" w14:textId="77777777" w:rsidR="00A1288C" w:rsidRPr="006A660D" w:rsidRDefault="00A1288C" w:rsidP="00EA0744">
      <w:pPr>
        <w:numPr>
          <w:ilvl w:val="0"/>
          <w:numId w:val="2"/>
        </w:numPr>
        <w:pBdr>
          <w:bottom w:val="single" w:sz="6" w:space="0" w:color="59595B"/>
        </w:pBdr>
        <w:shd w:val="clear" w:color="auto" w:fill="414142"/>
        <w:spacing w:line="360" w:lineRule="auto"/>
        <w:jc w:val="both"/>
        <w:rPr>
          <w:b/>
          <w:bCs/>
          <w:vanish/>
          <w:sz w:val="24"/>
          <w:szCs w:val="24"/>
          <w:lang w:eastAsia="lv-LV"/>
        </w:rPr>
      </w:pPr>
      <w:r w:rsidRPr="006A660D">
        <w:rPr>
          <w:b/>
          <w:bCs/>
          <w:vanish/>
          <w:sz w:val="24"/>
          <w:szCs w:val="24"/>
          <w:lang w:eastAsia="lv-LV"/>
        </w:rPr>
        <w:t>Saglabāt kā PDF</w:t>
      </w:r>
    </w:p>
    <w:p w14:paraId="6590C500" w14:textId="77777777" w:rsidR="00B12B59" w:rsidRPr="006A660D" w:rsidRDefault="00A1288C" w:rsidP="00B12B59">
      <w:pPr>
        <w:numPr>
          <w:ilvl w:val="0"/>
          <w:numId w:val="3"/>
        </w:numPr>
        <w:ind w:left="284" w:hanging="284"/>
        <w:jc w:val="both"/>
        <w:rPr>
          <w:sz w:val="24"/>
          <w:szCs w:val="24"/>
          <w:lang w:eastAsia="lv-LV"/>
        </w:rPr>
      </w:pPr>
      <w:bookmarkStart w:id="2" w:name="p-650838"/>
      <w:bookmarkStart w:id="3" w:name="p1"/>
      <w:bookmarkEnd w:id="2"/>
      <w:bookmarkEnd w:id="3"/>
      <w:r w:rsidRPr="006A660D">
        <w:rPr>
          <w:sz w:val="24"/>
          <w:szCs w:val="24"/>
          <w:lang w:eastAsia="lv-LV"/>
        </w:rPr>
        <w:t>Saistošie noteikumi</w:t>
      </w:r>
      <w:r w:rsidR="00F2276C" w:rsidRPr="006A660D">
        <w:rPr>
          <w:sz w:val="24"/>
          <w:szCs w:val="24"/>
          <w:lang w:eastAsia="lv-LV"/>
        </w:rPr>
        <w:t xml:space="preserve"> (turpmāk – noteikumi)</w:t>
      </w:r>
      <w:r w:rsidRPr="006A660D">
        <w:rPr>
          <w:sz w:val="24"/>
          <w:szCs w:val="24"/>
          <w:lang w:eastAsia="lv-LV"/>
        </w:rPr>
        <w:t xml:space="preserve"> nosaka Ogres novada pašvaldības (turpmāk – pašvaldība) atbalsta mājokļa ārējās vides pielāgošanai personai ar kustību traucējumiem (turpmāk – atbalsts) </w:t>
      </w:r>
      <w:r w:rsidRPr="006A660D">
        <w:rPr>
          <w:sz w:val="24"/>
          <w:szCs w:val="24"/>
        </w:rPr>
        <w:t xml:space="preserve">pieprasīšanas, saņemšanas un finansēšanas kārtību, kā arī </w:t>
      </w:r>
      <w:r w:rsidRPr="006A660D">
        <w:rPr>
          <w:sz w:val="24"/>
          <w:szCs w:val="24"/>
          <w:lang w:eastAsia="lv-LV"/>
        </w:rPr>
        <w:t>personas, kuras ir tiesīgas saņemt atbalstu.</w:t>
      </w:r>
    </w:p>
    <w:p w14:paraId="194CCDAC" w14:textId="7C93F7F7" w:rsidR="00B12B59" w:rsidRPr="006A660D" w:rsidRDefault="00A1288C" w:rsidP="00B12B59">
      <w:pPr>
        <w:numPr>
          <w:ilvl w:val="0"/>
          <w:numId w:val="3"/>
        </w:numPr>
        <w:ind w:left="284" w:hanging="284"/>
        <w:jc w:val="both"/>
        <w:rPr>
          <w:sz w:val="24"/>
          <w:szCs w:val="24"/>
          <w:lang w:eastAsia="lv-LV"/>
        </w:rPr>
      </w:pPr>
      <w:r w:rsidRPr="006A660D">
        <w:rPr>
          <w:sz w:val="24"/>
          <w:szCs w:val="24"/>
        </w:rPr>
        <w:t xml:space="preserve">Noteikumu mērķis ir </w:t>
      </w:r>
      <w:r w:rsidR="00B12B59" w:rsidRPr="006A660D">
        <w:rPr>
          <w:sz w:val="24"/>
          <w:szCs w:val="24"/>
        </w:rPr>
        <w:t>sniegt atbalstu</w:t>
      </w:r>
      <w:r w:rsidR="008D2030" w:rsidRPr="006A660D">
        <w:rPr>
          <w:sz w:val="24"/>
          <w:szCs w:val="24"/>
        </w:rPr>
        <w:t xml:space="preserve"> </w:t>
      </w:r>
      <w:r w:rsidRPr="006A660D">
        <w:rPr>
          <w:sz w:val="24"/>
          <w:szCs w:val="24"/>
        </w:rPr>
        <w:t>mājokļa vides pieejamīb</w:t>
      </w:r>
      <w:r w:rsidR="008D2030" w:rsidRPr="006A660D">
        <w:rPr>
          <w:sz w:val="24"/>
          <w:szCs w:val="24"/>
        </w:rPr>
        <w:t>as nodrošināšanā</w:t>
      </w:r>
      <w:r w:rsidRPr="006A660D">
        <w:rPr>
          <w:sz w:val="24"/>
          <w:szCs w:val="24"/>
        </w:rPr>
        <w:t xml:space="preserve"> personām ar kustību traucējumiem, tād</w:t>
      </w:r>
      <w:r w:rsidR="00FB3565" w:rsidRPr="006A660D">
        <w:rPr>
          <w:sz w:val="24"/>
          <w:szCs w:val="24"/>
        </w:rPr>
        <w:t xml:space="preserve">ējādi </w:t>
      </w:r>
      <w:r w:rsidR="00FA60F0" w:rsidRPr="006A660D">
        <w:rPr>
          <w:sz w:val="24"/>
          <w:szCs w:val="24"/>
        </w:rPr>
        <w:t xml:space="preserve">paaugstinot personu aktivitāšu veikšanas spējas un mazinot atkarību no citu personu palīdzības, </w:t>
      </w:r>
      <w:r w:rsidR="00FB3565" w:rsidRPr="006A660D">
        <w:rPr>
          <w:sz w:val="24"/>
          <w:szCs w:val="24"/>
        </w:rPr>
        <w:t>veicinot sociālo iekļautību.</w:t>
      </w:r>
    </w:p>
    <w:p w14:paraId="59D2CFA1" w14:textId="604D874F" w:rsidR="00A1288C" w:rsidRPr="006A660D" w:rsidRDefault="00A1288C" w:rsidP="00B12B59">
      <w:pPr>
        <w:numPr>
          <w:ilvl w:val="0"/>
          <w:numId w:val="3"/>
        </w:numPr>
        <w:ind w:left="284" w:hanging="284"/>
        <w:jc w:val="both"/>
        <w:rPr>
          <w:sz w:val="24"/>
          <w:szCs w:val="24"/>
          <w:lang w:eastAsia="lv-LV"/>
        </w:rPr>
      </w:pPr>
      <w:r w:rsidRPr="006A660D">
        <w:rPr>
          <w:sz w:val="24"/>
          <w:szCs w:val="24"/>
          <w:lang w:eastAsia="lv-LV"/>
        </w:rPr>
        <w:t>Saistošajos noteikumos lietotie termini:</w:t>
      </w:r>
      <w:r w:rsidR="008C626E" w:rsidRPr="006A660D">
        <w:rPr>
          <w:sz w:val="24"/>
          <w:szCs w:val="24"/>
          <w:lang w:eastAsia="lv-LV"/>
        </w:rPr>
        <w:t xml:space="preserve"> </w:t>
      </w:r>
    </w:p>
    <w:p w14:paraId="07743593" w14:textId="77777777" w:rsidR="00A1288C" w:rsidRPr="006A660D" w:rsidRDefault="00A1288C" w:rsidP="002754D8">
      <w:pPr>
        <w:numPr>
          <w:ilvl w:val="0"/>
          <w:numId w:val="3"/>
        </w:numPr>
        <w:jc w:val="both"/>
        <w:rPr>
          <w:vanish/>
          <w:sz w:val="24"/>
          <w:szCs w:val="24"/>
          <w:lang w:eastAsia="lv-LV"/>
        </w:rPr>
      </w:pPr>
      <w:r w:rsidRPr="006A660D">
        <w:rPr>
          <w:vanish/>
          <w:sz w:val="24"/>
          <w:szCs w:val="24"/>
          <w:lang w:eastAsia="lv-LV"/>
        </w:rPr>
        <w:t>2</w:t>
      </w:r>
    </w:p>
    <w:p w14:paraId="1037F2F7" w14:textId="77777777" w:rsidR="00A1288C" w:rsidRPr="006A660D" w:rsidRDefault="00A1288C" w:rsidP="002754D8">
      <w:pPr>
        <w:numPr>
          <w:ilvl w:val="0"/>
          <w:numId w:val="3"/>
        </w:numPr>
        <w:shd w:val="clear" w:color="auto" w:fill="000000"/>
        <w:jc w:val="both"/>
        <w:rPr>
          <w:vanish/>
          <w:sz w:val="24"/>
          <w:szCs w:val="24"/>
          <w:lang w:eastAsia="lv-LV"/>
        </w:rPr>
      </w:pPr>
      <w:r w:rsidRPr="006A660D">
        <w:rPr>
          <w:vanish/>
          <w:sz w:val="24"/>
          <w:szCs w:val="24"/>
          <w:lang w:eastAsia="lv-LV"/>
        </w:rPr>
        <w:t>Parādīt iespējas</w:t>
      </w:r>
    </w:p>
    <w:p w14:paraId="4D70A7CD" w14:textId="77777777" w:rsidR="00A1288C" w:rsidRPr="006A660D" w:rsidRDefault="00A1288C" w:rsidP="002754D8">
      <w:pPr>
        <w:numPr>
          <w:ilvl w:val="0"/>
          <w:numId w:val="3"/>
        </w:numPr>
        <w:shd w:val="clear" w:color="auto" w:fill="000000"/>
        <w:jc w:val="both"/>
        <w:rPr>
          <w:vanish/>
          <w:sz w:val="24"/>
          <w:szCs w:val="24"/>
          <w:lang w:eastAsia="lv-LV"/>
        </w:rPr>
      </w:pPr>
      <w:r w:rsidRPr="006A660D">
        <w:rPr>
          <w:vanish/>
          <w:sz w:val="24"/>
          <w:szCs w:val="24"/>
          <w:lang w:eastAsia="lv-LV"/>
        </w:rPr>
        <w:t>Slēpt iespējas</w:t>
      </w:r>
    </w:p>
    <w:p w14:paraId="75E2348B" w14:textId="77777777" w:rsidR="00A1288C" w:rsidRPr="006A660D" w:rsidRDefault="00A1288C" w:rsidP="002754D8">
      <w:pPr>
        <w:numPr>
          <w:ilvl w:val="0"/>
          <w:numId w:val="3"/>
        </w:numPr>
        <w:pBdr>
          <w:bottom w:val="single" w:sz="6" w:space="0" w:color="59595B"/>
        </w:pBdr>
        <w:shd w:val="clear" w:color="auto" w:fill="414142"/>
        <w:jc w:val="both"/>
        <w:rPr>
          <w:b/>
          <w:bCs/>
          <w:vanish/>
          <w:sz w:val="24"/>
          <w:szCs w:val="24"/>
          <w:lang w:eastAsia="lv-LV"/>
        </w:rPr>
      </w:pPr>
      <w:r w:rsidRPr="006A660D">
        <w:rPr>
          <w:b/>
          <w:bCs/>
          <w:vanish/>
          <w:sz w:val="24"/>
          <w:szCs w:val="24"/>
          <w:lang w:eastAsia="lv-LV"/>
        </w:rPr>
        <w:t>Drukāt punktu</w:t>
      </w:r>
    </w:p>
    <w:p w14:paraId="0206A6DF" w14:textId="77777777" w:rsidR="00A1288C" w:rsidRPr="006A660D" w:rsidRDefault="00A1288C" w:rsidP="002754D8">
      <w:pPr>
        <w:numPr>
          <w:ilvl w:val="0"/>
          <w:numId w:val="3"/>
        </w:numPr>
        <w:pBdr>
          <w:bottom w:val="single" w:sz="6" w:space="0" w:color="59595B"/>
        </w:pBdr>
        <w:shd w:val="clear" w:color="auto" w:fill="414142"/>
        <w:jc w:val="both"/>
        <w:rPr>
          <w:b/>
          <w:bCs/>
          <w:vanish/>
          <w:sz w:val="24"/>
          <w:szCs w:val="24"/>
          <w:lang w:eastAsia="lv-LV"/>
        </w:rPr>
      </w:pPr>
      <w:r w:rsidRPr="006A660D">
        <w:rPr>
          <w:b/>
          <w:bCs/>
          <w:vanish/>
          <w:sz w:val="24"/>
          <w:szCs w:val="24"/>
          <w:lang w:eastAsia="lv-LV"/>
        </w:rPr>
        <w:t>Saglabāt kā PDF</w:t>
      </w:r>
    </w:p>
    <w:p w14:paraId="543C5B8E" w14:textId="77777777" w:rsidR="00A1288C" w:rsidRPr="006A660D" w:rsidRDefault="00A1288C" w:rsidP="002754D8">
      <w:pPr>
        <w:numPr>
          <w:ilvl w:val="0"/>
          <w:numId w:val="3"/>
        </w:numPr>
        <w:pBdr>
          <w:bottom w:val="single" w:sz="6" w:space="0" w:color="59595B"/>
        </w:pBdr>
        <w:shd w:val="clear" w:color="auto" w:fill="414142"/>
        <w:jc w:val="both"/>
        <w:rPr>
          <w:b/>
          <w:bCs/>
          <w:vanish/>
          <w:sz w:val="24"/>
          <w:szCs w:val="24"/>
          <w:lang w:eastAsia="lv-LV"/>
        </w:rPr>
      </w:pPr>
      <w:r w:rsidRPr="006A660D">
        <w:rPr>
          <w:b/>
          <w:bCs/>
          <w:vanish/>
          <w:sz w:val="24"/>
          <w:szCs w:val="24"/>
          <w:lang w:eastAsia="lv-LV"/>
        </w:rPr>
        <w:t>Pievienot piezīmi</w:t>
      </w:r>
    </w:p>
    <w:p w14:paraId="2A912650" w14:textId="77777777" w:rsidR="00A1288C" w:rsidRPr="006A660D" w:rsidRDefault="00A1288C" w:rsidP="002754D8">
      <w:pPr>
        <w:numPr>
          <w:ilvl w:val="0"/>
          <w:numId w:val="3"/>
        </w:numPr>
        <w:pBdr>
          <w:bottom w:val="single" w:sz="6" w:space="0" w:color="59595B"/>
        </w:pBdr>
        <w:shd w:val="clear" w:color="auto" w:fill="414142"/>
        <w:jc w:val="both"/>
        <w:rPr>
          <w:b/>
          <w:bCs/>
          <w:vanish/>
          <w:sz w:val="24"/>
          <w:szCs w:val="24"/>
          <w:lang w:eastAsia="lv-LV"/>
        </w:rPr>
      </w:pPr>
      <w:r w:rsidRPr="006A660D">
        <w:rPr>
          <w:b/>
          <w:bCs/>
          <w:vanish/>
          <w:sz w:val="24"/>
          <w:szCs w:val="24"/>
          <w:lang w:eastAsia="lv-LV"/>
        </w:rPr>
        <w:t>Atsauce uz punktu</w:t>
      </w:r>
    </w:p>
    <w:p w14:paraId="4960D13B" w14:textId="77777777" w:rsidR="00EE3AD2" w:rsidRPr="006A660D" w:rsidRDefault="000E49F3" w:rsidP="00EE3AD2">
      <w:pPr>
        <w:pStyle w:val="Sarakstarindkopa"/>
        <w:numPr>
          <w:ilvl w:val="1"/>
          <w:numId w:val="5"/>
        </w:numPr>
        <w:ind w:left="709" w:hanging="425"/>
        <w:jc w:val="both"/>
        <w:rPr>
          <w:sz w:val="24"/>
          <w:szCs w:val="24"/>
          <w:lang w:eastAsia="lv-LV"/>
        </w:rPr>
      </w:pPr>
      <w:bookmarkStart w:id="4" w:name="p-687071"/>
      <w:bookmarkStart w:id="5" w:name="p2"/>
      <w:bookmarkEnd w:id="4"/>
      <w:bookmarkEnd w:id="5"/>
      <w:r w:rsidRPr="006A660D">
        <w:rPr>
          <w:sz w:val="24"/>
          <w:szCs w:val="24"/>
          <w:lang w:eastAsia="lv-LV"/>
        </w:rPr>
        <w:t xml:space="preserve">persona </w:t>
      </w:r>
      <w:r w:rsidR="00E6463D" w:rsidRPr="006A660D">
        <w:rPr>
          <w:sz w:val="24"/>
          <w:szCs w:val="24"/>
          <w:lang w:eastAsia="lv-LV"/>
        </w:rPr>
        <w:t xml:space="preserve">– </w:t>
      </w:r>
      <w:r w:rsidR="00202612" w:rsidRPr="006A660D">
        <w:rPr>
          <w:sz w:val="24"/>
          <w:szCs w:val="24"/>
          <w:lang w:eastAsia="lv-LV"/>
        </w:rPr>
        <w:t>persona ar kustību traucējumiem, kurai noteikta I vai II grupas invaliditāte vai bērns līdz 18 gadu vecumam ar invaliditāti, kuram ir kustību traucējumi;</w:t>
      </w:r>
    </w:p>
    <w:p w14:paraId="433550EA" w14:textId="77777777"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 xml:space="preserve">ģimenes loceklis – personas laulātais, vecāks (aizbildnis), brālis, māsa, bērns, aizgādnis, </w:t>
      </w:r>
      <w:r w:rsidR="00774041" w:rsidRPr="006A660D">
        <w:rPr>
          <w:sz w:val="24"/>
          <w:szCs w:val="24"/>
          <w:lang w:eastAsia="lv-LV"/>
        </w:rPr>
        <w:t>vecvecāks un mazbērns;</w:t>
      </w:r>
    </w:p>
    <w:p w14:paraId="2FFD5290" w14:textId="69E71099"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m</w:t>
      </w:r>
      <w:r w:rsidR="00774041" w:rsidRPr="006A660D">
        <w:rPr>
          <w:sz w:val="24"/>
          <w:szCs w:val="24"/>
          <w:lang w:eastAsia="lv-LV"/>
        </w:rPr>
        <w:t>ājoklis – personas</w:t>
      </w:r>
      <w:r w:rsidR="00FC23B0" w:rsidRPr="006A660D">
        <w:rPr>
          <w:sz w:val="24"/>
          <w:szCs w:val="24"/>
          <w:lang w:eastAsia="lv-LV"/>
        </w:rPr>
        <w:t xml:space="preserve"> vai tās ģimenes locekļa</w:t>
      </w:r>
      <w:r w:rsidR="00774041" w:rsidRPr="006A660D">
        <w:rPr>
          <w:sz w:val="24"/>
          <w:szCs w:val="24"/>
          <w:lang w:eastAsia="lv-LV"/>
        </w:rPr>
        <w:t xml:space="preserve"> īpašumā vai valdījumā</w:t>
      </w:r>
      <w:r w:rsidRPr="006A660D">
        <w:rPr>
          <w:sz w:val="24"/>
          <w:szCs w:val="24"/>
          <w:lang w:eastAsia="lv-LV"/>
        </w:rPr>
        <w:t xml:space="preserve"> esoša dzīvojamā telpa;</w:t>
      </w:r>
    </w:p>
    <w:p w14:paraId="2C918DCC" w14:textId="77777777"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mājokļa ārējā vide – viendzīvokļa mājas piegulošā teritorija līdz ieejai mājoklī vai daudzdzīvokļu dzīvojamās mājās piegulošā teritorija un koplietošanas telpas līdz ieejai mājoklī;</w:t>
      </w:r>
    </w:p>
    <w:p w14:paraId="6EC81A6A" w14:textId="77777777"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mājokļa ārējās vides pielāgošana – pacēlāja vai pandusa ierīkošana, aprīkošana ar nepieciešamajām palīgierīcēm;</w:t>
      </w:r>
    </w:p>
    <w:p w14:paraId="5914DD72" w14:textId="77777777"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pacēlājs – stacionāra, pārvietojama, saliekama vai paceļama inženiertehniska ierīce, kas nodrošina vides pieejamību atbilstoši personas vajadzībām;</w:t>
      </w:r>
    </w:p>
    <w:p w14:paraId="39FDDE0D" w14:textId="77777777"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panduss (uzbrauktuve) – braukšanai ratiņkrēslā piemērota stacionāra ceļa, ietves vai grīdas slīpne divu dažādu līmeņu savienošanai;</w:t>
      </w:r>
    </w:p>
    <w:p w14:paraId="16EEA209" w14:textId="77777777" w:rsidR="00EB4FAF"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atbalsts - finanšu līdzekļi mājokļa ārējās vides pielāgošanai, tai skaitā būvniecības  dokumentācijas izstrādei mājokļa pielāgošanas darbu realizācijai;</w:t>
      </w:r>
    </w:p>
    <w:p w14:paraId="25B171A7" w14:textId="203B1DB0" w:rsidR="00A1288C" w:rsidRPr="006A660D" w:rsidRDefault="00A1288C" w:rsidP="00EB4FAF">
      <w:pPr>
        <w:pStyle w:val="Sarakstarindkopa"/>
        <w:numPr>
          <w:ilvl w:val="1"/>
          <w:numId w:val="5"/>
        </w:numPr>
        <w:ind w:left="709" w:hanging="425"/>
        <w:jc w:val="both"/>
        <w:rPr>
          <w:sz w:val="24"/>
          <w:szCs w:val="24"/>
          <w:lang w:eastAsia="lv-LV"/>
        </w:rPr>
      </w:pPr>
      <w:r w:rsidRPr="006A660D">
        <w:rPr>
          <w:sz w:val="24"/>
          <w:szCs w:val="24"/>
          <w:lang w:eastAsia="lv-LV"/>
        </w:rPr>
        <w:t xml:space="preserve">reģistrs – atbalsta </w:t>
      </w:r>
      <w:r w:rsidR="00316E2B" w:rsidRPr="006A660D">
        <w:rPr>
          <w:sz w:val="24"/>
          <w:szCs w:val="24"/>
          <w:lang w:eastAsia="lv-LV"/>
        </w:rPr>
        <w:t>saņēmēju</w:t>
      </w:r>
      <w:r w:rsidRPr="006A660D">
        <w:rPr>
          <w:sz w:val="24"/>
          <w:szCs w:val="24"/>
          <w:lang w:eastAsia="lv-LV"/>
        </w:rPr>
        <w:t xml:space="preserve"> saraksts, ko veido hronoloģiskā secībā pēc iesnieguma saņemšanas datuma un laika.</w:t>
      </w:r>
    </w:p>
    <w:p w14:paraId="0471459C" w14:textId="77777777" w:rsidR="00B12B59" w:rsidRPr="006A660D" w:rsidRDefault="00A1288C" w:rsidP="00B12B59">
      <w:pPr>
        <w:numPr>
          <w:ilvl w:val="0"/>
          <w:numId w:val="5"/>
        </w:numPr>
        <w:ind w:left="284" w:hanging="284"/>
        <w:jc w:val="both"/>
        <w:rPr>
          <w:sz w:val="24"/>
          <w:szCs w:val="24"/>
          <w:lang w:eastAsia="lv-LV"/>
        </w:rPr>
      </w:pPr>
      <w:r w:rsidRPr="006A660D">
        <w:rPr>
          <w:sz w:val="24"/>
          <w:szCs w:val="24"/>
          <w:lang w:eastAsia="lv-LV"/>
        </w:rPr>
        <w:lastRenderedPageBreak/>
        <w:t xml:space="preserve">Iesniegumu par atbalsta pieprasīšanu izskata, lēmumu par atbalsta piešķiršanu pieņem un atbalsta </w:t>
      </w:r>
      <w:r w:rsidR="0072459B" w:rsidRPr="006A660D">
        <w:rPr>
          <w:sz w:val="24"/>
          <w:szCs w:val="24"/>
          <w:lang w:eastAsia="lv-LV"/>
        </w:rPr>
        <w:t>saņēmēju</w:t>
      </w:r>
      <w:r w:rsidRPr="006A660D">
        <w:rPr>
          <w:sz w:val="24"/>
          <w:szCs w:val="24"/>
          <w:lang w:eastAsia="lv-LV"/>
        </w:rPr>
        <w:t xml:space="preserve"> reģistru ved pašvaldības domes izveidota Mājokļa ārējās vides pielāgošanas personām ar kustību traucējumiem vērtēšanas komisija (turpmāk – komisija).</w:t>
      </w:r>
      <w:bookmarkStart w:id="6" w:name="p-650840"/>
      <w:bookmarkStart w:id="7" w:name="p3"/>
      <w:bookmarkEnd w:id="6"/>
      <w:bookmarkEnd w:id="7"/>
    </w:p>
    <w:p w14:paraId="7D8E3528" w14:textId="4194CC60" w:rsidR="00A1288C" w:rsidRPr="006A660D" w:rsidRDefault="00A1288C" w:rsidP="00B12B59">
      <w:pPr>
        <w:numPr>
          <w:ilvl w:val="0"/>
          <w:numId w:val="5"/>
        </w:numPr>
        <w:ind w:left="284" w:hanging="284"/>
        <w:jc w:val="both"/>
        <w:rPr>
          <w:sz w:val="24"/>
          <w:szCs w:val="24"/>
          <w:lang w:eastAsia="lv-LV"/>
        </w:rPr>
      </w:pPr>
      <w:r w:rsidRPr="006A660D">
        <w:rPr>
          <w:sz w:val="24"/>
          <w:szCs w:val="24"/>
          <w:lang w:eastAsia="lv-LV"/>
        </w:rPr>
        <w:t>Atbalstu piešķir</w:t>
      </w:r>
      <w:r w:rsidR="00774041" w:rsidRPr="006A660D">
        <w:rPr>
          <w:sz w:val="24"/>
          <w:szCs w:val="24"/>
          <w:lang w:eastAsia="lv-LV"/>
        </w:rPr>
        <w:t xml:space="preserve"> personai</w:t>
      </w:r>
      <w:r w:rsidRPr="006A660D">
        <w:rPr>
          <w:sz w:val="24"/>
          <w:szCs w:val="24"/>
          <w:lang w:eastAsia="lv-LV"/>
        </w:rPr>
        <w:t>, neizvērtējot personas ienākumus un materiālo stāvokli, pašvaldības attiecīgā budžeta gadā plānotā finansējuma ietvaros, ja izpildās šādi nosacījumi:</w:t>
      </w:r>
    </w:p>
    <w:p w14:paraId="622AC743" w14:textId="77777777" w:rsidR="00EB4FAF" w:rsidRPr="006A660D" w:rsidRDefault="00B66792" w:rsidP="00EB4FAF">
      <w:pPr>
        <w:numPr>
          <w:ilvl w:val="1"/>
          <w:numId w:val="5"/>
        </w:numPr>
        <w:ind w:left="709" w:hanging="425"/>
        <w:jc w:val="both"/>
        <w:rPr>
          <w:sz w:val="24"/>
          <w:szCs w:val="24"/>
          <w:lang w:eastAsia="lv-LV"/>
        </w:rPr>
      </w:pPr>
      <w:r w:rsidRPr="006A660D">
        <w:rPr>
          <w:sz w:val="24"/>
          <w:szCs w:val="24"/>
          <w:lang w:eastAsia="lv-LV"/>
        </w:rPr>
        <w:t>p</w:t>
      </w:r>
      <w:r w:rsidR="00774041" w:rsidRPr="006A660D">
        <w:rPr>
          <w:sz w:val="24"/>
          <w:szCs w:val="24"/>
          <w:lang w:eastAsia="lv-LV"/>
        </w:rPr>
        <w:t>ersona savu dzīvesvietu deklarējusi un dzīvo Ogres novada administratīvajā teritorijā (turpmāk – novads);</w:t>
      </w:r>
    </w:p>
    <w:p w14:paraId="12D612DC" w14:textId="77777777" w:rsidR="00EB4FAF" w:rsidRPr="006A660D" w:rsidRDefault="00A1288C" w:rsidP="00EB4FAF">
      <w:pPr>
        <w:numPr>
          <w:ilvl w:val="1"/>
          <w:numId w:val="5"/>
        </w:numPr>
        <w:ind w:left="709" w:hanging="425"/>
        <w:jc w:val="both"/>
        <w:rPr>
          <w:sz w:val="24"/>
          <w:szCs w:val="24"/>
          <w:lang w:eastAsia="lv-LV"/>
        </w:rPr>
      </w:pPr>
      <w:r w:rsidRPr="006A660D">
        <w:rPr>
          <w:sz w:val="24"/>
          <w:szCs w:val="24"/>
          <w:lang w:eastAsia="lv-LV"/>
        </w:rPr>
        <w:t>mājoklis ir personas vai tās ģimenes locekļa īpašumā vai valdījumā uz rakstveidā noslēgta dzīvojamās telpas īres līguma pamata, kura termiņš nav īsāks par pieciem gadiem no atbalsta pieprasīšanas dienas;</w:t>
      </w:r>
    </w:p>
    <w:p w14:paraId="44A7D180" w14:textId="77777777" w:rsidR="00EB4FAF" w:rsidRPr="006A660D" w:rsidRDefault="00A1288C" w:rsidP="00EB4FAF">
      <w:pPr>
        <w:numPr>
          <w:ilvl w:val="1"/>
          <w:numId w:val="5"/>
        </w:numPr>
        <w:ind w:left="709" w:hanging="425"/>
        <w:jc w:val="both"/>
        <w:rPr>
          <w:sz w:val="24"/>
          <w:szCs w:val="24"/>
          <w:lang w:eastAsia="lv-LV"/>
        </w:rPr>
      </w:pPr>
      <w:r w:rsidRPr="006A660D">
        <w:rPr>
          <w:sz w:val="24"/>
          <w:szCs w:val="24"/>
          <w:lang w:eastAsia="lv-LV"/>
        </w:rPr>
        <w:t>mājoklis atrodas ēkas pirmajā stāvā vai, ja mājoklis atrodas augstāk par pirmo stāvu, ēkā ir ierīkots lifts, ko var izmantot persona ar kustību traucējumiem;</w:t>
      </w:r>
    </w:p>
    <w:p w14:paraId="08EFE14A" w14:textId="2486062E" w:rsidR="001B0266" w:rsidRPr="006A660D" w:rsidRDefault="00A1288C" w:rsidP="00EB4FAF">
      <w:pPr>
        <w:numPr>
          <w:ilvl w:val="1"/>
          <w:numId w:val="5"/>
        </w:numPr>
        <w:ind w:left="709" w:hanging="425"/>
        <w:jc w:val="both"/>
        <w:rPr>
          <w:sz w:val="24"/>
          <w:szCs w:val="24"/>
          <w:lang w:eastAsia="lv-LV"/>
        </w:rPr>
      </w:pPr>
      <w:r w:rsidRPr="006A660D">
        <w:rPr>
          <w:sz w:val="24"/>
          <w:szCs w:val="24"/>
          <w:lang w:eastAsia="lv-LV"/>
        </w:rPr>
        <w:t>dzīvokļa īpašnieks vai viendzīvokļa dzīvojamās mājas īpašnieks, ja atbalsta pieprasītājs nav mājokļa īpašnieks, ir devis rakstisku piekrišanu pacēlāja vai pandusa ierīkošanai.</w:t>
      </w:r>
      <w:bookmarkStart w:id="8" w:name="p-687076"/>
      <w:bookmarkStart w:id="9" w:name="p4"/>
      <w:bookmarkStart w:id="10" w:name="p-687080"/>
      <w:bookmarkStart w:id="11" w:name="p5"/>
      <w:bookmarkEnd w:id="8"/>
      <w:bookmarkEnd w:id="9"/>
      <w:bookmarkEnd w:id="10"/>
      <w:bookmarkEnd w:id="11"/>
    </w:p>
    <w:p w14:paraId="0BA2385E" w14:textId="77777777" w:rsidR="00EB4FAF" w:rsidRPr="006A660D" w:rsidRDefault="00A1288C" w:rsidP="00EB4FAF">
      <w:pPr>
        <w:pStyle w:val="Sarakstarindkopa"/>
        <w:numPr>
          <w:ilvl w:val="0"/>
          <w:numId w:val="5"/>
        </w:numPr>
        <w:ind w:left="284" w:hanging="284"/>
        <w:jc w:val="both"/>
        <w:rPr>
          <w:sz w:val="24"/>
          <w:szCs w:val="24"/>
          <w:lang w:eastAsia="lv-LV"/>
        </w:rPr>
      </w:pPr>
      <w:r w:rsidRPr="006A660D">
        <w:rPr>
          <w:sz w:val="24"/>
          <w:szCs w:val="24"/>
          <w:lang w:eastAsia="lv-LV"/>
        </w:rPr>
        <w:t>Pašvaldības kopējais finansējums atbalstu piešķiršanai kārtējam kalendāram gadam ti</w:t>
      </w:r>
      <w:r w:rsidR="00801AFD" w:rsidRPr="006A660D">
        <w:rPr>
          <w:sz w:val="24"/>
          <w:szCs w:val="24"/>
          <w:lang w:eastAsia="lv-LV"/>
        </w:rPr>
        <w:t>ek noteikts pašvaldības budžetā.</w:t>
      </w:r>
    </w:p>
    <w:p w14:paraId="37FF44B8" w14:textId="77777777" w:rsidR="00EB4FAF" w:rsidRPr="006A660D" w:rsidRDefault="00830F87" w:rsidP="00EB4FAF">
      <w:pPr>
        <w:pStyle w:val="Sarakstarindkopa"/>
        <w:numPr>
          <w:ilvl w:val="0"/>
          <w:numId w:val="5"/>
        </w:numPr>
        <w:ind w:left="284" w:hanging="284"/>
        <w:jc w:val="both"/>
        <w:rPr>
          <w:sz w:val="24"/>
          <w:szCs w:val="24"/>
          <w:lang w:eastAsia="lv-LV"/>
        </w:rPr>
      </w:pPr>
      <w:r w:rsidRPr="006A660D">
        <w:rPr>
          <w:sz w:val="24"/>
          <w:szCs w:val="24"/>
          <w:lang w:eastAsia="lv-LV"/>
        </w:rPr>
        <w:t>Atbalstu</w:t>
      </w:r>
      <w:r w:rsidR="00F6041B" w:rsidRPr="006A660D">
        <w:rPr>
          <w:sz w:val="24"/>
          <w:szCs w:val="24"/>
          <w:lang w:eastAsia="lv-LV"/>
        </w:rPr>
        <w:t xml:space="preserve"> personai</w:t>
      </w:r>
      <w:r w:rsidRPr="006A660D">
        <w:rPr>
          <w:sz w:val="24"/>
          <w:szCs w:val="24"/>
          <w:lang w:eastAsia="lv-LV"/>
        </w:rPr>
        <w:t xml:space="preserve"> mājokļa </w:t>
      </w:r>
      <w:r w:rsidR="00E26C37" w:rsidRPr="006A660D">
        <w:rPr>
          <w:sz w:val="24"/>
          <w:szCs w:val="24"/>
          <w:lang w:eastAsia="lv-LV"/>
        </w:rPr>
        <w:t xml:space="preserve">ārējās </w:t>
      </w:r>
      <w:r w:rsidRPr="006A660D">
        <w:rPr>
          <w:sz w:val="24"/>
          <w:szCs w:val="24"/>
          <w:lang w:eastAsia="lv-LV"/>
        </w:rPr>
        <w:t>vides pielāgošana</w:t>
      </w:r>
      <w:r w:rsidR="004A0F8C" w:rsidRPr="006A660D">
        <w:rPr>
          <w:sz w:val="24"/>
          <w:szCs w:val="24"/>
          <w:lang w:eastAsia="lv-LV"/>
        </w:rPr>
        <w:t>i</w:t>
      </w:r>
      <w:r w:rsidRPr="006A660D">
        <w:rPr>
          <w:sz w:val="24"/>
          <w:szCs w:val="24"/>
          <w:lang w:eastAsia="lv-LV"/>
        </w:rPr>
        <w:t xml:space="preserve"> piešķir līdz 10 000 </w:t>
      </w:r>
      <w:r w:rsidRPr="006A660D">
        <w:rPr>
          <w:i/>
          <w:iCs/>
          <w:sz w:val="24"/>
          <w:szCs w:val="24"/>
          <w:lang w:eastAsia="lv-LV"/>
        </w:rPr>
        <w:t>euro</w:t>
      </w:r>
      <w:r w:rsidRPr="006A660D">
        <w:rPr>
          <w:sz w:val="24"/>
          <w:szCs w:val="24"/>
          <w:lang w:eastAsia="lv-LV"/>
        </w:rPr>
        <w:t>.</w:t>
      </w:r>
    </w:p>
    <w:p w14:paraId="50B9199D" w14:textId="77777777" w:rsidR="00EB4FAF" w:rsidRPr="006A660D" w:rsidRDefault="00A1288C" w:rsidP="00EB4FAF">
      <w:pPr>
        <w:pStyle w:val="Sarakstarindkopa"/>
        <w:numPr>
          <w:ilvl w:val="0"/>
          <w:numId w:val="5"/>
        </w:numPr>
        <w:ind w:left="284" w:hanging="284"/>
        <w:jc w:val="both"/>
        <w:rPr>
          <w:sz w:val="24"/>
          <w:szCs w:val="24"/>
          <w:lang w:eastAsia="lv-LV"/>
        </w:rPr>
      </w:pPr>
      <w:r w:rsidRPr="006A660D">
        <w:rPr>
          <w:sz w:val="24"/>
          <w:szCs w:val="24"/>
          <w:lang w:eastAsia="lv-LV"/>
        </w:rPr>
        <w:t>Ja mājokļa ārējās vides pielāgošanas darbu izmaksas pārsniedz</w:t>
      </w:r>
      <w:r w:rsidR="00F01190" w:rsidRPr="006A660D">
        <w:rPr>
          <w:sz w:val="24"/>
          <w:szCs w:val="24"/>
          <w:lang w:eastAsia="lv-LV"/>
        </w:rPr>
        <w:t xml:space="preserve"> </w:t>
      </w:r>
      <w:r w:rsidR="00160D5F" w:rsidRPr="006A660D">
        <w:rPr>
          <w:sz w:val="24"/>
          <w:szCs w:val="24"/>
          <w:lang w:eastAsia="lv-LV"/>
        </w:rPr>
        <w:t>7. punktā</w:t>
      </w:r>
      <w:r w:rsidR="00F01190" w:rsidRPr="006A660D">
        <w:rPr>
          <w:sz w:val="24"/>
          <w:szCs w:val="24"/>
          <w:lang w:eastAsia="lv-LV"/>
        </w:rPr>
        <w:t xml:space="preserve"> </w:t>
      </w:r>
      <w:r w:rsidR="00AF4F51" w:rsidRPr="006A660D">
        <w:rPr>
          <w:sz w:val="24"/>
          <w:szCs w:val="24"/>
          <w:lang w:eastAsia="lv-LV"/>
        </w:rPr>
        <w:t>noteikt</w:t>
      </w:r>
      <w:r w:rsidR="00160D5F" w:rsidRPr="006A660D">
        <w:rPr>
          <w:sz w:val="24"/>
          <w:szCs w:val="24"/>
          <w:lang w:eastAsia="lv-LV"/>
        </w:rPr>
        <w:t>o</w:t>
      </w:r>
      <w:r w:rsidR="00AF4F51" w:rsidRPr="006A660D">
        <w:rPr>
          <w:sz w:val="24"/>
          <w:szCs w:val="24"/>
          <w:lang w:eastAsia="lv-LV"/>
        </w:rPr>
        <w:t xml:space="preserve"> </w:t>
      </w:r>
      <w:r w:rsidR="00B66792" w:rsidRPr="006A660D">
        <w:rPr>
          <w:sz w:val="24"/>
          <w:szCs w:val="24"/>
          <w:lang w:eastAsia="lv-LV"/>
        </w:rPr>
        <w:t>atbalst</w:t>
      </w:r>
      <w:r w:rsidR="00160D5F" w:rsidRPr="006A660D">
        <w:rPr>
          <w:sz w:val="24"/>
          <w:szCs w:val="24"/>
          <w:lang w:eastAsia="lv-LV"/>
        </w:rPr>
        <w:t>a</w:t>
      </w:r>
      <w:r w:rsidR="00B66792" w:rsidRPr="006A660D">
        <w:rPr>
          <w:sz w:val="24"/>
          <w:szCs w:val="24"/>
          <w:lang w:eastAsia="lv-LV"/>
        </w:rPr>
        <w:t xml:space="preserve"> </w:t>
      </w:r>
      <w:r w:rsidR="00DC010D" w:rsidRPr="006A660D">
        <w:rPr>
          <w:sz w:val="24"/>
          <w:szCs w:val="24"/>
          <w:lang w:eastAsia="lv-LV"/>
        </w:rPr>
        <w:t>maksimālo apmēru</w:t>
      </w:r>
      <w:r w:rsidR="00AF4F51" w:rsidRPr="006A660D">
        <w:rPr>
          <w:sz w:val="24"/>
          <w:szCs w:val="24"/>
          <w:lang w:eastAsia="lv-LV"/>
        </w:rPr>
        <w:t>,</w:t>
      </w:r>
      <w:r w:rsidR="00687D52" w:rsidRPr="006A660D">
        <w:rPr>
          <w:sz w:val="24"/>
          <w:szCs w:val="24"/>
          <w:lang w:eastAsia="lv-LV"/>
        </w:rPr>
        <w:t xml:space="preserve"> pašvaldības dome var lemt par papildu finansējuma piešķiršanu personai, ņemot vērā pašvaldības budžeta iespējas un izvērtējot katru gadījumu atsevišķi, kā arī ņemot vērā atbalsta </w:t>
      </w:r>
      <w:r w:rsidR="00A24ABB" w:rsidRPr="006A660D">
        <w:rPr>
          <w:sz w:val="24"/>
          <w:szCs w:val="24"/>
          <w:lang w:eastAsia="lv-LV"/>
        </w:rPr>
        <w:t>saņēmēju</w:t>
      </w:r>
      <w:r w:rsidR="00687D52" w:rsidRPr="006A660D">
        <w:rPr>
          <w:sz w:val="24"/>
          <w:szCs w:val="24"/>
          <w:lang w:eastAsia="lv-LV"/>
        </w:rPr>
        <w:t xml:space="preserve"> reģistrā reģistrēto personu vajadzības.</w:t>
      </w:r>
    </w:p>
    <w:p w14:paraId="4E0761E1" w14:textId="18C8217B" w:rsidR="00A1288C" w:rsidRPr="006A660D" w:rsidRDefault="00687D52" w:rsidP="00EB4FAF">
      <w:pPr>
        <w:pStyle w:val="Sarakstarindkopa"/>
        <w:numPr>
          <w:ilvl w:val="0"/>
          <w:numId w:val="5"/>
        </w:numPr>
        <w:ind w:left="284" w:hanging="284"/>
        <w:jc w:val="both"/>
        <w:rPr>
          <w:sz w:val="24"/>
          <w:szCs w:val="24"/>
          <w:lang w:eastAsia="lv-LV"/>
        </w:rPr>
      </w:pPr>
      <w:r w:rsidRPr="006A660D">
        <w:rPr>
          <w:sz w:val="24"/>
          <w:szCs w:val="24"/>
          <w:lang w:eastAsia="lv-LV"/>
        </w:rPr>
        <w:t xml:space="preserve">Ja mājokļa ārējās vides pielāgošanas darbu izmaksas pārsniedz </w:t>
      </w:r>
      <w:r w:rsidR="004B0FDC" w:rsidRPr="006A660D">
        <w:rPr>
          <w:sz w:val="24"/>
          <w:szCs w:val="24"/>
          <w:lang w:eastAsia="lv-LV"/>
        </w:rPr>
        <w:t xml:space="preserve">7. punktā </w:t>
      </w:r>
      <w:r w:rsidRPr="006A660D">
        <w:rPr>
          <w:sz w:val="24"/>
          <w:szCs w:val="24"/>
          <w:lang w:eastAsia="lv-LV"/>
        </w:rPr>
        <w:t>noteikt</w:t>
      </w:r>
      <w:r w:rsidR="004B0FDC" w:rsidRPr="006A660D">
        <w:rPr>
          <w:sz w:val="24"/>
          <w:szCs w:val="24"/>
          <w:lang w:eastAsia="lv-LV"/>
        </w:rPr>
        <w:t>o</w:t>
      </w:r>
      <w:r w:rsidRPr="006A660D">
        <w:rPr>
          <w:sz w:val="24"/>
          <w:szCs w:val="24"/>
          <w:lang w:eastAsia="lv-LV"/>
        </w:rPr>
        <w:t xml:space="preserve"> </w:t>
      </w:r>
      <w:r w:rsidR="00F01190" w:rsidRPr="006A660D">
        <w:rPr>
          <w:sz w:val="24"/>
          <w:szCs w:val="24"/>
          <w:lang w:eastAsia="lv-LV"/>
        </w:rPr>
        <w:t>atbalst</w:t>
      </w:r>
      <w:r w:rsidR="004B0FDC" w:rsidRPr="006A660D">
        <w:rPr>
          <w:sz w:val="24"/>
          <w:szCs w:val="24"/>
          <w:lang w:eastAsia="lv-LV"/>
        </w:rPr>
        <w:t>a</w:t>
      </w:r>
      <w:r w:rsidR="00F01190" w:rsidRPr="006A660D">
        <w:rPr>
          <w:sz w:val="24"/>
          <w:szCs w:val="24"/>
          <w:lang w:eastAsia="lv-LV"/>
        </w:rPr>
        <w:t xml:space="preserve"> </w:t>
      </w:r>
      <w:r w:rsidR="00DC010D" w:rsidRPr="006A660D">
        <w:rPr>
          <w:sz w:val="24"/>
          <w:szCs w:val="24"/>
          <w:lang w:eastAsia="lv-LV"/>
        </w:rPr>
        <w:t>maksimālo apmēru</w:t>
      </w:r>
      <w:r w:rsidRPr="006A660D">
        <w:rPr>
          <w:sz w:val="24"/>
          <w:szCs w:val="24"/>
          <w:lang w:eastAsia="lv-LV"/>
        </w:rPr>
        <w:t xml:space="preserve">, un pašvaldības dome nav </w:t>
      </w:r>
      <w:r w:rsidR="00B60BF5" w:rsidRPr="006A660D">
        <w:rPr>
          <w:sz w:val="24"/>
          <w:szCs w:val="24"/>
          <w:lang w:eastAsia="lv-LV"/>
        </w:rPr>
        <w:t>lēmusi</w:t>
      </w:r>
      <w:r w:rsidRPr="006A660D">
        <w:rPr>
          <w:sz w:val="24"/>
          <w:szCs w:val="24"/>
          <w:lang w:eastAsia="lv-LV"/>
        </w:rPr>
        <w:t xml:space="preserve"> par papildu finansējuma piešķiršanu, persona var saņemt atbalstu, veicot līdzmaksājumu, tajā skaitā, piesaistot ziedojumus.</w:t>
      </w:r>
      <w:bookmarkStart w:id="12" w:name="p-650844"/>
      <w:bookmarkStart w:id="13" w:name="p7"/>
      <w:bookmarkStart w:id="14" w:name="n-650845"/>
      <w:bookmarkStart w:id="15" w:name="n2"/>
      <w:bookmarkEnd w:id="12"/>
      <w:bookmarkEnd w:id="13"/>
      <w:bookmarkEnd w:id="14"/>
      <w:bookmarkEnd w:id="15"/>
    </w:p>
    <w:p w14:paraId="0C42CF1B" w14:textId="18413497" w:rsidR="00A1288C" w:rsidRPr="006A660D" w:rsidRDefault="00A1288C" w:rsidP="002754D8">
      <w:pPr>
        <w:spacing w:before="240" w:after="240"/>
        <w:ind w:left="357" w:hanging="357"/>
        <w:jc w:val="center"/>
        <w:rPr>
          <w:b/>
          <w:bCs/>
          <w:sz w:val="24"/>
          <w:szCs w:val="24"/>
          <w:lang w:eastAsia="lv-LV"/>
        </w:rPr>
      </w:pPr>
      <w:r w:rsidRPr="006A660D">
        <w:rPr>
          <w:b/>
          <w:bCs/>
          <w:sz w:val="24"/>
          <w:szCs w:val="24"/>
          <w:lang w:eastAsia="lv-LV"/>
        </w:rPr>
        <w:t>II. Atbalsta pieprasīšanas kārtība</w:t>
      </w:r>
    </w:p>
    <w:p w14:paraId="7A0FF487" w14:textId="149B884D" w:rsidR="00A1288C" w:rsidRPr="006A660D" w:rsidRDefault="00A1288C" w:rsidP="002134EE">
      <w:pPr>
        <w:pStyle w:val="Sarakstarindkopa"/>
        <w:numPr>
          <w:ilvl w:val="0"/>
          <w:numId w:val="1"/>
        </w:numPr>
        <w:ind w:left="284"/>
        <w:jc w:val="both"/>
        <w:rPr>
          <w:sz w:val="24"/>
          <w:szCs w:val="24"/>
          <w:lang w:eastAsia="lv-LV"/>
        </w:rPr>
      </w:pPr>
      <w:bookmarkStart w:id="16" w:name="p-650846"/>
      <w:bookmarkStart w:id="17" w:name="p8"/>
      <w:bookmarkEnd w:id="16"/>
      <w:bookmarkEnd w:id="17"/>
      <w:r w:rsidRPr="006A660D">
        <w:rPr>
          <w:sz w:val="24"/>
          <w:szCs w:val="24"/>
          <w:lang w:eastAsia="lv-LV"/>
        </w:rPr>
        <w:t>Atbalsta saņemšanai persona, tās likumiskais p</w:t>
      </w:r>
      <w:r w:rsidR="00E63453" w:rsidRPr="006A660D">
        <w:rPr>
          <w:sz w:val="24"/>
          <w:szCs w:val="24"/>
          <w:lang w:eastAsia="lv-LV"/>
        </w:rPr>
        <w:t>ārstāvis vai pilnvarotā persona</w:t>
      </w:r>
      <w:r w:rsidRPr="006A660D">
        <w:rPr>
          <w:sz w:val="24"/>
          <w:szCs w:val="24"/>
          <w:lang w:eastAsia="lv-LV"/>
        </w:rPr>
        <w:t xml:space="preserve"> iesniedz</w:t>
      </w:r>
      <w:r w:rsidR="00E63453" w:rsidRPr="006A660D">
        <w:rPr>
          <w:sz w:val="24"/>
          <w:szCs w:val="24"/>
          <w:lang w:eastAsia="lv-LV"/>
        </w:rPr>
        <w:t xml:space="preserve"> komisijai</w:t>
      </w:r>
      <w:r w:rsidRPr="006A660D">
        <w:rPr>
          <w:sz w:val="24"/>
          <w:szCs w:val="24"/>
          <w:lang w:eastAsia="lv-LV"/>
        </w:rPr>
        <w:t>:</w:t>
      </w:r>
    </w:p>
    <w:p w14:paraId="71237E3B" w14:textId="77777777" w:rsidR="002134EE" w:rsidRPr="006A660D" w:rsidRDefault="00A1288C" w:rsidP="00C35351">
      <w:pPr>
        <w:pStyle w:val="Sarakstarindkopa"/>
        <w:numPr>
          <w:ilvl w:val="1"/>
          <w:numId w:val="7"/>
        </w:numPr>
        <w:ind w:left="851" w:hanging="567"/>
        <w:jc w:val="both"/>
        <w:rPr>
          <w:sz w:val="24"/>
          <w:szCs w:val="24"/>
          <w:lang w:eastAsia="lv-LV"/>
        </w:rPr>
      </w:pPr>
      <w:r w:rsidRPr="006A660D">
        <w:rPr>
          <w:sz w:val="24"/>
          <w:szCs w:val="24"/>
          <w:lang w:eastAsia="lv-LV"/>
        </w:rPr>
        <w:t>iesniegumu par atbalsta piešķiršanu, norādot vēlamo mājokļa ārējās vides pielāgojuma veidu (saskaņā ar pielikumu);</w:t>
      </w:r>
    </w:p>
    <w:p w14:paraId="724DBBE5" w14:textId="77777777" w:rsidR="002134EE" w:rsidRPr="006A660D" w:rsidRDefault="00A1288C" w:rsidP="00C35351">
      <w:pPr>
        <w:pStyle w:val="Sarakstarindkopa"/>
        <w:numPr>
          <w:ilvl w:val="1"/>
          <w:numId w:val="7"/>
        </w:numPr>
        <w:ind w:left="851" w:hanging="567"/>
        <w:jc w:val="both"/>
        <w:rPr>
          <w:sz w:val="24"/>
          <w:szCs w:val="24"/>
          <w:lang w:eastAsia="lv-LV"/>
        </w:rPr>
      </w:pPr>
      <w:r w:rsidRPr="006A660D">
        <w:rPr>
          <w:sz w:val="24"/>
          <w:szCs w:val="24"/>
          <w:lang w:eastAsia="lv-LV"/>
        </w:rPr>
        <w:t xml:space="preserve">ģimenes ārsta izrakstu no stacionāra/ambulatorā pacienta medicīniskās kartes (izziņa 027-u), kurā ir norādīta informācija par personas funkcionālos traucējumus izraisījušās pamatdiagnozes un blakusdiagnozes kodu atbilstoši spēkā esošajai Starptautiskās statisko slimību un veselības problēmu klasifikācijai un </w:t>
      </w:r>
      <w:r w:rsidR="00431EF0" w:rsidRPr="006A660D">
        <w:rPr>
          <w:sz w:val="24"/>
          <w:szCs w:val="24"/>
          <w:lang w:eastAsia="lv-LV"/>
        </w:rPr>
        <w:t>informācija par personas izmantoto tehnisko palīglīdzekli</w:t>
      </w:r>
      <w:r w:rsidRPr="006A660D">
        <w:rPr>
          <w:sz w:val="24"/>
          <w:szCs w:val="24"/>
          <w:lang w:eastAsia="lv-LV"/>
        </w:rPr>
        <w:t>;</w:t>
      </w:r>
    </w:p>
    <w:p w14:paraId="48D41E28" w14:textId="77777777" w:rsidR="002134EE" w:rsidRPr="006A660D" w:rsidRDefault="000B3A96" w:rsidP="00C35351">
      <w:pPr>
        <w:pStyle w:val="Sarakstarindkopa"/>
        <w:numPr>
          <w:ilvl w:val="1"/>
          <w:numId w:val="7"/>
        </w:numPr>
        <w:ind w:left="851" w:hanging="567"/>
        <w:jc w:val="both"/>
        <w:rPr>
          <w:sz w:val="24"/>
          <w:szCs w:val="24"/>
          <w:lang w:eastAsia="lv-LV"/>
        </w:rPr>
      </w:pPr>
      <w:r w:rsidRPr="006A660D">
        <w:rPr>
          <w:sz w:val="24"/>
          <w:szCs w:val="24"/>
          <w:lang w:eastAsia="lv-LV"/>
        </w:rPr>
        <w:t>ergoterapeita atzinumu par nepieciešamajiem vides pielāgojumiem;</w:t>
      </w:r>
    </w:p>
    <w:p w14:paraId="3ECDA5F1" w14:textId="77777777" w:rsidR="002134EE" w:rsidRPr="006A660D" w:rsidRDefault="00A1288C" w:rsidP="00C35351">
      <w:pPr>
        <w:pStyle w:val="Sarakstarindkopa"/>
        <w:numPr>
          <w:ilvl w:val="1"/>
          <w:numId w:val="7"/>
        </w:numPr>
        <w:ind w:left="851" w:hanging="567"/>
        <w:jc w:val="both"/>
        <w:rPr>
          <w:sz w:val="24"/>
          <w:szCs w:val="24"/>
          <w:lang w:eastAsia="lv-LV"/>
        </w:rPr>
      </w:pPr>
      <w:r w:rsidRPr="006A660D">
        <w:rPr>
          <w:sz w:val="24"/>
          <w:szCs w:val="24"/>
          <w:lang w:eastAsia="lv-LV"/>
        </w:rPr>
        <w:t xml:space="preserve">mājokļa </w:t>
      </w:r>
      <w:r w:rsidR="00BF0140" w:rsidRPr="006A660D">
        <w:rPr>
          <w:sz w:val="24"/>
          <w:szCs w:val="24"/>
          <w:lang w:eastAsia="lv-LV"/>
        </w:rPr>
        <w:t>valdījuma</w:t>
      </w:r>
      <w:r w:rsidRPr="006A660D">
        <w:rPr>
          <w:sz w:val="24"/>
          <w:szCs w:val="24"/>
          <w:lang w:eastAsia="lv-LV"/>
        </w:rPr>
        <w:t xml:space="preserve"> tiesības apliecinoša dokumenta kopiju, nepieciešamības gadījumā uzrādot oriģinālu, ja persona vai tās ģimenes loceklis nav mājokļa īpašnieks;</w:t>
      </w:r>
    </w:p>
    <w:p w14:paraId="68022D39" w14:textId="77777777" w:rsidR="002134EE" w:rsidRPr="006A660D" w:rsidRDefault="00A1288C" w:rsidP="00C35351">
      <w:pPr>
        <w:pStyle w:val="Sarakstarindkopa"/>
        <w:numPr>
          <w:ilvl w:val="1"/>
          <w:numId w:val="7"/>
        </w:numPr>
        <w:ind w:left="851" w:hanging="567"/>
        <w:jc w:val="both"/>
        <w:rPr>
          <w:sz w:val="24"/>
          <w:szCs w:val="24"/>
          <w:lang w:eastAsia="lv-LV"/>
        </w:rPr>
      </w:pPr>
      <w:r w:rsidRPr="006A660D">
        <w:rPr>
          <w:sz w:val="24"/>
          <w:szCs w:val="24"/>
          <w:lang w:eastAsia="lv-LV"/>
        </w:rPr>
        <w:t>mājokļa īpašnieka rakstisku piekrišanu, ja iesniedzējs nav mājokļa īpašnieks;</w:t>
      </w:r>
    </w:p>
    <w:p w14:paraId="4BFFE662" w14:textId="77777777" w:rsidR="002134EE" w:rsidRPr="006A660D" w:rsidRDefault="00577172" w:rsidP="00C35351">
      <w:pPr>
        <w:pStyle w:val="Sarakstarindkopa"/>
        <w:numPr>
          <w:ilvl w:val="1"/>
          <w:numId w:val="7"/>
        </w:numPr>
        <w:ind w:left="851" w:hanging="567"/>
        <w:jc w:val="both"/>
        <w:rPr>
          <w:sz w:val="24"/>
          <w:szCs w:val="24"/>
          <w:lang w:eastAsia="lv-LV"/>
        </w:rPr>
      </w:pPr>
      <w:r w:rsidRPr="006A660D">
        <w:rPr>
          <w:sz w:val="24"/>
          <w:szCs w:val="24"/>
          <w:lang w:eastAsia="lv-LV"/>
        </w:rPr>
        <w:t>mājokļa kopīpašnieku rakstisku piekrišanu mājokļa ārējās vides pielāgošanas darbu veikšanai, ja mājoklis ir kopīpašums;</w:t>
      </w:r>
    </w:p>
    <w:p w14:paraId="1D056315" w14:textId="77777777" w:rsidR="002134EE" w:rsidRPr="006A660D" w:rsidRDefault="00577172" w:rsidP="00C35351">
      <w:pPr>
        <w:pStyle w:val="Sarakstarindkopa"/>
        <w:numPr>
          <w:ilvl w:val="1"/>
          <w:numId w:val="7"/>
        </w:numPr>
        <w:ind w:left="851" w:hanging="567"/>
        <w:jc w:val="both"/>
        <w:rPr>
          <w:sz w:val="24"/>
          <w:szCs w:val="24"/>
          <w:lang w:eastAsia="lv-LV"/>
        </w:rPr>
      </w:pPr>
      <w:r w:rsidRPr="006A660D">
        <w:rPr>
          <w:sz w:val="24"/>
          <w:szCs w:val="24"/>
          <w:lang w:eastAsia="lv-LV"/>
        </w:rPr>
        <w:t>apliecinājumu par dzīvokļu īpašnieku kopības informēšanu par nodomu veikt darbības mājokļa ārējās vides pieejamības nodrošināšanai, ja dzīvokļa īpašums atrodas daudzdzīvokļu dzīvojamajā mājā;</w:t>
      </w:r>
    </w:p>
    <w:p w14:paraId="589FD888" w14:textId="539CAD83" w:rsidR="00F502D1" w:rsidRPr="006A660D" w:rsidRDefault="00A1288C" w:rsidP="00C35351">
      <w:pPr>
        <w:pStyle w:val="Sarakstarindkopa"/>
        <w:numPr>
          <w:ilvl w:val="1"/>
          <w:numId w:val="7"/>
        </w:numPr>
        <w:ind w:left="851" w:hanging="567"/>
        <w:jc w:val="both"/>
        <w:rPr>
          <w:sz w:val="24"/>
          <w:szCs w:val="24"/>
          <w:lang w:eastAsia="lv-LV"/>
        </w:rPr>
      </w:pPr>
      <w:r w:rsidRPr="006A660D">
        <w:rPr>
          <w:sz w:val="24"/>
          <w:szCs w:val="24"/>
          <w:lang w:eastAsia="lv-LV"/>
        </w:rPr>
        <w:t>apliecinājumu,</w:t>
      </w:r>
      <w:r w:rsidR="00B93C9B" w:rsidRPr="006A660D">
        <w:rPr>
          <w:sz w:val="24"/>
          <w:szCs w:val="24"/>
          <w:lang w:eastAsia="lv-LV"/>
        </w:rPr>
        <w:t xml:space="preserve"> ka mājoklim nav parādsaistības</w:t>
      </w:r>
      <w:r w:rsidR="00F32F9A" w:rsidRPr="006A660D">
        <w:rPr>
          <w:sz w:val="24"/>
          <w:szCs w:val="24"/>
          <w:lang w:eastAsia="lv-LV"/>
        </w:rPr>
        <w:t>.</w:t>
      </w:r>
    </w:p>
    <w:p w14:paraId="188B4406" w14:textId="23190931" w:rsidR="00B3682F" w:rsidRPr="006A660D" w:rsidRDefault="00B3682F" w:rsidP="002754D8">
      <w:pPr>
        <w:spacing w:before="240" w:after="240"/>
        <w:ind w:left="567"/>
        <w:jc w:val="center"/>
        <w:rPr>
          <w:b/>
          <w:bCs/>
          <w:sz w:val="24"/>
          <w:szCs w:val="24"/>
          <w:lang w:eastAsia="lv-LV"/>
        </w:rPr>
      </w:pPr>
      <w:r w:rsidRPr="006A660D">
        <w:rPr>
          <w:b/>
          <w:bCs/>
          <w:sz w:val="24"/>
          <w:szCs w:val="24"/>
          <w:lang w:eastAsia="lv-LV"/>
        </w:rPr>
        <w:t>III. Atbalsta piešķiršanas un saņemšanas kārtība</w:t>
      </w:r>
    </w:p>
    <w:p w14:paraId="6A59D816" w14:textId="2D3F0DC1" w:rsidR="00A1288C" w:rsidRPr="006A660D" w:rsidRDefault="00A1288C" w:rsidP="00E83B7A">
      <w:pPr>
        <w:numPr>
          <w:ilvl w:val="0"/>
          <w:numId w:val="1"/>
        </w:numPr>
        <w:ind w:left="284" w:hanging="426"/>
        <w:jc w:val="both"/>
        <w:rPr>
          <w:sz w:val="24"/>
          <w:szCs w:val="24"/>
          <w:lang w:eastAsia="lv-LV"/>
        </w:rPr>
      </w:pPr>
      <w:bookmarkStart w:id="18" w:name="p-650847"/>
      <w:bookmarkStart w:id="19" w:name="p9"/>
      <w:bookmarkEnd w:id="18"/>
      <w:bookmarkEnd w:id="19"/>
      <w:r w:rsidRPr="006A660D">
        <w:rPr>
          <w:sz w:val="24"/>
          <w:szCs w:val="24"/>
          <w:lang w:eastAsia="lv-LV"/>
        </w:rPr>
        <w:t xml:space="preserve">Pēc noteikumu </w:t>
      </w:r>
      <w:r w:rsidR="00777384" w:rsidRPr="006A660D">
        <w:rPr>
          <w:sz w:val="24"/>
          <w:szCs w:val="24"/>
          <w:lang w:eastAsia="lv-LV"/>
        </w:rPr>
        <w:t>10</w:t>
      </w:r>
      <w:r w:rsidRPr="006A660D">
        <w:rPr>
          <w:sz w:val="24"/>
          <w:szCs w:val="24"/>
          <w:lang w:eastAsia="lv-LV"/>
        </w:rPr>
        <w:t>. punktā minēto dokumentu saņemšanas komisija mēneša laikā:</w:t>
      </w:r>
    </w:p>
    <w:p w14:paraId="4C9DE047" w14:textId="77777777" w:rsidR="005A6158" w:rsidRPr="006A660D" w:rsidRDefault="00A1288C" w:rsidP="00E83B7A">
      <w:pPr>
        <w:numPr>
          <w:ilvl w:val="1"/>
          <w:numId w:val="1"/>
        </w:numPr>
        <w:ind w:left="851" w:hanging="567"/>
        <w:jc w:val="both"/>
        <w:rPr>
          <w:sz w:val="24"/>
          <w:szCs w:val="24"/>
          <w:lang w:eastAsia="lv-LV"/>
        </w:rPr>
      </w:pPr>
      <w:r w:rsidRPr="006A660D">
        <w:rPr>
          <w:sz w:val="24"/>
          <w:szCs w:val="24"/>
          <w:lang w:eastAsia="lv-LV"/>
        </w:rPr>
        <w:t>izvērtē personas atbilstību noteikumu 5.</w:t>
      </w:r>
      <w:r w:rsidR="004412D9" w:rsidRPr="006A660D">
        <w:rPr>
          <w:sz w:val="24"/>
          <w:szCs w:val="24"/>
          <w:lang w:eastAsia="lv-LV"/>
        </w:rPr>
        <w:t xml:space="preserve"> </w:t>
      </w:r>
      <w:r w:rsidRPr="006A660D">
        <w:rPr>
          <w:sz w:val="24"/>
          <w:szCs w:val="24"/>
          <w:lang w:eastAsia="lv-LV"/>
        </w:rPr>
        <w:t>punktā noteiktajām prasībām;</w:t>
      </w:r>
    </w:p>
    <w:p w14:paraId="27BAE0EA" w14:textId="77777777" w:rsidR="005A6158" w:rsidRPr="006A660D" w:rsidRDefault="00834425" w:rsidP="00E83B7A">
      <w:pPr>
        <w:numPr>
          <w:ilvl w:val="1"/>
          <w:numId w:val="1"/>
        </w:numPr>
        <w:ind w:left="851" w:hanging="567"/>
        <w:jc w:val="both"/>
        <w:rPr>
          <w:sz w:val="24"/>
          <w:szCs w:val="24"/>
          <w:lang w:eastAsia="lv-LV"/>
        </w:rPr>
      </w:pPr>
      <w:r w:rsidRPr="006A660D">
        <w:rPr>
          <w:sz w:val="24"/>
          <w:szCs w:val="24"/>
          <w:lang w:eastAsia="lv-LV"/>
        </w:rPr>
        <w:t>apseko mājokli un pēc nepieciešamības pieprasa Ogres novada būvvaldei sniegt atzinumu par mājokļa pielāgošanas iespējamību;</w:t>
      </w:r>
    </w:p>
    <w:p w14:paraId="489487EE" w14:textId="4678B230" w:rsidR="00252CFE" w:rsidRPr="00B40A28" w:rsidRDefault="00BF0140" w:rsidP="00E83B7A">
      <w:pPr>
        <w:numPr>
          <w:ilvl w:val="1"/>
          <w:numId w:val="1"/>
        </w:numPr>
        <w:ind w:left="851" w:hanging="567"/>
        <w:jc w:val="both"/>
        <w:rPr>
          <w:sz w:val="24"/>
          <w:szCs w:val="24"/>
          <w:lang w:eastAsia="lv-LV"/>
        </w:rPr>
      </w:pPr>
      <w:r w:rsidRPr="006A660D">
        <w:rPr>
          <w:sz w:val="24"/>
          <w:szCs w:val="24"/>
          <w:lang w:eastAsia="lv-LV"/>
        </w:rPr>
        <w:lastRenderedPageBreak/>
        <w:t xml:space="preserve">pārliecinās, vai no vienas </w:t>
      </w:r>
      <w:r w:rsidR="00583711" w:rsidRPr="006A660D">
        <w:rPr>
          <w:sz w:val="24"/>
          <w:szCs w:val="24"/>
          <w:lang w:eastAsia="lv-LV"/>
        </w:rPr>
        <w:t>daudzdzīvokļu mājas sekcijas (kāpņu telpas) vai vienas viendzīvokļa mājas</w:t>
      </w:r>
      <w:r w:rsidRPr="006A660D">
        <w:rPr>
          <w:sz w:val="24"/>
          <w:szCs w:val="24"/>
          <w:lang w:eastAsia="lv-LV"/>
        </w:rPr>
        <w:t>, nav saņemti vairāki</w:t>
      </w:r>
      <w:r w:rsidR="0085599E" w:rsidRPr="006A660D">
        <w:rPr>
          <w:sz w:val="24"/>
          <w:szCs w:val="24"/>
          <w:lang w:eastAsia="lv-LV"/>
        </w:rPr>
        <w:t xml:space="preserve"> iesniegumi atbalsta saņemšanai, ja ir, rīkojas </w:t>
      </w:r>
      <w:r w:rsidR="0085599E" w:rsidRPr="00B40A28">
        <w:rPr>
          <w:sz w:val="24"/>
          <w:szCs w:val="24"/>
          <w:lang w:eastAsia="lv-LV"/>
        </w:rPr>
        <w:t>atbilstoši noteikumu 15. punktam.</w:t>
      </w:r>
    </w:p>
    <w:p w14:paraId="27CA51AF" w14:textId="0691E8A6" w:rsidR="00026118" w:rsidRPr="00B40A28" w:rsidRDefault="007827F1" w:rsidP="00026118">
      <w:pPr>
        <w:numPr>
          <w:ilvl w:val="0"/>
          <w:numId w:val="1"/>
        </w:numPr>
        <w:ind w:left="284" w:hanging="426"/>
        <w:jc w:val="both"/>
        <w:rPr>
          <w:sz w:val="24"/>
          <w:szCs w:val="24"/>
          <w:lang w:eastAsia="lv-LV"/>
        </w:rPr>
      </w:pPr>
      <w:r w:rsidRPr="00B40A28">
        <w:rPr>
          <w:sz w:val="24"/>
          <w:szCs w:val="24"/>
          <w:lang w:eastAsia="lv-LV"/>
        </w:rPr>
        <w:t>Pieteikuma izvērtēšanas gaitā komisija var pieprasīt personai papildu informāciju vai dokumentus,</w:t>
      </w:r>
      <w:r w:rsidR="00770711" w:rsidRPr="00B40A28">
        <w:rPr>
          <w:sz w:val="24"/>
          <w:szCs w:val="24"/>
          <w:lang w:eastAsia="lv-LV"/>
        </w:rPr>
        <w:t xml:space="preserve"> sazinoties ar personu</w:t>
      </w:r>
      <w:r w:rsidR="00E824B1" w:rsidRPr="00B40A28">
        <w:rPr>
          <w:sz w:val="24"/>
          <w:szCs w:val="24"/>
          <w:lang w:eastAsia="lv-LV"/>
        </w:rPr>
        <w:t xml:space="preserve"> vai tā likumisko vai pilnvaroto pārstāvi </w:t>
      </w:r>
      <w:r w:rsidR="00770711" w:rsidRPr="00B40A28">
        <w:rPr>
          <w:sz w:val="24"/>
          <w:szCs w:val="24"/>
          <w:lang w:eastAsia="lv-LV"/>
        </w:rPr>
        <w:t>pa kādu no iesniegumā norādītajiem saziņas līdzekļiem.</w:t>
      </w:r>
      <w:r w:rsidRPr="00B40A28">
        <w:rPr>
          <w:sz w:val="24"/>
          <w:szCs w:val="24"/>
          <w:lang w:eastAsia="lv-LV"/>
        </w:rPr>
        <w:t xml:space="preserve"> </w:t>
      </w:r>
    </w:p>
    <w:p w14:paraId="1DE90AF2" w14:textId="77777777" w:rsidR="00026118" w:rsidRPr="006A660D" w:rsidRDefault="00F13AF8" w:rsidP="00026118">
      <w:pPr>
        <w:numPr>
          <w:ilvl w:val="0"/>
          <w:numId w:val="1"/>
        </w:numPr>
        <w:ind w:left="284" w:hanging="426"/>
        <w:jc w:val="both"/>
        <w:rPr>
          <w:sz w:val="24"/>
          <w:szCs w:val="24"/>
          <w:lang w:eastAsia="lv-LV"/>
        </w:rPr>
      </w:pPr>
      <w:r w:rsidRPr="006A660D">
        <w:rPr>
          <w:sz w:val="24"/>
          <w:szCs w:val="24"/>
          <w:lang w:eastAsia="lv-LV"/>
        </w:rPr>
        <w:t>Pēc noteikumu 11. punktā minētā izpildes komisija pieņem vienu no šādiem lēmumiem:</w:t>
      </w:r>
    </w:p>
    <w:p w14:paraId="6BF1E011" w14:textId="77777777" w:rsidR="00026118" w:rsidRPr="006A660D" w:rsidRDefault="00F13AF8" w:rsidP="00026118">
      <w:pPr>
        <w:pStyle w:val="Sarakstarindkopa"/>
        <w:numPr>
          <w:ilvl w:val="1"/>
          <w:numId w:val="1"/>
        </w:numPr>
        <w:ind w:left="851" w:hanging="567"/>
        <w:jc w:val="both"/>
        <w:rPr>
          <w:sz w:val="24"/>
          <w:szCs w:val="24"/>
          <w:lang w:eastAsia="lv-LV"/>
        </w:rPr>
      </w:pPr>
      <w:r w:rsidRPr="006A660D">
        <w:rPr>
          <w:sz w:val="24"/>
          <w:szCs w:val="24"/>
          <w:lang w:eastAsia="lv-LV"/>
        </w:rPr>
        <w:t>par personas iekļaušanu atbalsta saņēmēju reģistrā;</w:t>
      </w:r>
    </w:p>
    <w:p w14:paraId="5E305152" w14:textId="63C2952D" w:rsidR="00F13AF8" w:rsidRPr="006A660D" w:rsidRDefault="00F13AF8" w:rsidP="00026118">
      <w:pPr>
        <w:pStyle w:val="Sarakstarindkopa"/>
        <w:numPr>
          <w:ilvl w:val="1"/>
          <w:numId w:val="1"/>
        </w:numPr>
        <w:ind w:left="851" w:hanging="567"/>
        <w:jc w:val="both"/>
        <w:rPr>
          <w:sz w:val="24"/>
          <w:szCs w:val="24"/>
          <w:lang w:eastAsia="lv-LV"/>
        </w:rPr>
      </w:pPr>
      <w:r w:rsidRPr="006A660D">
        <w:rPr>
          <w:sz w:val="24"/>
          <w:szCs w:val="24"/>
          <w:lang w:eastAsia="lv-LV"/>
        </w:rPr>
        <w:t>par atteikumu iekļaut personu atbalsta saņēmēju reģistrā, ja persona neatbilst noteikumos noteiktaj</w:t>
      </w:r>
      <w:r w:rsidR="000F6071">
        <w:rPr>
          <w:sz w:val="24"/>
          <w:szCs w:val="24"/>
          <w:lang w:eastAsia="lv-LV"/>
        </w:rPr>
        <w:t>ām prasībām atbalsta saņemšanai vai</w:t>
      </w:r>
      <w:r w:rsidRPr="006A660D">
        <w:rPr>
          <w:sz w:val="24"/>
          <w:szCs w:val="24"/>
          <w:lang w:eastAsia="lv-LV"/>
        </w:rPr>
        <w:t xml:space="preserve"> mājokļa pielāgošana nav iespējama</w:t>
      </w:r>
      <w:r w:rsidR="00132524">
        <w:rPr>
          <w:sz w:val="24"/>
          <w:szCs w:val="24"/>
          <w:lang w:eastAsia="lv-LV"/>
        </w:rPr>
        <w:t>.</w:t>
      </w:r>
      <w:r w:rsidRPr="006A660D">
        <w:rPr>
          <w:sz w:val="24"/>
          <w:szCs w:val="24"/>
          <w:lang w:eastAsia="lv-LV"/>
        </w:rPr>
        <w:t xml:space="preserve"> </w:t>
      </w:r>
    </w:p>
    <w:p w14:paraId="7E92173E" w14:textId="77777777" w:rsidR="00B86D57" w:rsidRPr="006A660D" w:rsidRDefault="00B86D57" w:rsidP="00026118">
      <w:pPr>
        <w:numPr>
          <w:ilvl w:val="0"/>
          <w:numId w:val="1"/>
        </w:numPr>
        <w:ind w:left="284" w:hanging="426"/>
        <w:jc w:val="both"/>
        <w:rPr>
          <w:sz w:val="24"/>
          <w:szCs w:val="24"/>
          <w:lang w:eastAsia="lv-LV"/>
        </w:rPr>
      </w:pPr>
      <w:r w:rsidRPr="006A660D">
        <w:rPr>
          <w:sz w:val="24"/>
          <w:szCs w:val="24"/>
          <w:lang w:eastAsia="lv-LV"/>
        </w:rPr>
        <w:t>Atbalstu mājokļa ārējās vides pielāgošanai nepiešķir, ja personai šāda veida atbalstu ir tiesības saņemt vai tā to saņem, izmantojot valsts finansējumu vai valsts finansētu atbalsta programmu.</w:t>
      </w:r>
    </w:p>
    <w:p w14:paraId="08D21591" w14:textId="5C82051D" w:rsidR="00B86D57" w:rsidRPr="006A660D" w:rsidRDefault="00B86D57" w:rsidP="00026118">
      <w:pPr>
        <w:numPr>
          <w:ilvl w:val="0"/>
          <w:numId w:val="1"/>
        </w:numPr>
        <w:ind w:left="284" w:hanging="426"/>
        <w:jc w:val="both"/>
        <w:rPr>
          <w:sz w:val="24"/>
          <w:szCs w:val="24"/>
          <w:lang w:eastAsia="lv-LV"/>
        </w:rPr>
      </w:pPr>
      <w:r w:rsidRPr="006A660D">
        <w:rPr>
          <w:sz w:val="24"/>
          <w:szCs w:val="24"/>
          <w:lang w:eastAsia="lv-LV"/>
        </w:rPr>
        <w:t>Atbalsta saņēmēju reģistrā prioritāri (ārpus rindas) reģistrē divus vai vairākus atbalsta saņēmējus, kuru mājokļi atrodas vienā daudzdzīvokļu mājas sekcijā (kāpņu telpā) ar kopīgu koplietošanas ieeju vai vienā viendzīvokļa mājā, un kam iespējams kopīgs mājokļa ārējās vides pielāgojums.</w:t>
      </w:r>
    </w:p>
    <w:p w14:paraId="7EAC9AD1" w14:textId="7C740D3A" w:rsidR="00F13AF8" w:rsidRPr="00B40A28" w:rsidRDefault="0029769B" w:rsidP="00026118">
      <w:pPr>
        <w:numPr>
          <w:ilvl w:val="0"/>
          <w:numId w:val="1"/>
        </w:numPr>
        <w:ind w:left="284" w:hanging="426"/>
        <w:jc w:val="both"/>
        <w:rPr>
          <w:sz w:val="24"/>
          <w:szCs w:val="24"/>
          <w:lang w:eastAsia="lv-LV"/>
        </w:rPr>
      </w:pPr>
      <w:r w:rsidRPr="00B40A28">
        <w:rPr>
          <w:sz w:val="24"/>
          <w:szCs w:val="24"/>
          <w:lang w:eastAsia="lv-LV"/>
        </w:rPr>
        <w:t>Komisija 13</w:t>
      </w:r>
      <w:r w:rsidR="00F13AF8" w:rsidRPr="00B40A28">
        <w:rPr>
          <w:sz w:val="24"/>
          <w:szCs w:val="24"/>
          <w:lang w:eastAsia="lv-LV"/>
        </w:rPr>
        <w:t xml:space="preserve">. punktā minēto lēmumu trīs darbdienu laikā nosūta personai, tās likumiskajam vai pilnvarotajam pārstāvim ierakstītā pasta sūtījumā uz personas deklarēto dzīvesvietas adresi vai elektroniska dokumenta veidā uz personas </w:t>
      </w:r>
      <w:r w:rsidR="00770711" w:rsidRPr="00B40A28">
        <w:rPr>
          <w:sz w:val="24"/>
          <w:szCs w:val="24"/>
          <w:lang w:eastAsia="lv-LV"/>
        </w:rPr>
        <w:t>iesniegumā</w:t>
      </w:r>
      <w:r w:rsidR="00F13AF8" w:rsidRPr="00B40A28">
        <w:rPr>
          <w:sz w:val="24"/>
          <w:szCs w:val="24"/>
          <w:lang w:eastAsia="lv-LV"/>
        </w:rPr>
        <w:t xml:space="preserve"> norādīto elektroniskā past</w:t>
      </w:r>
      <w:r w:rsidR="00C23439" w:rsidRPr="00B40A28">
        <w:rPr>
          <w:sz w:val="24"/>
          <w:szCs w:val="24"/>
          <w:lang w:eastAsia="lv-LV"/>
        </w:rPr>
        <w:t xml:space="preserve">a adresi vai oficiālo elektronisko adresi. </w:t>
      </w:r>
      <w:r w:rsidR="00F13AF8" w:rsidRPr="00B40A28">
        <w:rPr>
          <w:sz w:val="24"/>
          <w:szCs w:val="24"/>
          <w:lang w:eastAsia="lv-LV"/>
        </w:rPr>
        <w:t xml:space="preserve"> </w:t>
      </w:r>
      <w:r w:rsidR="00F13AF8" w:rsidRPr="00B40A28">
        <w:rPr>
          <w:vanish/>
          <w:sz w:val="24"/>
          <w:szCs w:val="24"/>
          <w:lang w:eastAsia="lv-LV"/>
        </w:rPr>
        <w:t>11</w:t>
      </w:r>
    </w:p>
    <w:p w14:paraId="49010E75" w14:textId="6203D879" w:rsidR="00252CFE" w:rsidRPr="00B40A28" w:rsidRDefault="00AD7141" w:rsidP="00026118">
      <w:pPr>
        <w:numPr>
          <w:ilvl w:val="0"/>
          <w:numId w:val="1"/>
        </w:numPr>
        <w:ind w:left="284" w:hanging="426"/>
        <w:jc w:val="both"/>
        <w:rPr>
          <w:sz w:val="24"/>
          <w:szCs w:val="24"/>
          <w:lang w:eastAsia="lv-LV"/>
        </w:rPr>
      </w:pPr>
      <w:r w:rsidRPr="00B40A28">
        <w:rPr>
          <w:sz w:val="24"/>
          <w:szCs w:val="24"/>
          <w:lang w:eastAsia="lv-LV"/>
        </w:rPr>
        <w:t>Mēneša laikā pēc</w:t>
      </w:r>
      <w:r w:rsidR="0054354F" w:rsidRPr="00B40A28">
        <w:rPr>
          <w:sz w:val="24"/>
          <w:szCs w:val="24"/>
          <w:lang w:eastAsia="lv-LV"/>
        </w:rPr>
        <w:t xml:space="preserve"> </w:t>
      </w:r>
      <w:r w:rsidRPr="00B40A28">
        <w:rPr>
          <w:sz w:val="24"/>
          <w:szCs w:val="24"/>
          <w:lang w:eastAsia="lv-LV"/>
        </w:rPr>
        <w:t>lēmuma par iekļaušanu atbalsta saņēmēju reģistrā</w:t>
      </w:r>
      <w:r w:rsidR="00F13AF8" w:rsidRPr="00B40A28">
        <w:rPr>
          <w:sz w:val="24"/>
          <w:szCs w:val="24"/>
          <w:lang w:eastAsia="lv-LV"/>
        </w:rPr>
        <w:t xml:space="preserve"> saņemšanas persona iesniedz komisijai:</w:t>
      </w:r>
    </w:p>
    <w:p w14:paraId="2073CC50" w14:textId="1B2541DC" w:rsidR="00F13AF8" w:rsidRPr="006A660D" w:rsidRDefault="00F13AF8" w:rsidP="00026118">
      <w:pPr>
        <w:numPr>
          <w:ilvl w:val="1"/>
          <w:numId w:val="1"/>
        </w:numPr>
        <w:ind w:left="851" w:hanging="567"/>
        <w:jc w:val="both"/>
        <w:rPr>
          <w:sz w:val="24"/>
          <w:szCs w:val="24"/>
          <w:lang w:eastAsia="lv-LV"/>
        </w:rPr>
      </w:pPr>
      <w:r w:rsidRPr="006A660D">
        <w:rPr>
          <w:sz w:val="24"/>
          <w:szCs w:val="24"/>
          <w:lang w:eastAsia="lv-LV"/>
        </w:rPr>
        <w:t>speciālista, kuram ir spēkā esošs būvprakses sertifikāts (ēku konstrukciju projektēšanai vai arhitekta prakse), atzinumu</w:t>
      </w:r>
      <w:r w:rsidR="00C74C74" w:rsidRPr="006A660D">
        <w:rPr>
          <w:sz w:val="24"/>
          <w:szCs w:val="24"/>
          <w:lang w:eastAsia="lv-LV"/>
        </w:rPr>
        <w:t xml:space="preserve"> (projektu)</w:t>
      </w:r>
      <w:r w:rsidRPr="006A660D">
        <w:rPr>
          <w:sz w:val="24"/>
          <w:szCs w:val="24"/>
          <w:lang w:eastAsia="lv-LV"/>
        </w:rPr>
        <w:t xml:space="preserve"> par tehniski un ekonomiski izdevīgāko risinājum</w:t>
      </w:r>
      <w:r w:rsidR="00B86D57" w:rsidRPr="006A660D">
        <w:rPr>
          <w:sz w:val="24"/>
          <w:szCs w:val="24"/>
          <w:lang w:eastAsia="lv-LV"/>
        </w:rPr>
        <w:t>u mājokļa vides pielāgošanai, ja ir nepieciešams būvprojekts;</w:t>
      </w:r>
    </w:p>
    <w:p w14:paraId="6B8C92AF" w14:textId="51EB0E01" w:rsidR="00AA143C" w:rsidRPr="006A660D" w:rsidRDefault="00F13AF8" w:rsidP="00026118">
      <w:pPr>
        <w:numPr>
          <w:ilvl w:val="1"/>
          <w:numId w:val="1"/>
        </w:numPr>
        <w:ind w:left="851" w:hanging="567"/>
        <w:jc w:val="both"/>
        <w:rPr>
          <w:sz w:val="24"/>
          <w:szCs w:val="24"/>
          <w:lang w:eastAsia="lv-LV"/>
        </w:rPr>
      </w:pPr>
      <w:r w:rsidRPr="006A660D">
        <w:rPr>
          <w:sz w:val="24"/>
          <w:szCs w:val="24"/>
          <w:lang w:eastAsia="lv-LV"/>
        </w:rPr>
        <w:t xml:space="preserve">tāmi par plānoto mājokļa vides pielāgošanas darbu apjomu un izmaksām. </w:t>
      </w:r>
      <w:bookmarkStart w:id="20" w:name="p-650848"/>
      <w:bookmarkStart w:id="21" w:name="p10"/>
      <w:bookmarkEnd w:id="20"/>
      <w:bookmarkEnd w:id="21"/>
    </w:p>
    <w:p w14:paraId="117D8D0B" w14:textId="4E7FCD48" w:rsidR="00AA143C" w:rsidRPr="00B40A28" w:rsidRDefault="00AA143C" w:rsidP="00026118">
      <w:pPr>
        <w:numPr>
          <w:ilvl w:val="0"/>
          <w:numId w:val="1"/>
        </w:numPr>
        <w:ind w:left="284" w:hanging="426"/>
        <w:jc w:val="both"/>
        <w:rPr>
          <w:sz w:val="24"/>
          <w:szCs w:val="24"/>
          <w:lang w:eastAsia="lv-LV"/>
        </w:rPr>
      </w:pPr>
      <w:r w:rsidRPr="006A660D">
        <w:rPr>
          <w:sz w:val="24"/>
          <w:szCs w:val="24"/>
          <w:lang w:eastAsia="lv-LV"/>
        </w:rPr>
        <w:t>Komisija, izvērtējot personas iesniegto speciālista atzinumu (noteikumu 1</w:t>
      </w:r>
      <w:r w:rsidR="00B86D57" w:rsidRPr="006A660D">
        <w:rPr>
          <w:sz w:val="24"/>
          <w:szCs w:val="24"/>
          <w:lang w:eastAsia="lv-LV"/>
        </w:rPr>
        <w:t>7</w:t>
      </w:r>
      <w:r w:rsidRPr="006A660D">
        <w:rPr>
          <w:sz w:val="24"/>
          <w:szCs w:val="24"/>
          <w:lang w:eastAsia="lv-LV"/>
        </w:rPr>
        <w:t xml:space="preserve">.1. apakšpunkts) un tāmi par plānoto mājokļa vides pielāgošanas darbu apjomu un izmaksām (noteikumu </w:t>
      </w:r>
      <w:r w:rsidR="00B86D57" w:rsidRPr="006A660D">
        <w:rPr>
          <w:sz w:val="24"/>
          <w:szCs w:val="24"/>
          <w:lang w:eastAsia="lv-LV"/>
        </w:rPr>
        <w:t>17</w:t>
      </w:r>
      <w:r w:rsidRPr="006A660D">
        <w:rPr>
          <w:sz w:val="24"/>
          <w:szCs w:val="24"/>
          <w:lang w:eastAsia="lv-LV"/>
        </w:rPr>
        <w:t>.2. apakšpunkts), pieņem lēmumu par atbalsta piešķiršanu, norādot atbalsta apmēru.</w:t>
      </w:r>
      <w:r w:rsidR="00A907A5" w:rsidRPr="006A660D">
        <w:rPr>
          <w:sz w:val="24"/>
          <w:szCs w:val="24"/>
          <w:lang w:eastAsia="lv-LV"/>
        </w:rPr>
        <w:t xml:space="preserve"> Lēmumu trīs darbdienu laikā nosūta personai, tās likumiskajam vai pilnvarotajam pārstāvim </w:t>
      </w:r>
      <w:r w:rsidR="00A907A5" w:rsidRPr="00B40A28">
        <w:rPr>
          <w:sz w:val="24"/>
          <w:szCs w:val="24"/>
          <w:lang w:eastAsia="lv-LV"/>
        </w:rPr>
        <w:t xml:space="preserve">ierakstītā pasta sūtījumā uz personas deklarēto dzīvesvietas adresi vai elektroniska dokumenta veidā uz personas </w:t>
      </w:r>
      <w:r w:rsidR="00770711" w:rsidRPr="00B40A28">
        <w:rPr>
          <w:sz w:val="24"/>
          <w:szCs w:val="24"/>
          <w:lang w:eastAsia="lv-LV"/>
        </w:rPr>
        <w:t>iesniegumā</w:t>
      </w:r>
      <w:r w:rsidR="00A907A5" w:rsidRPr="00B40A28">
        <w:rPr>
          <w:sz w:val="24"/>
          <w:szCs w:val="24"/>
          <w:lang w:eastAsia="lv-LV"/>
        </w:rPr>
        <w:t xml:space="preserve"> nor</w:t>
      </w:r>
      <w:r w:rsidR="003C505C" w:rsidRPr="00B40A28">
        <w:rPr>
          <w:sz w:val="24"/>
          <w:szCs w:val="24"/>
          <w:lang w:eastAsia="lv-LV"/>
        </w:rPr>
        <w:t>ādīto elektroniskā pasta adresi vai oficiālo elektronisko adresi.</w:t>
      </w:r>
      <w:r w:rsidR="00A907A5" w:rsidRPr="00B40A28">
        <w:rPr>
          <w:sz w:val="24"/>
          <w:szCs w:val="24"/>
          <w:lang w:eastAsia="lv-LV"/>
        </w:rPr>
        <w:t xml:space="preserve"> </w:t>
      </w:r>
      <w:r w:rsidR="00A907A5" w:rsidRPr="00B40A28">
        <w:rPr>
          <w:vanish/>
          <w:sz w:val="24"/>
          <w:szCs w:val="24"/>
          <w:lang w:eastAsia="lv-LV"/>
        </w:rPr>
        <w:t>11</w:t>
      </w:r>
    </w:p>
    <w:p w14:paraId="5D34B236" w14:textId="7405207A" w:rsidR="00FB5B70" w:rsidRPr="006A660D" w:rsidRDefault="00FB5B70" w:rsidP="00026118">
      <w:pPr>
        <w:numPr>
          <w:ilvl w:val="0"/>
          <w:numId w:val="1"/>
        </w:numPr>
        <w:ind w:left="284" w:hanging="426"/>
        <w:jc w:val="both"/>
        <w:rPr>
          <w:sz w:val="24"/>
          <w:szCs w:val="24"/>
          <w:lang w:eastAsia="lv-LV"/>
        </w:rPr>
      </w:pPr>
      <w:r w:rsidRPr="00B40A28">
        <w:rPr>
          <w:sz w:val="24"/>
          <w:szCs w:val="24"/>
          <w:lang w:eastAsia="lv-LV"/>
        </w:rPr>
        <w:t>Ja mājokļa ārējās vides pielāgošanas darbu izmaksas pārsniedz noteikumu 7. punktā  noteikto atbalsta maksimālo apmēru, pašvaldības dome nav lēmusi par papildu finansējuma piešķiršanu atbilstoši noteikumu</w:t>
      </w:r>
      <w:r w:rsidRPr="006A660D">
        <w:rPr>
          <w:sz w:val="24"/>
          <w:szCs w:val="24"/>
          <w:lang w:eastAsia="lv-LV"/>
        </w:rPr>
        <w:t xml:space="preserve"> 8. punktam, un personai nav pieejama mājokļa pielāgošanas darbu veikšanai nepieciešamā līdzmaksājuma summa, persona saglabā kārtas num</w:t>
      </w:r>
      <w:r w:rsidR="008D2563" w:rsidRPr="006A660D">
        <w:rPr>
          <w:sz w:val="24"/>
          <w:szCs w:val="24"/>
          <w:lang w:eastAsia="lv-LV"/>
        </w:rPr>
        <w:t>uru atbalsta saņēmēju reģistrā.</w:t>
      </w:r>
    </w:p>
    <w:p w14:paraId="72B030CC" w14:textId="77777777" w:rsidR="00FD2ECE" w:rsidRPr="006A660D" w:rsidRDefault="001E4071" w:rsidP="00026118">
      <w:pPr>
        <w:numPr>
          <w:ilvl w:val="0"/>
          <w:numId w:val="1"/>
        </w:numPr>
        <w:ind w:left="284" w:hanging="426"/>
        <w:jc w:val="both"/>
        <w:rPr>
          <w:sz w:val="24"/>
          <w:szCs w:val="24"/>
          <w:lang w:eastAsia="lv-LV"/>
        </w:rPr>
      </w:pPr>
      <w:r w:rsidRPr="006A660D">
        <w:rPr>
          <w:sz w:val="24"/>
          <w:szCs w:val="24"/>
          <w:lang w:eastAsia="lv-LV"/>
        </w:rPr>
        <w:t>Ja personas mājokļa</w:t>
      </w:r>
      <w:r w:rsidR="00CD7A1A" w:rsidRPr="006A660D">
        <w:rPr>
          <w:sz w:val="24"/>
          <w:szCs w:val="24"/>
          <w:lang w:eastAsia="lv-LV"/>
        </w:rPr>
        <w:t xml:space="preserve"> ārējās</w:t>
      </w:r>
      <w:r w:rsidRPr="006A660D">
        <w:rPr>
          <w:sz w:val="24"/>
          <w:szCs w:val="24"/>
          <w:lang w:eastAsia="lv-LV"/>
        </w:rPr>
        <w:t xml:space="preserve"> vides pielāgošanai ir paredzēts veikt darbus, kuriem ir nepieciešam</w:t>
      </w:r>
      <w:r w:rsidR="004B0FDC" w:rsidRPr="006A660D">
        <w:rPr>
          <w:sz w:val="24"/>
          <w:szCs w:val="24"/>
          <w:lang w:eastAsia="lv-LV"/>
        </w:rPr>
        <w:t>a</w:t>
      </w:r>
      <w:r w:rsidRPr="006A660D">
        <w:rPr>
          <w:sz w:val="24"/>
          <w:szCs w:val="24"/>
          <w:lang w:eastAsia="lv-LV"/>
        </w:rPr>
        <w:t xml:space="preserve"> normatīvajos aktos noteiktā kārtībā sagatavota </w:t>
      </w:r>
      <w:r w:rsidR="00565F76" w:rsidRPr="006A660D">
        <w:rPr>
          <w:sz w:val="24"/>
          <w:szCs w:val="24"/>
          <w:lang w:eastAsia="lv-LV"/>
        </w:rPr>
        <w:t>būvniecības</w:t>
      </w:r>
      <w:r w:rsidRPr="006A660D">
        <w:rPr>
          <w:sz w:val="24"/>
          <w:szCs w:val="24"/>
          <w:lang w:eastAsia="lv-LV"/>
        </w:rPr>
        <w:t xml:space="preserve"> dokumentācija, persona, </w:t>
      </w:r>
      <w:r w:rsidR="00CD7A1A" w:rsidRPr="006A660D">
        <w:rPr>
          <w:sz w:val="24"/>
          <w:szCs w:val="24"/>
          <w:lang w:eastAsia="lv-LV"/>
        </w:rPr>
        <w:t>tās likumiskais pārstāvis</w:t>
      </w:r>
      <w:r w:rsidRPr="006A660D">
        <w:rPr>
          <w:sz w:val="24"/>
          <w:szCs w:val="24"/>
          <w:lang w:eastAsia="lv-LV"/>
        </w:rPr>
        <w:t xml:space="preserve"> vai pilnvarotā persona veic nepieciešamos organizatoriskos pasākumus mājokļa</w:t>
      </w:r>
      <w:r w:rsidR="00CD7A1A" w:rsidRPr="006A660D">
        <w:rPr>
          <w:sz w:val="24"/>
          <w:szCs w:val="24"/>
          <w:lang w:eastAsia="lv-LV"/>
        </w:rPr>
        <w:t xml:space="preserve"> ārējās</w:t>
      </w:r>
      <w:r w:rsidRPr="006A660D">
        <w:rPr>
          <w:sz w:val="24"/>
          <w:szCs w:val="24"/>
          <w:lang w:eastAsia="lv-LV"/>
        </w:rPr>
        <w:t xml:space="preserve"> vides pielāgošanas darbu realizācijai līdz to nodošanai ekspluatācijā.</w:t>
      </w:r>
      <w:r w:rsidR="00DE3D79" w:rsidRPr="006A660D">
        <w:rPr>
          <w:sz w:val="24"/>
          <w:szCs w:val="24"/>
          <w:lang w:eastAsia="lv-LV"/>
        </w:rPr>
        <w:t xml:space="preserve"> </w:t>
      </w:r>
    </w:p>
    <w:p w14:paraId="1ABEB0E8" w14:textId="7A8C73B2" w:rsidR="00472B95" w:rsidRPr="006A660D" w:rsidRDefault="00FF5F97" w:rsidP="00026118">
      <w:pPr>
        <w:numPr>
          <w:ilvl w:val="0"/>
          <w:numId w:val="1"/>
        </w:numPr>
        <w:ind w:left="284" w:hanging="426"/>
        <w:jc w:val="both"/>
        <w:rPr>
          <w:sz w:val="24"/>
          <w:szCs w:val="24"/>
          <w:lang w:eastAsia="lv-LV"/>
        </w:rPr>
      </w:pPr>
      <w:r w:rsidRPr="006A660D">
        <w:rPr>
          <w:sz w:val="24"/>
          <w:szCs w:val="24"/>
          <w:lang w:eastAsia="lv-LV"/>
        </w:rPr>
        <w:t>S</w:t>
      </w:r>
      <w:r w:rsidR="00821E1F" w:rsidRPr="006A660D">
        <w:rPr>
          <w:sz w:val="24"/>
          <w:szCs w:val="24"/>
          <w:lang w:eastAsia="lv-LV"/>
        </w:rPr>
        <w:t>tarp Pašvaldību, personu un</w:t>
      </w:r>
      <w:r w:rsidR="00FD2ECE" w:rsidRPr="006A660D">
        <w:rPr>
          <w:sz w:val="24"/>
          <w:szCs w:val="24"/>
          <w:lang w:eastAsia="lv-LV"/>
        </w:rPr>
        <w:t xml:space="preserve"> vides pielāgojumu veicēju (darbu veicēju un/vai preču piegādātāju)</w:t>
      </w:r>
      <w:r w:rsidRPr="006A660D">
        <w:rPr>
          <w:sz w:val="24"/>
          <w:szCs w:val="24"/>
          <w:lang w:eastAsia="lv-LV"/>
        </w:rPr>
        <w:t xml:space="preserve"> tiek slēgts trīspusējs līgums</w:t>
      </w:r>
      <w:r w:rsidR="00B158C2" w:rsidRPr="006A660D">
        <w:rPr>
          <w:sz w:val="24"/>
          <w:szCs w:val="24"/>
          <w:lang w:eastAsia="lv-LV"/>
        </w:rPr>
        <w:t xml:space="preserve">. </w:t>
      </w:r>
      <w:r w:rsidR="00821E1F" w:rsidRPr="006A660D">
        <w:rPr>
          <w:sz w:val="24"/>
          <w:szCs w:val="24"/>
          <w:lang w:eastAsia="lv-LV"/>
        </w:rPr>
        <w:t xml:space="preserve">Pašvaldība norēķinās ar </w:t>
      </w:r>
      <w:r w:rsidR="00B158C2" w:rsidRPr="006A660D">
        <w:rPr>
          <w:sz w:val="24"/>
          <w:szCs w:val="24"/>
          <w:lang w:eastAsia="lv-LV"/>
        </w:rPr>
        <w:t>vides pielāgojumu veicēju</w:t>
      </w:r>
      <w:r w:rsidR="00821E1F" w:rsidRPr="006A660D">
        <w:rPr>
          <w:sz w:val="24"/>
          <w:szCs w:val="24"/>
          <w:lang w:eastAsia="lv-LV"/>
        </w:rPr>
        <w:t xml:space="preserve"> piešķirtā atbalsta apmērā </w:t>
      </w:r>
      <w:r w:rsidR="009472E4" w:rsidRPr="006A660D">
        <w:rPr>
          <w:sz w:val="24"/>
          <w:szCs w:val="24"/>
          <w:lang w:eastAsia="lv-LV"/>
        </w:rPr>
        <w:t>10 darb</w:t>
      </w:r>
      <w:r w:rsidR="00821E1F" w:rsidRPr="006A660D">
        <w:rPr>
          <w:sz w:val="24"/>
          <w:szCs w:val="24"/>
          <w:lang w:eastAsia="lv-LV"/>
        </w:rPr>
        <w:t>dienu laikā pēc pieņemšanas-nodošanas akta un rēķina saņemšanas.</w:t>
      </w:r>
    </w:p>
    <w:p w14:paraId="791479E2" w14:textId="48522FE0" w:rsidR="00821E1F" w:rsidRPr="006A660D" w:rsidRDefault="00821E1F" w:rsidP="00026118">
      <w:pPr>
        <w:numPr>
          <w:ilvl w:val="0"/>
          <w:numId w:val="1"/>
        </w:numPr>
        <w:ind w:left="284" w:hanging="426"/>
        <w:jc w:val="both"/>
        <w:rPr>
          <w:sz w:val="24"/>
          <w:szCs w:val="24"/>
          <w:lang w:eastAsia="lv-LV"/>
        </w:rPr>
      </w:pPr>
      <w:r w:rsidRPr="006A660D">
        <w:rPr>
          <w:sz w:val="24"/>
          <w:szCs w:val="24"/>
          <w:lang w:eastAsia="lv-LV"/>
        </w:rPr>
        <w:t xml:space="preserve">Ja </w:t>
      </w:r>
      <w:r w:rsidR="003E6E5D" w:rsidRPr="006A660D">
        <w:rPr>
          <w:sz w:val="24"/>
          <w:szCs w:val="24"/>
          <w:lang w:eastAsia="lv-LV"/>
        </w:rPr>
        <w:t>komisijas</w:t>
      </w:r>
      <w:r w:rsidRPr="006A660D">
        <w:rPr>
          <w:sz w:val="24"/>
          <w:szCs w:val="24"/>
          <w:lang w:eastAsia="lv-LV"/>
        </w:rPr>
        <w:t xml:space="preserve"> lēmums</w:t>
      </w:r>
      <w:r w:rsidR="003E6E5D" w:rsidRPr="006A660D">
        <w:rPr>
          <w:sz w:val="24"/>
          <w:szCs w:val="24"/>
          <w:lang w:eastAsia="lv-LV"/>
        </w:rPr>
        <w:t xml:space="preserve"> par atbalsta piešķiršanu</w:t>
      </w:r>
      <w:r w:rsidRPr="006A660D">
        <w:rPr>
          <w:sz w:val="24"/>
          <w:szCs w:val="24"/>
          <w:lang w:eastAsia="lv-LV"/>
        </w:rPr>
        <w:t xml:space="preserve"> ir pieņemts agrāk kā 6 mēnešus pirms līguma slēgšanas, tiek aktualizētas tāmē iekļauto pozīciju izmaksas un nepieciešamības gadījumā tiek precizēts atbalsta apmērs.</w:t>
      </w:r>
    </w:p>
    <w:p w14:paraId="47828FD7" w14:textId="6D776548" w:rsidR="00026118" w:rsidRPr="006A660D" w:rsidRDefault="00A1288C" w:rsidP="00026118">
      <w:pPr>
        <w:numPr>
          <w:ilvl w:val="0"/>
          <w:numId w:val="1"/>
        </w:numPr>
        <w:ind w:left="284" w:hanging="426"/>
        <w:jc w:val="both"/>
        <w:rPr>
          <w:sz w:val="24"/>
          <w:szCs w:val="24"/>
          <w:lang w:eastAsia="lv-LV"/>
        </w:rPr>
      </w:pPr>
      <w:r w:rsidRPr="006A660D">
        <w:rPr>
          <w:sz w:val="24"/>
          <w:szCs w:val="24"/>
          <w:lang w:eastAsia="lv-LV"/>
        </w:rPr>
        <w:lastRenderedPageBreak/>
        <w:t xml:space="preserve">Mājokļa </w:t>
      </w:r>
      <w:r w:rsidR="007E06C1" w:rsidRPr="006A660D">
        <w:rPr>
          <w:sz w:val="24"/>
          <w:szCs w:val="24"/>
          <w:lang w:eastAsia="lv-LV"/>
        </w:rPr>
        <w:t xml:space="preserve">ārējās vides </w:t>
      </w:r>
      <w:r w:rsidRPr="006A660D">
        <w:rPr>
          <w:sz w:val="24"/>
          <w:szCs w:val="24"/>
          <w:lang w:eastAsia="lv-LV"/>
        </w:rPr>
        <w:t xml:space="preserve">pielāgošanas darbu pieņemšanā piedalās un </w:t>
      </w:r>
      <w:r w:rsidR="001F6D46" w:rsidRPr="006A660D">
        <w:rPr>
          <w:sz w:val="24"/>
          <w:szCs w:val="24"/>
          <w:lang w:eastAsia="lv-LV"/>
        </w:rPr>
        <w:t xml:space="preserve">pieņemšanas – nodošanas </w:t>
      </w:r>
      <w:r w:rsidRPr="006A660D">
        <w:rPr>
          <w:sz w:val="24"/>
          <w:szCs w:val="24"/>
          <w:lang w:eastAsia="lv-LV"/>
        </w:rPr>
        <w:t>aktu</w:t>
      </w:r>
      <w:r w:rsidR="00EC7A3D" w:rsidRPr="006A660D">
        <w:rPr>
          <w:sz w:val="24"/>
          <w:szCs w:val="24"/>
          <w:lang w:eastAsia="lv-LV"/>
        </w:rPr>
        <w:t xml:space="preserve"> pēc pacēlāja, pandusa nodošanas ekspluatācijā (ja nepieciešams)</w:t>
      </w:r>
      <w:r w:rsidRPr="006A660D">
        <w:rPr>
          <w:sz w:val="24"/>
          <w:szCs w:val="24"/>
          <w:lang w:eastAsia="lv-LV"/>
        </w:rPr>
        <w:t xml:space="preserve"> paraksta atbalsta saņēmējs, tā likumiskais pārstāvis vai pilnvarotā persona, mājokļa īpašnieks (ja atbalsta saņēmējs nav mājokļa īpašnieks), </w:t>
      </w:r>
      <w:r w:rsidR="00CA0E63" w:rsidRPr="006A660D">
        <w:rPr>
          <w:sz w:val="24"/>
          <w:szCs w:val="24"/>
          <w:lang w:eastAsia="lv-LV"/>
        </w:rPr>
        <w:t>komersanta</w:t>
      </w:r>
      <w:r w:rsidRPr="006A660D">
        <w:rPr>
          <w:sz w:val="24"/>
          <w:szCs w:val="24"/>
          <w:lang w:eastAsia="lv-LV"/>
        </w:rPr>
        <w:t xml:space="preserve"> pārstāvis, daudzdzīvokļu dzīvojamās mājas pārvaldnieks</w:t>
      </w:r>
      <w:r w:rsidR="00B277E9" w:rsidRPr="006A660D">
        <w:rPr>
          <w:sz w:val="24"/>
          <w:szCs w:val="24"/>
          <w:lang w:eastAsia="lv-LV"/>
        </w:rPr>
        <w:t xml:space="preserve"> (ja mājokļa ārējā vide tiek pielāgota</w:t>
      </w:r>
      <w:r w:rsidR="00D15DF7" w:rsidRPr="006A660D">
        <w:rPr>
          <w:sz w:val="24"/>
          <w:szCs w:val="24"/>
          <w:lang w:eastAsia="lv-LV"/>
        </w:rPr>
        <w:t xml:space="preserve"> daudzdzīvokļu dzīvojamajā mājā)</w:t>
      </w:r>
      <w:r w:rsidRPr="006A660D">
        <w:rPr>
          <w:sz w:val="24"/>
          <w:szCs w:val="24"/>
          <w:lang w:eastAsia="lv-LV"/>
        </w:rPr>
        <w:t xml:space="preserve"> un </w:t>
      </w:r>
      <w:r w:rsidR="00E573FA" w:rsidRPr="006A660D">
        <w:rPr>
          <w:sz w:val="24"/>
          <w:szCs w:val="24"/>
          <w:lang w:eastAsia="lv-LV"/>
        </w:rPr>
        <w:t>komisijas loceklis</w:t>
      </w:r>
      <w:r w:rsidRPr="006A660D">
        <w:rPr>
          <w:sz w:val="24"/>
          <w:szCs w:val="24"/>
          <w:lang w:eastAsia="lv-LV"/>
        </w:rPr>
        <w:t>.</w:t>
      </w:r>
    </w:p>
    <w:p w14:paraId="440F5ACD" w14:textId="76D510AA" w:rsidR="001502B9" w:rsidRPr="006A660D" w:rsidRDefault="001502B9" w:rsidP="00026118">
      <w:pPr>
        <w:spacing w:before="240" w:after="240"/>
        <w:jc w:val="center"/>
        <w:rPr>
          <w:sz w:val="24"/>
          <w:szCs w:val="24"/>
          <w:lang w:eastAsia="lv-LV"/>
        </w:rPr>
      </w:pPr>
      <w:r w:rsidRPr="006A660D">
        <w:rPr>
          <w:rFonts w:eastAsia="SimSun"/>
          <w:b/>
          <w:bCs/>
          <w:iCs/>
          <w:sz w:val="24"/>
          <w:szCs w:val="24"/>
        </w:rPr>
        <w:t>IV. Personas izslēgšana no atbalsta saņēmēju reģistra</w:t>
      </w:r>
    </w:p>
    <w:p w14:paraId="2338E677" w14:textId="77777777" w:rsidR="001502B9" w:rsidRPr="006A660D" w:rsidRDefault="001502B9" w:rsidP="00026118">
      <w:pPr>
        <w:numPr>
          <w:ilvl w:val="0"/>
          <w:numId w:val="1"/>
        </w:numPr>
        <w:ind w:left="284" w:hanging="426"/>
        <w:jc w:val="both"/>
        <w:rPr>
          <w:sz w:val="24"/>
          <w:szCs w:val="24"/>
          <w:lang w:eastAsia="lv-LV"/>
        </w:rPr>
      </w:pPr>
      <w:r w:rsidRPr="006A660D">
        <w:rPr>
          <w:sz w:val="24"/>
          <w:szCs w:val="24"/>
          <w:lang w:eastAsia="lv-LV"/>
        </w:rPr>
        <w:t>Ja pēc personas reģistrēšanas atbalsta saņēmēju reģistrā zuduši apstākļi, kuri bija par pamatu šīs personas atzīšanai par tiesīgu saņemt atbalstu un reģistrēšanai reģistrā, personas, tās likumiskā vai pilnvarotā pārstāvja pienākums ir nekavējoties par to rakstveidā paziņot pašvaldībai (komisijai).</w:t>
      </w:r>
    </w:p>
    <w:p w14:paraId="58EE2B9C" w14:textId="77777777" w:rsidR="001502B9" w:rsidRPr="006A660D" w:rsidRDefault="001502B9" w:rsidP="00026118">
      <w:pPr>
        <w:numPr>
          <w:ilvl w:val="0"/>
          <w:numId w:val="1"/>
        </w:numPr>
        <w:ind w:left="284" w:hanging="426"/>
        <w:jc w:val="both"/>
        <w:rPr>
          <w:sz w:val="24"/>
          <w:szCs w:val="24"/>
          <w:lang w:eastAsia="lv-LV"/>
        </w:rPr>
      </w:pPr>
      <w:r w:rsidRPr="006A660D">
        <w:rPr>
          <w:sz w:val="24"/>
          <w:szCs w:val="24"/>
          <w:lang w:eastAsia="lv-LV"/>
        </w:rPr>
        <w:t>Persona tiek izslēgta no atbalsta saņēmēju reģistra, ja:</w:t>
      </w:r>
    </w:p>
    <w:p w14:paraId="440BEB58" w14:textId="77777777" w:rsidR="001502B9" w:rsidRPr="006A660D" w:rsidRDefault="001502B9" w:rsidP="00026118">
      <w:pPr>
        <w:numPr>
          <w:ilvl w:val="1"/>
          <w:numId w:val="1"/>
        </w:numPr>
        <w:ind w:left="851" w:hanging="567"/>
        <w:jc w:val="both"/>
        <w:rPr>
          <w:sz w:val="24"/>
          <w:szCs w:val="24"/>
          <w:lang w:eastAsia="lv-LV"/>
        </w:rPr>
      </w:pPr>
      <w:r w:rsidRPr="006A660D">
        <w:rPr>
          <w:sz w:val="24"/>
          <w:szCs w:val="24"/>
          <w:lang w:eastAsia="lv-LV"/>
        </w:rPr>
        <w:t>pieprasot atbalsta pasākumu sniegtas nepatiesas ziņas, kas bija par pamatu tās reģistrēšanai reģistrā;</w:t>
      </w:r>
    </w:p>
    <w:p w14:paraId="1850697C" w14:textId="77777777" w:rsidR="001502B9" w:rsidRPr="006A660D" w:rsidRDefault="001502B9" w:rsidP="00026118">
      <w:pPr>
        <w:numPr>
          <w:ilvl w:val="1"/>
          <w:numId w:val="1"/>
        </w:numPr>
        <w:tabs>
          <w:tab w:val="left" w:pos="709"/>
          <w:tab w:val="left" w:pos="1134"/>
          <w:tab w:val="left" w:pos="1276"/>
        </w:tabs>
        <w:ind w:left="851" w:hanging="567"/>
        <w:jc w:val="both"/>
        <w:rPr>
          <w:sz w:val="24"/>
          <w:szCs w:val="24"/>
          <w:lang w:eastAsia="lv-LV"/>
        </w:rPr>
      </w:pPr>
      <w:r w:rsidRPr="006A660D">
        <w:rPr>
          <w:sz w:val="24"/>
          <w:szCs w:val="24"/>
          <w:lang w:eastAsia="lv-LV"/>
        </w:rPr>
        <w:t>zuduši apstākļi, kuri bija par pamatu šīs personas reģistrēšanai reģistrā;</w:t>
      </w:r>
    </w:p>
    <w:p w14:paraId="5FEB7DB5" w14:textId="77777777" w:rsidR="001502B9" w:rsidRPr="006A660D" w:rsidRDefault="001502B9" w:rsidP="00026118">
      <w:pPr>
        <w:numPr>
          <w:ilvl w:val="1"/>
          <w:numId w:val="1"/>
        </w:numPr>
        <w:tabs>
          <w:tab w:val="left" w:pos="567"/>
          <w:tab w:val="left" w:pos="709"/>
          <w:tab w:val="left" w:pos="1134"/>
          <w:tab w:val="left" w:pos="1276"/>
        </w:tabs>
        <w:ind w:left="851" w:hanging="567"/>
        <w:jc w:val="both"/>
        <w:rPr>
          <w:sz w:val="24"/>
          <w:szCs w:val="24"/>
          <w:lang w:eastAsia="lv-LV"/>
        </w:rPr>
      </w:pPr>
      <w:r w:rsidRPr="006A660D">
        <w:rPr>
          <w:sz w:val="24"/>
          <w:szCs w:val="24"/>
          <w:lang w:eastAsia="lv-LV"/>
        </w:rPr>
        <w:t>persona tiek ievietota ilgstošas sociālās aprūpes un sociālās rehabilitācijas institūcijā;</w:t>
      </w:r>
    </w:p>
    <w:p w14:paraId="6842636A" w14:textId="77777777" w:rsidR="001502B9" w:rsidRPr="006A660D" w:rsidRDefault="001502B9" w:rsidP="00026118">
      <w:pPr>
        <w:numPr>
          <w:ilvl w:val="1"/>
          <w:numId w:val="1"/>
        </w:numPr>
        <w:tabs>
          <w:tab w:val="left" w:pos="709"/>
          <w:tab w:val="left" w:pos="1134"/>
          <w:tab w:val="left" w:pos="1276"/>
        </w:tabs>
        <w:ind w:left="851" w:hanging="567"/>
        <w:jc w:val="both"/>
        <w:rPr>
          <w:sz w:val="24"/>
          <w:szCs w:val="24"/>
          <w:lang w:eastAsia="lv-LV"/>
        </w:rPr>
      </w:pPr>
      <w:r w:rsidRPr="006A660D">
        <w:rPr>
          <w:sz w:val="24"/>
          <w:szCs w:val="24"/>
          <w:lang w:eastAsia="lv-LV"/>
        </w:rPr>
        <w:t>persona, tās likumiskais vai pilnvarotais pārstāvis atsakās no atbalsta saņemšanas, iesniedzot pašvaldībā attiecīgu iesniegumu;</w:t>
      </w:r>
    </w:p>
    <w:p w14:paraId="55ECD178" w14:textId="77777777" w:rsidR="001502B9" w:rsidRPr="006A660D" w:rsidRDefault="001502B9" w:rsidP="00026118">
      <w:pPr>
        <w:numPr>
          <w:ilvl w:val="1"/>
          <w:numId w:val="1"/>
        </w:numPr>
        <w:tabs>
          <w:tab w:val="left" w:pos="709"/>
          <w:tab w:val="left" w:pos="1134"/>
          <w:tab w:val="left" w:pos="1276"/>
        </w:tabs>
        <w:ind w:left="851" w:hanging="567"/>
        <w:jc w:val="both"/>
        <w:rPr>
          <w:sz w:val="24"/>
          <w:szCs w:val="24"/>
          <w:lang w:eastAsia="lv-LV"/>
        </w:rPr>
      </w:pPr>
      <w:r w:rsidRPr="006A660D">
        <w:rPr>
          <w:sz w:val="24"/>
          <w:szCs w:val="24"/>
          <w:lang w:eastAsia="lv-LV"/>
        </w:rPr>
        <w:t>persona ir mirusi.</w:t>
      </w:r>
    </w:p>
    <w:p w14:paraId="495D815F" w14:textId="7329B730" w:rsidR="001502B9" w:rsidRPr="00B40A28" w:rsidRDefault="001502B9" w:rsidP="00026118">
      <w:pPr>
        <w:numPr>
          <w:ilvl w:val="0"/>
          <w:numId w:val="1"/>
        </w:numPr>
        <w:ind w:left="284" w:hanging="426"/>
        <w:jc w:val="both"/>
        <w:rPr>
          <w:sz w:val="24"/>
          <w:szCs w:val="24"/>
          <w:lang w:eastAsia="lv-LV"/>
        </w:rPr>
      </w:pPr>
      <w:r w:rsidRPr="006A660D">
        <w:rPr>
          <w:sz w:val="24"/>
          <w:szCs w:val="24"/>
          <w:lang w:eastAsia="lv-LV"/>
        </w:rPr>
        <w:t xml:space="preserve">Par personas izslēgšanu no atbalsta saņēmēju reģistra komisija pieņem lēmumu un to trīs darbdienu laikā nosūta personai, tās likumiskajam vai pilnvarotajam pārstāvim ierakstītā pasta sūtījumā uz personas deklarēto dzīvesvietas adresi vai elektroniska dokumenta veidā </w:t>
      </w:r>
      <w:r w:rsidRPr="00B40A28">
        <w:rPr>
          <w:sz w:val="24"/>
          <w:szCs w:val="24"/>
          <w:lang w:eastAsia="lv-LV"/>
        </w:rPr>
        <w:t xml:space="preserve">uz personas </w:t>
      </w:r>
      <w:r w:rsidR="003A5ACA" w:rsidRPr="00B40A28">
        <w:rPr>
          <w:sz w:val="24"/>
          <w:szCs w:val="24"/>
          <w:lang w:eastAsia="lv-LV"/>
        </w:rPr>
        <w:t>iesniegumā</w:t>
      </w:r>
      <w:r w:rsidRPr="00B40A28">
        <w:rPr>
          <w:sz w:val="24"/>
          <w:szCs w:val="24"/>
          <w:lang w:eastAsia="lv-LV"/>
        </w:rPr>
        <w:t xml:space="preserve"> norādīto elektroniskā pasta adresi</w:t>
      </w:r>
      <w:r w:rsidR="003A5ACA" w:rsidRPr="00B40A28">
        <w:rPr>
          <w:sz w:val="24"/>
          <w:szCs w:val="24"/>
          <w:lang w:eastAsia="lv-LV"/>
        </w:rPr>
        <w:t xml:space="preserve"> vai oficiālo elektronisko adresi.</w:t>
      </w:r>
      <w:r w:rsidRPr="00B40A28">
        <w:rPr>
          <w:sz w:val="24"/>
          <w:szCs w:val="24"/>
          <w:lang w:eastAsia="lv-LV"/>
        </w:rPr>
        <w:t xml:space="preserve"> </w:t>
      </w:r>
      <w:r w:rsidRPr="00B40A28">
        <w:rPr>
          <w:vanish/>
          <w:sz w:val="24"/>
          <w:szCs w:val="24"/>
          <w:lang w:eastAsia="lv-LV"/>
        </w:rPr>
        <w:t>11</w:t>
      </w:r>
    </w:p>
    <w:p w14:paraId="22029D08" w14:textId="3D0DAE1F" w:rsidR="00C66BF0" w:rsidRPr="00B40A28" w:rsidRDefault="00C66BF0" w:rsidP="00026118">
      <w:pPr>
        <w:numPr>
          <w:ilvl w:val="0"/>
          <w:numId w:val="1"/>
        </w:numPr>
        <w:ind w:left="284" w:hanging="426"/>
        <w:jc w:val="both"/>
        <w:rPr>
          <w:sz w:val="24"/>
          <w:szCs w:val="24"/>
          <w:lang w:eastAsia="lv-LV"/>
        </w:rPr>
      </w:pPr>
      <w:r w:rsidRPr="00B40A28">
        <w:rPr>
          <w:sz w:val="24"/>
          <w:szCs w:val="24"/>
          <w:lang w:eastAsia="lv-LV"/>
        </w:rPr>
        <w:t xml:space="preserve">Komisijas lēmumus var apstrīdēt </w:t>
      </w:r>
      <w:r w:rsidR="00FF5F97" w:rsidRPr="00B40A28">
        <w:rPr>
          <w:sz w:val="24"/>
          <w:szCs w:val="24"/>
          <w:lang w:eastAsia="lv-LV"/>
        </w:rPr>
        <w:t>saskaņā ar Administratīvā procesa likumu.</w:t>
      </w:r>
      <w:r w:rsidRPr="00B40A28">
        <w:rPr>
          <w:sz w:val="24"/>
          <w:szCs w:val="24"/>
          <w:lang w:eastAsia="lv-LV"/>
        </w:rPr>
        <w:t xml:space="preserve"> </w:t>
      </w:r>
    </w:p>
    <w:p w14:paraId="7CC2FB2D" w14:textId="3240B24E" w:rsidR="00A1288C" w:rsidRPr="00B40A28" w:rsidRDefault="00A1288C" w:rsidP="002754D8">
      <w:pPr>
        <w:keepNext/>
        <w:tabs>
          <w:tab w:val="left" w:pos="0"/>
          <w:tab w:val="left" w:pos="360"/>
        </w:tabs>
        <w:spacing w:before="240" w:after="240"/>
        <w:ind w:left="357" w:hanging="357"/>
        <w:jc w:val="center"/>
        <w:outlineLvl w:val="1"/>
        <w:rPr>
          <w:rFonts w:eastAsia="SimSun"/>
          <w:b/>
          <w:bCs/>
          <w:iCs/>
          <w:sz w:val="24"/>
          <w:szCs w:val="24"/>
        </w:rPr>
      </w:pPr>
      <w:bookmarkStart w:id="22" w:name="p-650855"/>
      <w:bookmarkStart w:id="23" w:name="p16"/>
      <w:bookmarkEnd w:id="22"/>
      <w:bookmarkEnd w:id="23"/>
      <w:r w:rsidRPr="00B40A28">
        <w:rPr>
          <w:rFonts w:eastAsia="SimSun"/>
          <w:b/>
          <w:bCs/>
          <w:iCs/>
          <w:sz w:val="24"/>
          <w:szCs w:val="24"/>
        </w:rPr>
        <w:t>V. Personas datu apstrāde</w:t>
      </w:r>
    </w:p>
    <w:p w14:paraId="59A3AA22" w14:textId="5A2B6A00" w:rsidR="00801AFD" w:rsidRPr="00B40A28" w:rsidRDefault="00A1288C" w:rsidP="00026118">
      <w:pPr>
        <w:numPr>
          <w:ilvl w:val="0"/>
          <w:numId w:val="1"/>
        </w:numPr>
        <w:ind w:left="284" w:hanging="426"/>
        <w:jc w:val="both"/>
        <w:rPr>
          <w:sz w:val="24"/>
          <w:szCs w:val="24"/>
          <w:lang w:eastAsia="lv-LV"/>
        </w:rPr>
      </w:pPr>
      <w:r w:rsidRPr="00B40A28">
        <w:rPr>
          <w:sz w:val="24"/>
          <w:szCs w:val="24"/>
          <w:lang w:eastAsia="lv-LV"/>
        </w:rPr>
        <w:t>Personas datu apstrādes mērķis – pieteikumu mājokļa ārējās vides pielāgošan</w:t>
      </w:r>
      <w:r w:rsidR="007E06C1" w:rsidRPr="00B40A28">
        <w:rPr>
          <w:sz w:val="24"/>
          <w:szCs w:val="24"/>
          <w:lang w:eastAsia="lv-LV"/>
        </w:rPr>
        <w:t>ai</w:t>
      </w:r>
      <w:r w:rsidRPr="00B40A28">
        <w:rPr>
          <w:sz w:val="24"/>
          <w:szCs w:val="24"/>
          <w:lang w:eastAsia="lv-LV"/>
        </w:rPr>
        <w:t xml:space="preserve"> personām ar kustību traucējumiem izvērtēšana un lēmuma pieņemšana.</w:t>
      </w:r>
    </w:p>
    <w:p w14:paraId="7F6C846C" w14:textId="7596EAF2" w:rsidR="00801AFD" w:rsidRPr="00B40A28" w:rsidRDefault="00A1288C" w:rsidP="00026118">
      <w:pPr>
        <w:numPr>
          <w:ilvl w:val="0"/>
          <w:numId w:val="1"/>
        </w:numPr>
        <w:ind w:left="284" w:hanging="426"/>
        <w:jc w:val="both"/>
        <w:rPr>
          <w:sz w:val="24"/>
          <w:szCs w:val="24"/>
          <w:lang w:eastAsia="lv-LV"/>
        </w:rPr>
      </w:pPr>
      <w:r w:rsidRPr="00B40A28">
        <w:rPr>
          <w:sz w:val="24"/>
          <w:szCs w:val="24"/>
          <w:lang w:eastAsia="lv-LV"/>
        </w:rPr>
        <w:t xml:space="preserve">Personas datu papildu ieguves avots – </w:t>
      </w:r>
      <w:r w:rsidR="00254B85" w:rsidRPr="000F6071">
        <w:rPr>
          <w:sz w:val="24"/>
          <w:szCs w:val="24"/>
          <w:lang w:eastAsia="lv-LV"/>
        </w:rPr>
        <w:t xml:space="preserve">Valsts vienotā datorizētā zemesgrāmata, </w:t>
      </w:r>
      <w:r w:rsidR="00C636FD" w:rsidRPr="000F6071">
        <w:rPr>
          <w:sz w:val="24"/>
          <w:szCs w:val="24"/>
          <w:lang w:eastAsia="lv-LV"/>
        </w:rPr>
        <w:t>Fizisko personu</w:t>
      </w:r>
      <w:r w:rsidR="00254B85" w:rsidRPr="000F6071">
        <w:rPr>
          <w:sz w:val="24"/>
          <w:szCs w:val="24"/>
          <w:lang w:eastAsia="lv-LV"/>
        </w:rPr>
        <w:t xml:space="preserve"> reģistrs.</w:t>
      </w:r>
    </w:p>
    <w:p w14:paraId="7FC9A600" w14:textId="2FF01614" w:rsidR="00801AFD" w:rsidRPr="006A660D" w:rsidRDefault="00A1288C" w:rsidP="00026118">
      <w:pPr>
        <w:numPr>
          <w:ilvl w:val="0"/>
          <w:numId w:val="1"/>
        </w:numPr>
        <w:ind w:left="284" w:hanging="426"/>
        <w:jc w:val="both"/>
        <w:rPr>
          <w:sz w:val="24"/>
          <w:szCs w:val="24"/>
          <w:lang w:eastAsia="lv-LV"/>
        </w:rPr>
      </w:pPr>
      <w:r w:rsidRPr="00B40A28">
        <w:rPr>
          <w:sz w:val="24"/>
          <w:szCs w:val="24"/>
          <w:lang w:eastAsia="lv-LV"/>
        </w:rPr>
        <w:t>Personas datu apstrādes juridiskais pamatojums – personas datu apstrāde tiek veikta saskaņā ar Vispārīgās</w:t>
      </w:r>
      <w:r w:rsidRPr="006A660D">
        <w:rPr>
          <w:sz w:val="24"/>
          <w:szCs w:val="24"/>
          <w:lang w:eastAsia="lv-LV"/>
        </w:rPr>
        <w:t xml:space="preserve"> datu aizsardzības regulas (Eiropas Pa</w:t>
      </w:r>
      <w:r w:rsidR="004B0893" w:rsidRPr="006A660D">
        <w:rPr>
          <w:sz w:val="24"/>
          <w:szCs w:val="24"/>
          <w:lang w:eastAsia="lv-LV"/>
        </w:rPr>
        <w:t>rlamenta un Padomes regula Nr. </w:t>
      </w:r>
      <w:r w:rsidRPr="006A660D">
        <w:rPr>
          <w:sz w:val="24"/>
          <w:szCs w:val="24"/>
          <w:lang w:eastAsia="lv-LV"/>
        </w:rPr>
        <w:t>2016/679 par fizisku personu aizsardzību attiecībā uz personas datu apstrādi un šādu datu brīvu apriti un ar ko atceļ Direktīvu 95/46/EK</w:t>
      </w:r>
      <w:r w:rsidR="00F029D0" w:rsidRPr="006A660D">
        <w:rPr>
          <w:sz w:val="24"/>
          <w:szCs w:val="24"/>
          <w:lang w:eastAsia="lv-LV"/>
        </w:rPr>
        <w:t xml:space="preserve"> (Vispārīgā datu aizsardzības regula)</w:t>
      </w:r>
      <w:r w:rsidRPr="006A660D">
        <w:rPr>
          <w:sz w:val="24"/>
          <w:szCs w:val="24"/>
          <w:lang w:eastAsia="lv-LV"/>
        </w:rPr>
        <w:t xml:space="preserve"> (turpmāk - Vispārīgā datu aizsardzības regula) un Fizisko personu datu apstrādes likuma noteikumiem.</w:t>
      </w:r>
    </w:p>
    <w:p w14:paraId="53689159" w14:textId="75F24343" w:rsidR="00A1288C" w:rsidRPr="006A660D" w:rsidRDefault="00A1288C" w:rsidP="00026118">
      <w:pPr>
        <w:numPr>
          <w:ilvl w:val="0"/>
          <w:numId w:val="1"/>
        </w:numPr>
        <w:ind w:left="284" w:hanging="426"/>
        <w:jc w:val="both"/>
        <w:rPr>
          <w:sz w:val="24"/>
          <w:szCs w:val="24"/>
          <w:lang w:eastAsia="lv-LV"/>
        </w:rPr>
      </w:pPr>
      <w:r w:rsidRPr="006A660D">
        <w:rPr>
          <w:sz w:val="24"/>
          <w:szCs w:val="24"/>
          <w:lang w:eastAsia="lv-LV"/>
        </w:rPr>
        <w:t>Personas datu apstrāde tiek veikta, ievērojot šādus principus:</w:t>
      </w:r>
    </w:p>
    <w:p w14:paraId="6D9CD620" w14:textId="77777777" w:rsidR="00A1288C" w:rsidRPr="006A660D" w:rsidRDefault="00A1288C" w:rsidP="00026118">
      <w:pPr>
        <w:numPr>
          <w:ilvl w:val="1"/>
          <w:numId w:val="1"/>
        </w:numPr>
        <w:ind w:left="851" w:hanging="567"/>
        <w:jc w:val="both"/>
        <w:rPr>
          <w:sz w:val="24"/>
          <w:szCs w:val="24"/>
          <w:lang w:eastAsia="lv-LV"/>
        </w:rPr>
      </w:pPr>
      <w:r w:rsidRPr="006A660D">
        <w:rPr>
          <w:sz w:val="24"/>
          <w:szCs w:val="24"/>
          <w:lang w:eastAsia="lv-LV"/>
        </w:rPr>
        <w:t>personas datu apstrāde tiek veikta likumīgi, godprātīgi un datu subjektam pārredzamā veidā;</w:t>
      </w:r>
    </w:p>
    <w:p w14:paraId="34CF7ED0" w14:textId="77777777" w:rsidR="00A1288C" w:rsidRPr="006A660D" w:rsidRDefault="00A1288C" w:rsidP="00026118">
      <w:pPr>
        <w:numPr>
          <w:ilvl w:val="1"/>
          <w:numId w:val="1"/>
        </w:numPr>
        <w:ind w:left="851" w:hanging="567"/>
        <w:jc w:val="both"/>
        <w:rPr>
          <w:sz w:val="24"/>
          <w:szCs w:val="24"/>
          <w:lang w:eastAsia="lv-LV"/>
        </w:rPr>
      </w:pPr>
      <w:r w:rsidRPr="006A660D">
        <w:rPr>
          <w:sz w:val="24"/>
          <w:szCs w:val="24"/>
          <w:lang w:eastAsia="lv-LV"/>
        </w:rPr>
        <w:t>personas dati tiek apstrādāti adekvāti, atbilstīgi un tikai tie, kas nepieciešami apstrādes nolūku sasniegšanai;</w:t>
      </w:r>
    </w:p>
    <w:p w14:paraId="1740CEB4" w14:textId="77777777" w:rsidR="00A1288C" w:rsidRPr="006A660D" w:rsidRDefault="00A1288C" w:rsidP="00026118">
      <w:pPr>
        <w:numPr>
          <w:ilvl w:val="1"/>
          <w:numId w:val="1"/>
        </w:numPr>
        <w:ind w:left="851" w:hanging="567"/>
        <w:jc w:val="both"/>
        <w:rPr>
          <w:sz w:val="24"/>
          <w:szCs w:val="24"/>
          <w:lang w:eastAsia="lv-LV"/>
        </w:rPr>
      </w:pPr>
      <w:r w:rsidRPr="006A660D">
        <w:rPr>
          <w:sz w:val="24"/>
          <w:szCs w:val="24"/>
          <w:lang w:eastAsia="lv-LV"/>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2C467A67" w14:textId="77777777" w:rsidR="00A1288C" w:rsidRPr="006A660D" w:rsidRDefault="00A1288C" w:rsidP="00026118">
      <w:pPr>
        <w:numPr>
          <w:ilvl w:val="1"/>
          <w:numId w:val="1"/>
        </w:numPr>
        <w:ind w:left="851" w:hanging="567"/>
        <w:jc w:val="both"/>
        <w:rPr>
          <w:sz w:val="24"/>
          <w:szCs w:val="24"/>
          <w:lang w:eastAsia="lv-LV"/>
        </w:rPr>
      </w:pPr>
      <w:r w:rsidRPr="006A660D">
        <w:rPr>
          <w:sz w:val="24"/>
          <w:szCs w:val="24"/>
          <w:lang w:eastAsia="lv-LV"/>
        </w:rPr>
        <w:t>personas dati tiek glabāti ne ilgāk kā nepieciešams nolūkiem, kādos attiecīgos personas datus apstrādā;</w:t>
      </w:r>
    </w:p>
    <w:p w14:paraId="26D27EF0" w14:textId="4043FBE3" w:rsidR="00A1288C" w:rsidRPr="006A660D" w:rsidRDefault="00A1288C" w:rsidP="00026118">
      <w:pPr>
        <w:numPr>
          <w:ilvl w:val="1"/>
          <w:numId w:val="1"/>
        </w:numPr>
        <w:ind w:left="851" w:hanging="567"/>
        <w:jc w:val="both"/>
        <w:rPr>
          <w:sz w:val="24"/>
          <w:szCs w:val="24"/>
          <w:lang w:eastAsia="lv-LV"/>
        </w:rPr>
      </w:pPr>
      <w:r w:rsidRPr="006A660D">
        <w:rPr>
          <w:sz w:val="24"/>
          <w:szCs w:val="24"/>
          <w:lang w:eastAsia="lv-LV"/>
        </w:rPr>
        <w:t>tiek apstrādāti tikai precīzi personas dati, un, ja tas būs nepieciešams, tos atjaunin</w:t>
      </w:r>
      <w:r w:rsidR="00BD6CAE" w:rsidRPr="006A660D">
        <w:rPr>
          <w:sz w:val="24"/>
          <w:szCs w:val="24"/>
          <w:lang w:eastAsia="lv-LV"/>
        </w:rPr>
        <w:t>a</w:t>
      </w:r>
      <w:r w:rsidRPr="006A660D">
        <w:rPr>
          <w:sz w:val="24"/>
          <w:szCs w:val="24"/>
          <w:lang w:eastAsia="lv-LV"/>
        </w:rPr>
        <w:t>;</w:t>
      </w:r>
    </w:p>
    <w:p w14:paraId="745C7588" w14:textId="77777777" w:rsidR="00A1288C" w:rsidRPr="00B40A28" w:rsidRDefault="00A1288C" w:rsidP="00026118">
      <w:pPr>
        <w:numPr>
          <w:ilvl w:val="1"/>
          <w:numId w:val="1"/>
        </w:numPr>
        <w:ind w:left="851" w:hanging="567"/>
        <w:jc w:val="both"/>
        <w:rPr>
          <w:sz w:val="24"/>
          <w:szCs w:val="24"/>
          <w:lang w:eastAsia="lv-LV"/>
        </w:rPr>
      </w:pPr>
      <w:r w:rsidRPr="006A660D">
        <w:rPr>
          <w:sz w:val="24"/>
          <w:szCs w:val="24"/>
          <w:lang w:eastAsia="lv-LV"/>
        </w:rPr>
        <w:lastRenderedPageBreak/>
        <w:t xml:space="preserve">personas dati tiek vākti tikai konkrētos, skaidros un leģitīmos nolūkos, un to turpmāka apstrāde netiks veikta ar minētajiem nolūkiem nesavietojamā veidā. Izņemot, ja tas </w:t>
      </w:r>
      <w:r w:rsidRPr="00B40A28">
        <w:rPr>
          <w:sz w:val="24"/>
          <w:szCs w:val="24"/>
          <w:lang w:eastAsia="lv-LV"/>
        </w:rPr>
        <w:t>būs nepieciešams, lai izpildītu tiesību aktos noteiktās funkcijas un pienākumus.</w:t>
      </w:r>
    </w:p>
    <w:p w14:paraId="1D48901D" w14:textId="610DFBAE" w:rsidR="001D20AF" w:rsidRPr="00B40A28" w:rsidRDefault="003E0B70" w:rsidP="00026118">
      <w:pPr>
        <w:numPr>
          <w:ilvl w:val="0"/>
          <w:numId w:val="1"/>
        </w:numPr>
        <w:ind w:left="284" w:hanging="426"/>
        <w:jc w:val="both"/>
        <w:rPr>
          <w:sz w:val="24"/>
          <w:szCs w:val="24"/>
          <w:lang w:eastAsia="lv-LV"/>
        </w:rPr>
      </w:pPr>
      <w:r w:rsidRPr="00B40A28">
        <w:rPr>
          <w:sz w:val="24"/>
          <w:szCs w:val="24"/>
          <w:lang w:eastAsia="lv-LV"/>
        </w:rPr>
        <w:t>Personas datu glabāšanas laiks apstiprināta pieteikuma gadījumā 5 (pieci) gadi,</w:t>
      </w:r>
      <w:r w:rsidR="00501FFC" w:rsidRPr="00B40A28">
        <w:rPr>
          <w:sz w:val="24"/>
          <w:szCs w:val="24"/>
          <w:lang w:eastAsia="lv-LV"/>
        </w:rPr>
        <w:t xml:space="preserve"> noraidīta pieteikuma gadījumā 1 (viens) gads</w:t>
      </w:r>
      <w:r w:rsidRPr="00B40A28">
        <w:rPr>
          <w:sz w:val="24"/>
          <w:szCs w:val="24"/>
          <w:lang w:eastAsia="lv-LV"/>
        </w:rPr>
        <w:t>.</w:t>
      </w:r>
    </w:p>
    <w:p w14:paraId="31192617" w14:textId="0B231387" w:rsidR="001D20AF" w:rsidRPr="006A660D" w:rsidRDefault="00A1288C" w:rsidP="00026118">
      <w:pPr>
        <w:numPr>
          <w:ilvl w:val="0"/>
          <w:numId w:val="1"/>
        </w:numPr>
        <w:ind w:left="284" w:hanging="426"/>
        <w:jc w:val="both"/>
        <w:rPr>
          <w:sz w:val="24"/>
          <w:szCs w:val="24"/>
          <w:lang w:eastAsia="lv-LV"/>
        </w:rPr>
      </w:pPr>
      <w:r w:rsidRPr="00B40A28">
        <w:rPr>
          <w:sz w:val="24"/>
          <w:szCs w:val="24"/>
          <w:lang w:eastAsia="lv-LV"/>
        </w:rPr>
        <w:t>Datu subjekta tiesības nosaka un regulē Vispārīgā</w:t>
      </w:r>
      <w:r w:rsidRPr="006A660D">
        <w:rPr>
          <w:sz w:val="24"/>
          <w:szCs w:val="24"/>
          <w:lang w:eastAsia="lv-LV"/>
        </w:rPr>
        <w:t xml:space="preserve"> datu aizsardzības regula.</w:t>
      </w:r>
    </w:p>
    <w:p w14:paraId="7EFC3956" w14:textId="77777777" w:rsidR="001D20AF" w:rsidRPr="006A660D" w:rsidRDefault="00A1288C" w:rsidP="00026118">
      <w:pPr>
        <w:numPr>
          <w:ilvl w:val="0"/>
          <w:numId w:val="1"/>
        </w:numPr>
        <w:ind w:left="284" w:hanging="426"/>
        <w:jc w:val="both"/>
        <w:rPr>
          <w:sz w:val="24"/>
          <w:szCs w:val="24"/>
          <w:lang w:eastAsia="lv-LV"/>
        </w:rPr>
      </w:pPr>
      <w:r w:rsidRPr="006A660D">
        <w:rPr>
          <w:sz w:val="24"/>
          <w:szCs w:val="24"/>
          <w:lang w:eastAsia="lv-LV"/>
        </w:rPr>
        <w:t>Personas datu apstrādē netiek automatizēta lēmumu pieņemšana, tostarp profilēšana.</w:t>
      </w:r>
    </w:p>
    <w:p w14:paraId="1C7C6796" w14:textId="2D308328" w:rsidR="00A1288C" w:rsidRPr="006A660D" w:rsidRDefault="00A1288C" w:rsidP="00026118">
      <w:pPr>
        <w:numPr>
          <w:ilvl w:val="0"/>
          <w:numId w:val="1"/>
        </w:numPr>
        <w:ind w:left="284" w:hanging="426"/>
        <w:jc w:val="both"/>
        <w:rPr>
          <w:sz w:val="24"/>
          <w:szCs w:val="24"/>
          <w:lang w:eastAsia="lv-LV"/>
        </w:rPr>
      </w:pPr>
      <w:r w:rsidRPr="006A660D">
        <w:rPr>
          <w:sz w:val="24"/>
          <w:szCs w:val="24"/>
          <w:lang w:eastAsia="lv-LV"/>
        </w:rPr>
        <w:t>Pārzinis personas datu apstrādei saistošo noteikumu ietvaros ir pašvaldība.</w:t>
      </w:r>
    </w:p>
    <w:p w14:paraId="6366F563" w14:textId="5BB0D046" w:rsidR="009707E5" w:rsidRPr="006A660D" w:rsidRDefault="004B0893" w:rsidP="00026118">
      <w:pPr>
        <w:numPr>
          <w:ilvl w:val="0"/>
          <w:numId w:val="1"/>
        </w:numPr>
        <w:ind w:left="284" w:hanging="426"/>
        <w:jc w:val="both"/>
        <w:rPr>
          <w:sz w:val="24"/>
          <w:szCs w:val="24"/>
          <w:lang w:eastAsia="lv-LV"/>
        </w:rPr>
      </w:pPr>
      <w:r w:rsidRPr="006A660D">
        <w:rPr>
          <w:sz w:val="24"/>
          <w:szCs w:val="24"/>
          <w:lang w:eastAsia="lv-LV"/>
        </w:rPr>
        <w:t xml:space="preserve">Papildu informācija par pašvaldības veikto personas datu apstrādi ir atrodama pašvaldības tīmekļvietnē </w:t>
      </w:r>
      <w:hyperlink r:id="rId9" w:history="1">
        <w:r w:rsidRPr="006A660D">
          <w:rPr>
            <w:rStyle w:val="Hipersaite"/>
            <w:sz w:val="24"/>
            <w:szCs w:val="24"/>
            <w:lang w:eastAsia="lv-LV"/>
          </w:rPr>
          <w:t>https://www.ogresnovads.lv/lv/personas-datu-aizsardziba-ogres-novada</w:t>
        </w:r>
      </w:hyperlink>
      <w:r w:rsidR="00A37AA8" w:rsidRPr="006A660D">
        <w:rPr>
          <w:sz w:val="24"/>
          <w:szCs w:val="24"/>
          <w:lang w:eastAsia="lv-LV"/>
        </w:rPr>
        <w:t>.</w:t>
      </w:r>
    </w:p>
    <w:p w14:paraId="62C448F3" w14:textId="77777777" w:rsidR="008E5FD5" w:rsidRPr="006A660D" w:rsidRDefault="008E5FD5" w:rsidP="002754D8">
      <w:pPr>
        <w:spacing w:after="120"/>
        <w:jc w:val="both"/>
        <w:rPr>
          <w:rFonts w:eastAsia="SimSun"/>
          <w:b/>
          <w:bCs/>
          <w:iCs/>
          <w:sz w:val="24"/>
          <w:szCs w:val="24"/>
        </w:rPr>
      </w:pPr>
    </w:p>
    <w:p w14:paraId="4E0492E1" w14:textId="77777777" w:rsidR="004552DE" w:rsidRPr="006A660D" w:rsidRDefault="004552DE" w:rsidP="002754D8">
      <w:pPr>
        <w:spacing w:after="120"/>
        <w:jc w:val="both"/>
        <w:rPr>
          <w:rFonts w:eastAsia="SimSun"/>
          <w:bCs/>
          <w:iCs/>
          <w:sz w:val="24"/>
          <w:szCs w:val="24"/>
        </w:rPr>
      </w:pPr>
    </w:p>
    <w:p w14:paraId="6D8CD873" w14:textId="27FDB95F" w:rsidR="00A1288C" w:rsidRPr="006A660D" w:rsidRDefault="007B2872" w:rsidP="002754D8">
      <w:pPr>
        <w:spacing w:after="120"/>
        <w:jc w:val="both"/>
        <w:rPr>
          <w:sz w:val="24"/>
          <w:szCs w:val="24"/>
        </w:rPr>
      </w:pPr>
      <w:r w:rsidRPr="006A660D">
        <w:rPr>
          <w:sz w:val="24"/>
          <w:szCs w:val="24"/>
        </w:rPr>
        <w:t>Domes priekšsēdētājs</w:t>
      </w:r>
      <w:r w:rsidR="00A1288C" w:rsidRPr="006A660D">
        <w:rPr>
          <w:sz w:val="24"/>
          <w:szCs w:val="24"/>
        </w:rPr>
        <w:tab/>
      </w:r>
      <w:r w:rsidR="00A1288C" w:rsidRPr="006A660D">
        <w:rPr>
          <w:sz w:val="24"/>
          <w:szCs w:val="24"/>
        </w:rPr>
        <w:tab/>
      </w:r>
      <w:r w:rsidR="00A1288C" w:rsidRPr="006A660D">
        <w:rPr>
          <w:sz w:val="24"/>
          <w:szCs w:val="24"/>
        </w:rPr>
        <w:tab/>
      </w:r>
      <w:r w:rsidR="00A1288C" w:rsidRPr="006A660D">
        <w:rPr>
          <w:sz w:val="24"/>
          <w:szCs w:val="24"/>
        </w:rPr>
        <w:tab/>
      </w:r>
      <w:r w:rsidR="00A1288C" w:rsidRPr="006A660D">
        <w:rPr>
          <w:sz w:val="24"/>
          <w:szCs w:val="24"/>
        </w:rPr>
        <w:tab/>
      </w:r>
      <w:r w:rsidR="00A1288C" w:rsidRPr="006A660D">
        <w:rPr>
          <w:sz w:val="24"/>
          <w:szCs w:val="24"/>
        </w:rPr>
        <w:tab/>
      </w:r>
      <w:r w:rsidR="00A1288C" w:rsidRPr="006A660D">
        <w:rPr>
          <w:sz w:val="24"/>
          <w:szCs w:val="24"/>
        </w:rPr>
        <w:tab/>
      </w:r>
      <w:r w:rsidRPr="006A660D">
        <w:rPr>
          <w:sz w:val="24"/>
          <w:szCs w:val="24"/>
        </w:rPr>
        <w:tab/>
        <w:t>E. Helmanis</w:t>
      </w:r>
    </w:p>
    <w:p w14:paraId="4F58B2EE" w14:textId="77777777" w:rsidR="00A1288C" w:rsidRPr="006A660D" w:rsidRDefault="00A1288C" w:rsidP="002754D8">
      <w:pPr>
        <w:jc w:val="right"/>
        <w:rPr>
          <w:color w:val="000000"/>
          <w:spacing w:val="1"/>
          <w:sz w:val="24"/>
          <w:szCs w:val="24"/>
        </w:rPr>
      </w:pPr>
      <w:bookmarkStart w:id="24" w:name="_GoBack"/>
      <w:bookmarkEnd w:id="24"/>
      <w:r w:rsidRPr="006A660D">
        <w:rPr>
          <w:sz w:val="24"/>
          <w:szCs w:val="24"/>
        </w:rPr>
        <w:br w:type="page"/>
      </w:r>
      <w:r w:rsidRPr="006A660D">
        <w:rPr>
          <w:sz w:val="24"/>
          <w:szCs w:val="24"/>
        </w:rPr>
        <w:lastRenderedPageBreak/>
        <w:t>P</w:t>
      </w:r>
      <w:r w:rsidRPr="006A660D">
        <w:rPr>
          <w:color w:val="000000"/>
          <w:spacing w:val="1"/>
          <w:sz w:val="24"/>
          <w:szCs w:val="24"/>
        </w:rPr>
        <w:t>ielikums</w:t>
      </w:r>
    </w:p>
    <w:p w14:paraId="18D537BE" w14:textId="36417EAD" w:rsidR="00A1288C" w:rsidRPr="006A660D" w:rsidRDefault="00A1288C" w:rsidP="00A1288C">
      <w:pPr>
        <w:jc w:val="right"/>
        <w:rPr>
          <w:color w:val="000000"/>
          <w:spacing w:val="1"/>
          <w:sz w:val="24"/>
          <w:szCs w:val="24"/>
        </w:rPr>
      </w:pPr>
      <w:r w:rsidRPr="006A660D">
        <w:rPr>
          <w:color w:val="000000"/>
          <w:spacing w:val="1"/>
          <w:sz w:val="24"/>
          <w:szCs w:val="24"/>
        </w:rPr>
        <w:t>Ogr</w:t>
      </w:r>
      <w:r w:rsidR="009A2AD0" w:rsidRPr="006A660D">
        <w:rPr>
          <w:color w:val="000000"/>
          <w:spacing w:val="1"/>
          <w:sz w:val="24"/>
          <w:szCs w:val="24"/>
        </w:rPr>
        <w:t>es n</w:t>
      </w:r>
      <w:r w:rsidR="0025173A">
        <w:rPr>
          <w:color w:val="000000"/>
          <w:spacing w:val="1"/>
          <w:sz w:val="24"/>
          <w:szCs w:val="24"/>
        </w:rPr>
        <w:t>ovada pašvaldības 30.01.2025</w:t>
      </w:r>
      <w:r w:rsidR="009A2AD0" w:rsidRPr="006A660D">
        <w:rPr>
          <w:color w:val="000000"/>
          <w:spacing w:val="1"/>
          <w:sz w:val="24"/>
          <w:szCs w:val="24"/>
        </w:rPr>
        <w:t>.</w:t>
      </w:r>
    </w:p>
    <w:p w14:paraId="46C84159" w14:textId="160A2B7D" w:rsidR="00A1288C" w:rsidRPr="006A660D" w:rsidRDefault="00A1288C" w:rsidP="00A1288C">
      <w:pPr>
        <w:jc w:val="right"/>
        <w:rPr>
          <w:color w:val="000000"/>
          <w:spacing w:val="1"/>
          <w:sz w:val="24"/>
          <w:szCs w:val="24"/>
        </w:rPr>
      </w:pPr>
      <w:r w:rsidRPr="006A660D">
        <w:rPr>
          <w:color w:val="000000"/>
          <w:spacing w:val="1"/>
          <w:sz w:val="24"/>
          <w:szCs w:val="24"/>
        </w:rPr>
        <w:t xml:space="preserve"> saistošajiem noteikumiem Nr.</w:t>
      </w:r>
      <w:r w:rsidR="0004124E">
        <w:rPr>
          <w:color w:val="000000"/>
          <w:spacing w:val="1"/>
          <w:sz w:val="24"/>
          <w:szCs w:val="24"/>
        </w:rPr>
        <w:t>3</w:t>
      </w:r>
      <w:r w:rsidR="0025173A">
        <w:rPr>
          <w:color w:val="000000"/>
          <w:spacing w:val="1"/>
          <w:sz w:val="24"/>
          <w:szCs w:val="24"/>
        </w:rPr>
        <w:t>/2025</w:t>
      </w:r>
    </w:p>
    <w:p w14:paraId="0B7FDE8F" w14:textId="77777777" w:rsidR="00A1288C" w:rsidRPr="006A660D" w:rsidRDefault="00A1288C" w:rsidP="00A1288C">
      <w:pPr>
        <w:jc w:val="right"/>
        <w:rPr>
          <w:i/>
          <w:color w:val="000000"/>
          <w:spacing w:val="1"/>
        </w:rPr>
      </w:pPr>
    </w:p>
    <w:p w14:paraId="4389C4A7" w14:textId="77777777" w:rsidR="00A1288C" w:rsidRPr="006A660D" w:rsidRDefault="00A1288C" w:rsidP="00A1288C">
      <w:pPr>
        <w:autoSpaceDE w:val="0"/>
        <w:autoSpaceDN w:val="0"/>
        <w:adjustRightInd w:val="0"/>
        <w:jc w:val="right"/>
        <w:rPr>
          <w:sz w:val="18"/>
          <w:szCs w:val="18"/>
        </w:rPr>
      </w:pPr>
      <w:r w:rsidRPr="006A660D">
        <w:rPr>
          <w:sz w:val="18"/>
          <w:szCs w:val="18"/>
        </w:rPr>
        <w:t>………………………………………………………………………………………………………………</w:t>
      </w:r>
    </w:p>
    <w:p w14:paraId="174A170F" w14:textId="77777777" w:rsidR="00A1288C" w:rsidRPr="006A660D" w:rsidRDefault="00A1288C" w:rsidP="00A1288C">
      <w:pPr>
        <w:autoSpaceDE w:val="0"/>
        <w:autoSpaceDN w:val="0"/>
        <w:adjustRightInd w:val="0"/>
        <w:jc w:val="right"/>
        <w:rPr>
          <w:iCs/>
          <w:sz w:val="18"/>
          <w:szCs w:val="18"/>
        </w:rPr>
      </w:pPr>
      <w:r w:rsidRPr="006A660D">
        <w:rPr>
          <w:iCs/>
          <w:sz w:val="18"/>
          <w:szCs w:val="18"/>
        </w:rPr>
        <w:t>(Iesniedzēja vārds, uzvārds)</w:t>
      </w:r>
    </w:p>
    <w:p w14:paraId="10634C81" w14:textId="77777777" w:rsidR="00A1288C" w:rsidRPr="006A660D" w:rsidRDefault="00A1288C" w:rsidP="00A1288C">
      <w:pPr>
        <w:autoSpaceDE w:val="0"/>
        <w:autoSpaceDN w:val="0"/>
        <w:adjustRightInd w:val="0"/>
        <w:jc w:val="right"/>
        <w:rPr>
          <w:sz w:val="18"/>
          <w:szCs w:val="18"/>
        </w:rPr>
      </w:pPr>
    </w:p>
    <w:p w14:paraId="4C7AB13A" w14:textId="77777777" w:rsidR="00A1288C" w:rsidRPr="006A660D" w:rsidRDefault="00A1288C" w:rsidP="00A1288C">
      <w:pPr>
        <w:autoSpaceDE w:val="0"/>
        <w:autoSpaceDN w:val="0"/>
        <w:adjustRightInd w:val="0"/>
        <w:jc w:val="right"/>
        <w:rPr>
          <w:sz w:val="18"/>
          <w:szCs w:val="18"/>
        </w:rPr>
      </w:pPr>
      <w:r w:rsidRPr="006A660D">
        <w:rPr>
          <w:sz w:val="18"/>
          <w:szCs w:val="18"/>
        </w:rPr>
        <w:t>………………………………………………………………………………………………………………</w:t>
      </w:r>
    </w:p>
    <w:p w14:paraId="19EDD909" w14:textId="77777777" w:rsidR="00A1288C" w:rsidRPr="006A660D" w:rsidRDefault="00A1288C" w:rsidP="00A1288C">
      <w:pPr>
        <w:autoSpaceDE w:val="0"/>
        <w:autoSpaceDN w:val="0"/>
        <w:adjustRightInd w:val="0"/>
        <w:jc w:val="right"/>
        <w:rPr>
          <w:iCs/>
          <w:sz w:val="18"/>
          <w:szCs w:val="18"/>
        </w:rPr>
      </w:pPr>
      <w:r w:rsidRPr="006A660D">
        <w:rPr>
          <w:iCs/>
          <w:sz w:val="18"/>
          <w:szCs w:val="18"/>
        </w:rPr>
        <w:t>(Personas kods)</w:t>
      </w:r>
    </w:p>
    <w:p w14:paraId="54ABF560" w14:textId="77777777" w:rsidR="00A1288C" w:rsidRPr="006A660D" w:rsidRDefault="00A1288C" w:rsidP="00A1288C">
      <w:pPr>
        <w:autoSpaceDE w:val="0"/>
        <w:autoSpaceDN w:val="0"/>
        <w:adjustRightInd w:val="0"/>
        <w:jc w:val="right"/>
        <w:rPr>
          <w:sz w:val="18"/>
          <w:szCs w:val="18"/>
        </w:rPr>
      </w:pPr>
    </w:p>
    <w:p w14:paraId="63F14C2C" w14:textId="77777777" w:rsidR="00A1288C" w:rsidRPr="006A660D" w:rsidRDefault="00A1288C" w:rsidP="00A1288C">
      <w:pPr>
        <w:autoSpaceDE w:val="0"/>
        <w:autoSpaceDN w:val="0"/>
        <w:adjustRightInd w:val="0"/>
        <w:jc w:val="right"/>
        <w:rPr>
          <w:sz w:val="18"/>
          <w:szCs w:val="18"/>
        </w:rPr>
      </w:pPr>
      <w:r w:rsidRPr="006A660D">
        <w:rPr>
          <w:sz w:val="18"/>
          <w:szCs w:val="18"/>
        </w:rPr>
        <w:t>………………………………………………………………………………………………………………</w:t>
      </w:r>
    </w:p>
    <w:p w14:paraId="3B042E31" w14:textId="77777777" w:rsidR="00A1288C" w:rsidRPr="006A660D" w:rsidRDefault="00A1288C" w:rsidP="00A1288C">
      <w:pPr>
        <w:autoSpaceDE w:val="0"/>
        <w:autoSpaceDN w:val="0"/>
        <w:adjustRightInd w:val="0"/>
        <w:jc w:val="right"/>
        <w:rPr>
          <w:iCs/>
          <w:sz w:val="18"/>
          <w:szCs w:val="18"/>
        </w:rPr>
      </w:pPr>
      <w:r w:rsidRPr="006A660D">
        <w:rPr>
          <w:iCs/>
          <w:sz w:val="18"/>
          <w:szCs w:val="18"/>
        </w:rPr>
        <w:t>(Adrese)</w:t>
      </w:r>
    </w:p>
    <w:p w14:paraId="2A6CF175" w14:textId="77777777" w:rsidR="00A1288C" w:rsidRPr="006A660D" w:rsidRDefault="00A1288C" w:rsidP="00A1288C">
      <w:pPr>
        <w:autoSpaceDE w:val="0"/>
        <w:autoSpaceDN w:val="0"/>
        <w:adjustRightInd w:val="0"/>
        <w:jc w:val="right"/>
        <w:rPr>
          <w:sz w:val="18"/>
          <w:szCs w:val="18"/>
        </w:rPr>
      </w:pPr>
    </w:p>
    <w:p w14:paraId="3077DF4F" w14:textId="77777777" w:rsidR="00A1288C" w:rsidRPr="006A660D" w:rsidRDefault="00A1288C" w:rsidP="00A1288C">
      <w:pPr>
        <w:autoSpaceDE w:val="0"/>
        <w:autoSpaceDN w:val="0"/>
        <w:adjustRightInd w:val="0"/>
        <w:jc w:val="right"/>
        <w:rPr>
          <w:sz w:val="18"/>
          <w:szCs w:val="18"/>
        </w:rPr>
      </w:pPr>
      <w:r w:rsidRPr="006A660D">
        <w:rPr>
          <w:sz w:val="18"/>
          <w:szCs w:val="18"/>
        </w:rPr>
        <w:t>………………………………………………………………………………………………………………</w:t>
      </w:r>
    </w:p>
    <w:p w14:paraId="01BEB052" w14:textId="77777777" w:rsidR="00A1288C" w:rsidRPr="006A660D" w:rsidRDefault="00A1288C" w:rsidP="00A1288C">
      <w:pPr>
        <w:autoSpaceDE w:val="0"/>
        <w:autoSpaceDN w:val="0"/>
        <w:adjustRightInd w:val="0"/>
        <w:jc w:val="right"/>
        <w:rPr>
          <w:iCs/>
          <w:sz w:val="18"/>
          <w:szCs w:val="18"/>
        </w:rPr>
      </w:pPr>
      <w:r w:rsidRPr="006A660D">
        <w:rPr>
          <w:iCs/>
          <w:sz w:val="18"/>
          <w:szCs w:val="18"/>
        </w:rPr>
        <w:t>(Tālrunis, elektroniskā pasta adrese)</w:t>
      </w:r>
    </w:p>
    <w:p w14:paraId="0B7EEC5F" w14:textId="77777777" w:rsidR="00A1288C" w:rsidRPr="006A660D" w:rsidRDefault="00A1288C" w:rsidP="00A1288C">
      <w:pPr>
        <w:autoSpaceDE w:val="0"/>
        <w:autoSpaceDN w:val="0"/>
        <w:adjustRightInd w:val="0"/>
        <w:jc w:val="right"/>
        <w:rPr>
          <w:sz w:val="18"/>
          <w:szCs w:val="18"/>
        </w:rPr>
      </w:pPr>
    </w:p>
    <w:p w14:paraId="1F3E9CEE" w14:textId="77777777" w:rsidR="00A1288C" w:rsidRPr="006A660D" w:rsidRDefault="00A1288C" w:rsidP="00A1288C">
      <w:pPr>
        <w:autoSpaceDE w:val="0"/>
        <w:autoSpaceDN w:val="0"/>
        <w:adjustRightInd w:val="0"/>
        <w:jc w:val="right"/>
        <w:rPr>
          <w:sz w:val="18"/>
          <w:szCs w:val="18"/>
        </w:rPr>
      </w:pPr>
      <w:r w:rsidRPr="006A660D">
        <w:rPr>
          <w:sz w:val="18"/>
          <w:szCs w:val="18"/>
        </w:rPr>
        <w:t>………………………………………………………………………………………………………………</w:t>
      </w:r>
    </w:p>
    <w:p w14:paraId="40172B92" w14:textId="77777777" w:rsidR="00A1288C" w:rsidRPr="006A660D" w:rsidRDefault="00A1288C" w:rsidP="00A1288C">
      <w:pPr>
        <w:autoSpaceDE w:val="0"/>
        <w:autoSpaceDN w:val="0"/>
        <w:adjustRightInd w:val="0"/>
        <w:jc w:val="right"/>
        <w:rPr>
          <w:iCs/>
          <w:sz w:val="18"/>
          <w:szCs w:val="18"/>
        </w:rPr>
      </w:pPr>
      <w:r w:rsidRPr="006A660D">
        <w:rPr>
          <w:iCs/>
          <w:sz w:val="18"/>
          <w:szCs w:val="18"/>
        </w:rPr>
        <w:t>(Iesniedzēja likumiskā pārstāvja vai pilnvarotās personas vārds, uzvārds,</w:t>
      </w:r>
    </w:p>
    <w:p w14:paraId="53EF57D1" w14:textId="48CD5630" w:rsidR="00A1288C" w:rsidRPr="006A660D" w:rsidRDefault="003A5ACA" w:rsidP="00A1288C">
      <w:pPr>
        <w:autoSpaceDE w:val="0"/>
        <w:autoSpaceDN w:val="0"/>
        <w:adjustRightInd w:val="0"/>
        <w:jc w:val="right"/>
        <w:rPr>
          <w:iCs/>
          <w:sz w:val="18"/>
          <w:szCs w:val="18"/>
        </w:rPr>
      </w:pPr>
      <w:r>
        <w:rPr>
          <w:iCs/>
          <w:sz w:val="18"/>
          <w:szCs w:val="18"/>
        </w:rPr>
        <w:t xml:space="preserve">adrese, </w:t>
      </w:r>
      <w:r w:rsidR="00A1288C" w:rsidRPr="006A660D">
        <w:rPr>
          <w:iCs/>
          <w:sz w:val="18"/>
          <w:szCs w:val="18"/>
        </w:rPr>
        <w:t>tālrunis, elektroniskā pasta adrese)</w:t>
      </w:r>
    </w:p>
    <w:p w14:paraId="2008D1EE" w14:textId="77777777" w:rsidR="00A1288C" w:rsidRPr="006A660D" w:rsidRDefault="00A1288C" w:rsidP="00A1288C">
      <w:pPr>
        <w:autoSpaceDE w:val="0"/>
        <w:autoSpaceDN w:val="0"/>
        <w:adjustRightInd w:val="0"/>
        <w:rPr>
          <w:b/>
          <w:bCs/>
          <w:sz w:val="18"/>
          <w:szCs w:val="18"/>
        </w:rPr>
      </w:pPr>
    </w:p>
    <w:p w14:paraId="0D6A6B9C" w14:textId="77777777" w:rsidR="00A1288C" w:rsidRPr="006A660D" w:rsidRDefault="00A1288C" w:rsidP="00A1288C">
      <w:pPr>
        <w:autoSpaceDE w:val="0"/>
        <w:autoSpaceDN w:val="0"/>
        <w:adjustRightInd w:val="0"/>
        <w:jc w:val="center"/>
        <w:rPr>
          <w:b/>
          <w:bCs/>
          <w:sz w:val="18"/>
          <w:szCs w:val="18"/>
        </w:rPr>
      </w:pPr>
    </w:p>
    <w:p w14:paraId="46AEF279" w14:textId="77777777" w:rsidR="00A1288C" w:rsidRPr="006A660D" w:rsidRDefault="00A1288C" w:rsidP="00A1288C">
      <w:pPr>
        <w:autoSpaceDE w:val="0"/>
        <w:autoSpaceDN w:val="0"/>
        <w:adjustRightInd w:val="0"/>
        <w:jc w:val="center"/>
        <w:rPr>
          <w:b/>
          <w:bCs/>
          <w:sz w:val="18"/>
          <w:szCs w:val="18"/>
        </w:rPr>
      </w:pPr>
      <w:r w:rsidRPr="006A660D">
        <w:rPr>
          <w:b/>
          <w:bCs/>
          <w:sz w:val="18"/>
          <w:szCs w:val="18"/>
        </w:rPr>
        <w:t>IESNIEGUMS</w:t>
      </w:r>
    </w:p>
    <w:p w14:paraId="4098EBA4" w14:textId="77777777" w:rsidR="00A1288C" w:rsidRPr="006A660D" w:rsidRDefault="00A1288C" w:rsidP="00A1288C">
      <w:pPr>
        <w:autoSpaceDE w:val="0"/>
        <w:autoSpaceDN w:val="0"/>
        <w:adjustRightInd w:val="0"/>
        <w:jc w:val="center"/>
        <w:rPr>
          <w:b/>
          <w:bCs/>
          <w:sz w:val="18"/>
          <w:szCs w:val="18"/>
        </w:rPr>
      </w:pPr>
      <w:r w:rsidRPr="006A660D">
        <w:rPr>
          <w:b/>
          <w:bCs/>
          <w:sz w:val="18"/>
          <w:szCs w:val="18"/>
        </w:rPr>
        <w:t>atbalsta piešķiršanai mājokļa ārējās vides pielāgošanai</w:t>
      </w:r>
    </w:p>
    <w:tbl>
      <w:tblPr>
        <w:tblW w:w="8995" w:type="dxa"/>
        <w:tblLook w:val="04A0" w:firstRow="1" w:lastRow="0" w:firstColumn="1" w:lastColumn="0" w:noHBand="0" w:noVBand="1"/>
      </w:tblPr>
      <w:tblGrid>
        <w:gridCol w:w="1951"/>
        <w:gridCol w:w="3260"/>
        <w:gridCol w:w="3784"/>
      </w:tblGrid>
      <w:tr w:rsidR="00A1288C" w:rsidRPr="006A660D" w14:paraId="261E9D2E" w14:textId="77777777" w:rsidTr="000476DF">
        <w:tc>
          <w:tcPr>
            <w:tcW w:w="1951" w:type="dxa"/>
            <w:shd w:val="clear" w:color="auto" w:fill="auto"/>
          </w:tcPr>
          <w:p w14:paraId="4594CAB2" w14:textId="77777777" w:rsidR="00A1288C" w:rsidRPr="006A660D" w:rsidRDefault="00A1288C" w:rsidP="000476DF">
            <w:pPr>
              <w:autoSpaceDE w:val="0"/>
              <w:autoSpaceDN w:val="0"/>
              <w:adjustRightInd w:val="0"/>
              <w:jc w:val="right"/>
              <w:rPr>
                <w:b/>
                <w:bCs/>
                <w:sz w:val="18"/>
                <w:szCs w:val="18"/>
              </w:rPr>
            </w:pPr>
          </w:p>
        </w:tc>
        <w:tc>
          <w:tcPr>
            <w:tcW w:w="3260" w:type="dxa"/>
            <w:shd w:val="clear" w:color="auto" w:fill="auto"/>
          </w:tcPr>
          <w:p w14:paraId="7830D984" w14:textId="77777777" w:rsidR="00A1288C" w:rsidRPr="006A660D" w:rsidRDefault="00A1288C" w:rsidP="000476DF">
            <w:pPr>
              <w:autoSpaceDE w:val="0"/>
              <w:autoSpaceDN w:val="0"/>
              <w:adjustRightInd w:val="0"/>
              <w:jc w:val="right"/>
              <w:rPr>
                <w:bCs/>
                <w:sz w:val="18"/>
                <w:szCs w:val="18"/>
              </w:rPr>
            </w:pPr>
          </w:p>
        </w:tc>
        <w:tc>
          <w:tcPr>
            <w:tcW w:w="3784" w:type="dxa"/>
            <w:shd w:val="clear" w:color="auto" w:fill="auto"/>
            <w:hideMark/>
          </w:tcPr>
          <w:p w14:paraId="05158867" w14:textId="77777777" w:rsidR="00A1288C" w:rsidRPr="006A660D" w:rsidRDefault="00A1288C" w:rsidP="000476DF">
            <w:pPr>
              <w:autoSpaceDE w:val="0"/>
              <w:autoSpaceDN w:val="0"/>
              <w:adjustRightInd w:val="0"/>
              <w:rPr>
                <w:bCs/>
                <w:sz w:val="18"/>
                <w:szCs w:val="18"/>
              </w:rPr>
            </w:pPr>
          </w:p>
        </w:tc>
      </w:tr>
      <w:tr w:rsidR="00A1288C" w:rsidRPr="006A660D" w14:paraId="2DB51E80" w14:textId="77777777" w:rsidTr="000476DF">
        <w:tc>
          <w:tcPr>
            <w:tcW w:w="1951" w:type="dxa"/>
            <w:shd w:val="clear" w:color="auto" w:fill="auto"/>
          </w:tcPr>
          <w:p w14:paraId="7F80A54E" w14:textId="77777777" w:rsidR="00A1288C" w:rsidRPr="006A660D" w:rsidRDefault="00A1288C" w:rsidP="000476DF">
            <w:pPr>
              <w:autoSpaceDE w:val="0"/>
              <w:autoSpaceDN w:val="0"/>
              <w:adjustRightInd w:val="0"/>
              <w:jc w:val="right"/>
              <w:rPr>
                <w:b/>
                <w:bCs/>
                <w:sz w:val="18"/>
                <w:szCs w:val="18"/>
              </w:rPr>
            </w:pPr>
          </w:p>
        </w:tc>
        <w:tc>
          <w:tcPr>
            <w:tcW w:w="3260" w:type="dxa"/>
            <w:shd w:val="clear" w:color="auto" w:fill="auto"/>
            <w:hideMark/>
          </w:tcPr>
          <w:p w14:paraId="05529900" w14:textId="77777777" w:rsidR="00A1288C" w:rsidRPr="006A660D" w:rsidRDefault="00A1288C" w:rsidP="000476DF">
            <w:pPr>
              <w:autoSpaceDE w:val="0"/>
              <w:autoSpaceDN w:val="0"/>
              <w:adjustRightInd w:val="0"/>
              <w:jc w:val="right"/>
              <w:rPr>
                <w:b/>
                <w:bCs/>
                <w:sz w:val="32"/>
                <w:szCs w:val="32"/>
              </w:rPr>
            </w:pPr>
          </w:p>
        </w:tc>
        <w:tc>
          <w:tcPr>
            <w:tcW w:w="3784" w:type="dxa"/>
            <w:shd w:val="clear" w:color="auto" w:fill="auto"/>
            <w:hideMark/>
          </w:tcPr>
          <w:p w14:paraId="4CC44B9F" w14:textId="77777777" w:rsidR="00A1288C" w:rsidRPr="006A660D" w:rsidRDefault="00A1288C" w:rsidP="000476DF">
            <w:pPr>
              <w:autoSpaceDE w:val="0"/>
              <w:autoSpaceDN w:val="0"/>
              <w:adjustRightInd w:val="0"/>
              <w:rPr>
                <w:b/>
                <w:bCs/>
                <w:sz w:val="18"/>
                <w:szCs w:val="18"/>
              </w:rPr>
            </w:pPr>
          </w:p>
          <w:p w14:paraId="2195FC90" w14:textId="77777777" w:rsidR="00A1288C" w:rsidRPr="006A660D" w:rsidRDefault="00A1288C" w:rsidP="000476DF">
            <w:pPr>
              <w:autoSpaceDE w:val="0"/>
              <w:autoSpaceDN w:val="0"/>
              <w:adjustRightInd w:val="0"/>
              <w:jc w:val="right"/>
              <w:rPr>
                <w:b/>
                <w:bCs/>
                <w:sz w:val="18"/>
                <w:szCs w:val="18"/>
              </w:rPr>
            </w:pPr>
            <w:r w:rsidRPr="006A660D">
              <w:rPr>
                <w:b/>
                <w:bCs/>
                <w:sz w:val="18"/>
                <w:szCs w:val="18"/>
              </w:rPr>
              <w:t>Ogres novada pašvaldībai</w:t>
            </w:r>
          </w:p>
          <w:p w14:paraId="1206E613" w14:textId="77777777" w:rsidR="00A1288C" w:rsidRPr="006A660D" w:rsidRDefault="00A1288C" w:rsidP="000476DF">
            <w:pPr>
              <w:autoSpaceDE w:val="0"/>
              <w:autoSpaceDN w:val="0"/>
              <w:adjustRightInd w:val="0"/>
              <w:jc w:val="right"/>
              <w:rPr>
                <w:sz w:val="18"/>
                <w:szCs w:val="18"/>
              </w:rPr>
            </w:pPr>
            <w:r w:rsidRPr="006A660D">
              <w:rPr>
                <w:sz w:val="18"/>
                <w:szCs w:val="18"/>
              </w:rPr>
              <w:t>Brīvības iela 33, Ogre, Ogres nov., LV-5001</w:t>
            </w:r>
          </w:p>
        </w:tc>
      </w:tr>
      <w:tr w:rsidR="00A1288C" w:rsidRPr="006A660D" w14:paraId="4A4AFCA9" w14:textId="77777777" w:rsidTr="000476DF">
        <w:tc>
          <w:tcPr>
            <w:tcW w:w="1951" w:type="dxa"/>
            <w:shd w:val="clear" w:color="auto" w:fill="auto"/>
          </w:tcPr>
          <w:p w14:paraId="185FE5CD" w14:textId="77777777" w:rsidR="00A1288C" w:rsidRPr="006A660D" w:rsidRDefault="00A1288C" w:rsidP="000476DF">
            <w:pPr>
              <w:autoSpaceDE w:val="0"/>
              <w:autoSpaceDN w:val="0"/>
              <w:adjustRightInd w:val="0"/>
              <w:jc w:val="right"/>
              <w:rPr>
                <w:b/>
                <w:bCs/>
                <w:sz w:val="18"/>
                <w:szCs w:val="18"/>
              </w:rPr>
            </w:pPr>
          </w:p>
        </w:tc>
        <w:tc>
          <w:tcPr>
            <w:tcW w:w="3260" w:type="dxa"/>
            <w:shd w:val="clear" w:color="auto" w:fill="auto"/>
            <w:hideMark/>
          </w:tcPr>
          <w:p w14:paraId="31FFA006" w14:textId="77777777" w:rsidR="00A1288C" w:rsidRPr="006A660D" w:rsidRDefault="00A1288C" w:rsidP="000476DF">
            <w:pPr>
              <w:autoSpaceDE w:val="0"/>
              <w:autoSpaceDN w:val="0"/>
              <w:adjustRightInd w:val="0"/>
              <w:jc w:val="right"/>
              <w:rPr>
                <w:b/>
                <w:bCs/>
                <w:sz w:val="18"/>
                <w:szCs w:val="18"/>
              </w:rPr>
            </w:pPr>
          </w:p>
        </w:tc>
        <w:tc>
          <w:tcPr>
            <w:tcW w:w="3784" w:type="dxa"/>
            <w:shd w:val="clear" w:color="auto" w:fill="auto"/>
          </w:tcPr>
          <w:p w14:paraId="36AAC2A6" w14:textId="77777777" w:rsidR="00A1288C" w:rsidRPr="006A660D" w:rsidRDefault="00A1288C" w:rsidP="000476DF">
            <w:pPr>
              <w:autoSpaceDE w:val="0"/>
              <w:autoSpaceDN w:val="0"/>
              <w:adjustRightInd w:val="0"/>
              <w:rPr>
                <w:bCs/>
                <w:sz w:val="18"/>
                <w:szCs w:val="18"/>
              </w:rPr>
            </w:pPr>
          </w:p>
          <w:p w14:paraId="4FFA242F" w14:textId="77777777" w:rsidR="00A1288C" w:rsidRPr="006A660D" w:rsidRDefault="00A1288C" w:rsidP="000476DF">
            <w:pPr>
              <w:autoSpaceDE w:val="0"/>
              <w:autoSpaceDN w:val="0"/>
              <w:adjustRightInd w:val="0"/>
              <w:rPr>
                <w:b/>
                <w:bCs/>
                <w:sz w:val="18"/>
                <w:szCs w:val="18"/>
              </w:rPr>
            </w:pPr>
          </w:p>
        </w:tc>
      </w:tr>
      <w:tr w:rsidR="00A1288C" w:rsidRPr="006A660D" w14:paraId="3F59BC30" w14:textId="77777777" w:rsidTr="000476DF">
        <w:tc>
          <w:tcPr>
            <w:tcW w:w="1951" w:type="dxa"/>
            <w:shd w:val="clear" w:color="auto" w:fill="auto"/>
          </w:tcPr>
          <w:p w14:paraId="39CBB437" w14:textId="77777777" w:rsidR="00A1288C" w:rsidRPr="006A660D" w:rsidRDefault="00A1288C" w:rsidP="000476DF">
            <w:pPr>
              <w:autoSpaceDE w:val="0"/>
              <w:autoSpaceDN w:val="0"/>
              <w:adjustRightInd w:val="0"/>
              <w:jc w:val="right"/>
              <w:rPr>
                <w:b/>
                <w:bCs/>
                <w:sz w:val="18"/>
                <w:szCs w:val="18"/>
              </w:rPr>
            </w:pPr>
          </w:p>
        </w:tc>
        <w:tc>
          <w:tcPr>
            <w:tcW w:w="3260" w:type="dxa"/>
            <w:shd w:val="clear" w:color="auto" w:fill="auto"/>
            <w:hideMark/>
          </w:tcPr>
          <w:p w14:paraId="56CD6D22" w14:textId="77777777" w:rsidR="00A1288C" w:rsidRPr="006A660D" w:rsidRDefault="00A1288C" w:rsidP="000476DF">
            <w:pPr>
              <w:autoSpaceDE w:val="0"/>
              <w:autoSpaceDN w:val="0"/>
              <w:adjustRightInd w:val="0"/>
              <w:jc w:val="right"/>
              <w:rPr>
                <w:b/>
                <w:bCs/>
                <w:sz w:val="18"/>
                <w:szCs w:val="18"/>
              </w:rPr>
            </w:pPr>
          </w:p>
        </w:tc>
        <w:tc>
          <w:tcPr>
            <w:tcW w:w="3784" w:type="dxa"/>
            <w:shd w:val="clear" w:color="auto" w:fill="auto"/>
            <w:hideMark/>
          </w:tcPr>
          <w:p w14:paraId="21E09250" w14:textId="77777777" w:rsidR="00A1288C" w:rsidRPr="006A660D" w:rsidRDefault="00A1288C" w:rsidP="000476DF">
            <w:pPr>
              <w:autoSpaceDE w:val="0"/>
              <w:autoSpaceDN w:val="0"/>
              <w:adjustRightInd w:val="0"/>
              <w:rPr>
                <w:bCs/>
                <w:sz w:val="18"/>
                <w:szCs w:val="18"/>
              </w:rPr>
            </w:pPr>
          </w:p>
        </w:tc>
      </w:tr>
    </w:tbl>
    <w:p w14:paraId="70954EF5" w14:textId="77777777" w:rsidR="00A1288C" w:rsidRPr="006A660D" w:rsidRDefault="00A1288C" w:rsidP="00A1288C">
      <w:pPr>
        <w:autoSpaceDE w:val="0"/>
        <w:autoSpaceDN w:val="0"/>
        <w:adjustRightInd w:val="0"/>
        <w:jc w:val="right"/>
        <w:rPr>
          <w:b/>
          <w:bCs/>
          <w:sz w:val="18"/>
          <w:szCs w:val="18"/>
        </w:rPr>
      </w:pPr>
    </w:p>
    <w:p w14:paraId="2B02FED2" w14:textId="77777777" w:rsidR="00A1288C" w:rsidRPr="006A660D" w:rsidRDefault="00A1288C" w:rsidP="00A1288C">
      <w:pPr>
        <w:autoSpaceDE w:val="0"/>
        <w:autoSpaceDN w:val="0"/>
        <w:adjustRightInd w:val="0"/>
        <w:jc w:val="right"/>
        <w:rPr>
          <w:b/>
          <w:bCs/>
          <w:sz w:val="18"/>
          <w:szCs w:val="18"/>
        </w:rPr>
      </w:pPr>
    </w:p>
    <w:p w14:paraId="2CF694D5" w14:textId="77777777" w:rsidR="00A1288C" w:rsidRPr="006A660D" w:rsidRDefault="00A1288C" w:rsidP="00A1288C">
      <w:pPr>
        <w:autoSpaceDE w:val="0"/>
        <w:autoSpaceDN w:val="0"/>
        <w:adjustRightInd w:val="0"/>
        <w:rPr>
          <w:sz w:val="18"/>
          <w:szCs w:val="18"/>
        </w:rPr>
      </w:pPr>
      <w:r w:rsidRPr="006A660D">
        <w:rPr>
          <w:sz w:val="18"/>
          <w:szCs w:val="18"/>
        </w:rPr>
        <w:t>Lūdzu piešķirt man atbalstu mājokļa ārējās vides pielāgošanai.</w:t>
      </w:r>
    </w:p>
    <w:p w14:paraId="0AB8815B" w14:textId="77777777" w:rsidR="00A1288C" w:rsidRPr="006A660D" w:rsidRDefault="00A1288C" w:rsidP="00A1288C">
      <w:pPr>
        <w:autoSpaceDE w:val="0"/>
        <w:autoSpaceDN w:val="0"/>
        <w:adjustRightInd w:val="0"/>
        <w:rPr>
          <w:sz w:val="18"/>
          <w:szCs w:val="18"/>
        </w:rPr>
      </w:pPr>
    </w:p>
    <w:p w14:paraId="63472898" w14:textId="77777777" w:rsidR="00A1288C" w:rsidRPr="006A660D" w:rsidRDefault="00A1288C" w:rsidP="00A1288C">
      <w:pPr>
        <w:autoSpaceDE w:val="0"/>
        <w:autoSpaceDN w:val="0"/>
        <w:adjustRightInd w:val="0"/>
        <w:rPr>
          <w:sz w:val="18"/>
          <w:szCs w:val="18"/>
        </w:rPr>
      </w:pPr>
      <w:r w:rsidRPr="006A660D">
        <w:rPr>
          <w:sz w:val="18"/>
          <w:szCs w:val="18"/>
        </w:rPr>
        <w:t>Mājokļa adrese (lūdzu norādīt precīzu adresi, korpusu, kāpņu telpu u.c.):  _________________________________________</w:t>
      </w:r>
    </w:p>
    <w:p w14:paraId="3BED3353" w14:textId="77777777" w:rsidR="00A1288C" w:rsidRPr="006A660D" w:rsidRDefault="00A1288C" w:rsidP="00A1288C">
      <w:pPr>
        <w:autoSpaceDE w:val="0"/>
        <w:autoSpaceDN w:val="0"/>
        <w:adjustRightInd w:val="0"/>
        <w:rPr>
          <w:sz w:val="18"/>
          <w:szCs w:val="18"/>
        </w:rPr>
      </w:pPr>
    </w:p>
    <w:p w14:paraId="15D6C468" w14:textId="77777777" w:rsidR="00A1288C" w:rsidRPr="006A660D" w:rsidRDefault="00A1288C" w:rsidP="00A1288C">
      <w:pPr>
        <w:autoSpaceDE w:val="0"/>
        <w:autoSpaceDN w:val="0"/>
        <w:adjustRightInd w:val="0"/>
        <w:rPr>
          <w:sz w:val="18"/>
          <w:szCs w:val="18"/>
        </w:rPr>
      </w:pPr>
      <w:r w:rsidRPr="006A660D">
        <w:rPr>
          <w:sz w:val="18"/>
          <w:szCs w:val="18"/>
        </w:rPr>
        <w:t>____________________________________________________________________________________________________</w:t>
      </w:r>
    </w:p>
    <w:p w14:paraId="6B3987AB" w14:textId="77777777" w:rsidR="00A1288C" w:rsidRPr="006A660D" w:rsidRDefault="00A1288C" w:rsidP="00A1288C">
      <w:pPr>
        <w:autoSpaceDE w:val="0"/>
        <w:autoSpaceDN w:val="0"/>
        <w:adjustRightInd w:val="0"/>
        <w:rPr>
          <w:sz w:val="18"/>
          <w:szCs w:val="18"/>
        </w:rPr>
      </w:pPr>
    </w:p>
    <w:p w14:paraId="1916ACAD" w14:textId="77777777" w:rsidR="00A1288C" w:rsidRPr="006A660D" w:rsidRDefault="00A1288C" w:rsidP="00A1288C">
      <w:pPr>
        <w:autoSpaceDE w:val="0"/>
        <w:autoSpaceDN w:val="0"/>
        <w:adjustRightInd w:val="0"/>
        <w:rPr>
          <w:sz w:val="18"/>
          <w:szCs w:val="18"/>
        </w:rPr>
      </w:pPr>
      <w:r w:rsidRPr="006A660D">
        <w:rPr>
          <w:sz w:val="18"/>
          <w:szCs w:val="18"/>
        </w:rPr>
        <w:t xml:space="preserve">Vēlamais mājokļa ārējās vides pielāgojuma veids (atzīmēt nepieciešamo ar </w:t>
      </w:r>
      <w:r w:rsidRPr="006A660D">
        <w:sym w:font="Wingdings" w:char="F0FD"/>
      </w:r>
      <w:r w:rsidRPr="006A660D">
        <w:t>)</w:t>
      </w:r>
      <w:r w:rsidRPr="006A660D">
        <w:rPr>
          <w:sz w:val="18"/>
          <w:szCs w:val="18"/>
        </w:rPr>
        <w:t>:</w:t>
      </w:r>
    </w:p>
    <w:p w14:paraId="15EB1E93" w14:textId="77777777" w:rsidR="00A1288C" w:rsidRPr="006A660D" w:rsidRDefault="00A1288C" w:rsidP="00A1288C">
      <w:pPr>
        <w:autoSpaceDE w:val="0"/>
        <w:autoSpaceDN w:val="0"/>
        <w:adjustRightInd w:val="0"/>
        <w:rPr>
          <w:sz w:val="18"/>
          <w:szCs w:val="18"/>
        </w:rPr>
      </w:pPr>
    </w:p>
    <w:tbl>
      <w:tblPr>
        <w:tblW w:w="8505" w:type="dxa"/>
        <w:tblLook w:val="04A0" w:firstRow="1" w:lastRow="0" w:firstColumn="1" w:lastColumn="0" w:noHBand="0" w:noVBand="1"/>
      </w:tblPr>
      <w:tblGrid>
        <w:gridCol w:w="562"/>
        <w:gridCol w:w="7943"/>
      </w:tblGrid>
      <w:tr w:rsidR="00A1288C" w:rsidRPr="006A660D" w14:paraId="11400762" w14:textId="77777777" w:rsidTr="000476DF">
        <w:tc>
          <w:tcPr>
            <w:tcW w:w="562" w:type="dxa"/>
            <w:shd w:val="clear" w:color="auto" w:fill="auto"/>
          </w:tcPr>
          <w:p w14:paraId="7800A9F1" w14:textId="77777777" w:rsidR="00A1288C" w:rsidRPr="006A660D" w:rsidRDefault="00A1288C" w:rsidP="000476DF">
            <w:pPr>
              <w:autoSpaceDE w:val="0"/>
              <w:autoSpaceDN w:val="0"/>
              <w:adjustRightInd w:val="0"/>
              <w:jc w:val="right"/>
              <w:rPr>
                <w:rFonts w:eastAsia="Calibri"/>
                <w:sz w:val="18"/>
                <w:szCs w:val="18"/>
              </w:rPr>
            </w:pPr>
            <w:r w:rsidRPr="006A660D">
              <w:rPr>
                <w:rFonts w:eastAsia="Calibri"/>
                <w:sz w:val="24"/>
                <w:szCs w:val="24"/>
              </w:rPr>
              <w:sym w:font="Wingdings" w:char="F0A8"/>
            </w:r>
          </w:p>
        </w:tc>
        <w:tc>
          <w:tcPr>
            <w:tcW w:w="7943" w:type="dxa"/>
            <w:shd w:val="clear" w:color="auto" w:fill="auto"/>
          </w:tcPr>
          <w:p w14:paraId="4C8479C3"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pacēlājs</w:t>
            </w:r>
          </w:p>
        </w:tc>
      </w:tr>
      <w:tr w:rsidR="00A1288C" w:rsidRPr="006A660D" w14:paraId="21A61131" w14:textId="77777777" w:rsidTr="000476DF">
        <w:tc>
          <w:tcPr>
            <w:tcW w:w="562" w:type="dxa"/>
            <w:shd w:val="clear" w:color="auto" w:fill="auto"/>
          </w:tcPr>
          <w:p w14:paraId="6067F066" w14:textId="77777777" w:rsidR="00A1288C" w:rsidRPr="006A660D" w:rsidRDefault="00A1288C" w:rsidP="000476DF">
            <w:pPr>
              <w:autoSpaceDE w:val="0"/>
              <w:autoSpaceDN w:val="0"/>
              <w:adjustRightInd w:val="0"/>
              <w:jc w:val="right"/>
              <w:rPr>
                <w:rFonts w:eastAsia="Calibri"/>
                <w:sz w:val="18"/>
                <w:szCs w:val="18"/>
              </w:rPr>
            </w:pPr>
            <w:r w:rsidRPr="006A660D">
              <w:rPr>
                <w:rFonts w:eastAsia="Calibri"/>
                <w:sz w:val="24"/>
                <w:szCs w:val="24"/>
              </w:rPr>
              <w:sym w:font="Wingdings" w:char="F0A8"/>
            </w:r>
          </w:p>
        </w:tc>
        <w:tc>
          <w:tcPr>
            <w:tcW w:w="7943" w:type="dxa"/>
            <w:shd w:val="clear" w:color="auto" w:fill="auto"/>
          </w:tcPr>
          <w:p w14:paraId="0E7E62EF"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panduss (uzbrauktuve)</w:t>
            </w:r>
          </w:p>
        </w:tc>
      </w:tr>
    </w:tbl>
    <w:p w14:paraId="7AEE3846" w14:textId="77777777" w:rsidR="00A1288C" w:rsidRPr="006A660D" w:rsidRDefault="00A1288C" w:rsidP="00A1288C">
      <w:pPr>
        <w:autoSpaceDE w:val="0"/>
        <w:autoSpaceDN w:val="0"/>
        <w:adjustRightInd w:val="0"/>
        <w:rPr>
          <w:sz w:val="18"/>
          <w:szCs w:val="18"/>
        </w:rPr>
      </w:pPr>
    </w:p>
    <w:p w14:paraId="1FF1CD78" w14:textId="77777777" w:rsidR="00A1288C" w:rsidRPr="006A660D" w:rsidRDefault="00A1288C" w:rsidP="00A1288C">
      <w:pPr>
        <w:autoSpaceDE w:val="0"/>
        <w:autoSpaceDN w:val="0"/>
        <w:adjustRightInd w:val="0"/>
        <w:rPr>
          <w:sz w:val="18"/>
          <w:szCs w:val="18"/>
        </w:rPr>
      </w:pPr>
      <w:r w:rsidRPr="006A660D">
        <w:rPr>
          <w:sz w:val="18"/>
          <w:szCs w:val="18"/>
        </w:rPr>
        <w:t>Papildus informācija ārējās vides pielāgojuma veidam: ________________________________________________________</w:t>
      </w:r>
    </w:p>
    <w:p w14:paraId="1A6427C6" w14:textId="77777777" w:rsidR="00A1288C" w:rsidRPr="006A660D" w:rsidRDefault="00A1288C" w:rsidP="00A1288C">
      <w:pPr>
        <w:autoSpaceDE w:val="0"/>
        <w:autoSpaceDN w:val="0"/>
        <w:adjustRightInd w:val="0"/>
        <w:rPr>
          <w:sz w:val="18"/>
          <w:szCs w:val="18"/>
        </w:rPr>
      </w:pPr>
    </w:p>
    <w:p w14:paraId="0F568CBB" w14:textId="77777777" w:rsidR="00A1288C" w:rsidRPr="006A660D" w:rsidRDefault="00A1288C" w:rsidP="00A1288C">
      <w:pPr>
        <w:autoSpaceDE w:val="0"/>
        <w:autoSpaceDN w:val="0"/>
        <w:adjustRightInd w:val="0"/>
        <w:rPr>
          <w:sz w:val="18"/>
          <w:szCs w:val="18"/>
        </w:rPr>
      </w:pPr>
      <w:r w:rsidRPr="006A660D">
        <w:rPr>
          <w:sz w:val="18"/>
          <w:szCs w:val="18"/>
        </w:rPr>
        <w:t>____________________________________________________________________________________________________</w:t>
      </w:r>
    </w:p>
    <w:p w14:paraId="0661A573" w14:textId="77777777" w:rsidR="00A1288C" w:rsidRPr="006A660D" w:rsidRDefault="00A1288C" w:rsidP="00A1288C">
      <w:pPr>
        <w:autoSpaceDE w:val="0"/>
        <w:autoSpaceDN w:val="0"/>
        <w:adjustRightInd w:val="0"/>
        <w:rPr>
          <w:sz w:val="18"/>
          <w:szCs w:val="18"/>
        </w:rPr>
      </w:pPr>
    </w:p>
    <w:p w14:paraId="6B14D323" w14:textId="77777777" w:rsidR="00A1288C" w:rsidRPr="006A660D" w:rsidRDefault="00A1288C" w:rsidP="00A1288C">
      <w:pPr>
        <w:autoSpaceDE w:val="0"/>
        <w:autoSpaceDN w:val="0"/>
        <w:adjustRightInd w:val="0"/>
        <w:rPr>
          <w:sz w:val="18"/>
          <w:szCs w:val="18"/>
        </w:rPr>
      </w:pPr>
      <w:r w:rsidRPr="006A660D">
        <w:rPr>
          <w:sz w:val="18"/>
          <w:szCs w:val="18"/>
        </w:rPr>
        <w:t xml:space="preserve">Mājokļa parādsaistības (atzīmēt nepieciešamo ar </w:t>
      </w:r>
      <w:r w:rsidRPr="006A660D">
        <w:sym w:font="Wingdings" w:char="F0FD"/>
      </w:r>
      <w:r w:rsidRPr="006A660D">
        <w:t>)</w:t>
      </w:r>
      <w:r w:rsidRPr="006A660D">
        <w:rPr>
          <w:sz w:val="18"/>
          <w:szCs w:val="18"/>
        </w:rPr>
        <w:t>:</w:t>
      </w:r>
    </w:p>
    <w:p w14:paraId="18F4E5EB" w14:textId="77777777" w:rsidR="00A1288C" w:rsidRPr="006A660D" w:rsidRDefault="00A1288C" w:rsidP="00A1288C">
      <w:pPr>
        <w:autoSpaceDE w:val="0"/>
        <w:autoSpaceDN w:val="0"/>
        <w:adjustRightInd w:val="0"/>
        <w:rPr>
          <w:sz w:val="18"/>
          <w:szCs w:val="18"/>
        </w:rPr>
      </w:pPr>
    </w:p>
    <w:tbl>
      <w:tblPr>
        <w:tblW w:w="8505" w:type="dxa"/>
        <w:tblLook w:val="04A0" w:firstRow="1" w:lastRow="0" w:firstColumn="1" w:lastColumn="0" w:noHBand="0" w:noVBand="1"/>
      </w:tblPr>
      <w:tblGrid>
        <w:gridCol w:w="562"/>
        <w:gridCol w:w="7943"/>
      </w:tblGrid>
      <w:tr w:rsidR="00A1288C" w:rsidRPr="006A660D" w14:paraId="46F1E0C2" w14:textId="77777777" w:rsidTr="000476DF">
        <w:tc>
          <w:tcPr>
            <w:tcW w:w="562" w:type="dxa"/>
            <w:shd w:val="clear" w:color="auto" w:fill="auto"/>
          </w:tcPr>
          <w:p w14:paraId="06253A1F" w14:textId="77777777" w:rsidR="00A1288C" w:rsidRPr="006A660D" w:rsidRDefault="00A1288C" w:rsidP="000476DF">
            <w:pPr>
              <w:autoSpaceDE w:val="0"/>
              <w:autoSpaceDN w:val="0"/>
              <w:adjustRightInd w:val="0"/>
              <w:jc w:val="right"/>
              <w:rPr>
                <w:rFonts w:eastAsia="Calibri"/>
                <w:sz w:val="18"/>
                <w:szCs w:val="18"/>
              </w:rPr>
            </w:pPr>
            <w:r w:rsidRPr="006A660D">
              <w:rPr>
                <w:rFonts w:eastAsia="Calibri"/>
                <w:sz w:val="24"/>
                <w:szCs w:val="24"/>
              </w:rPr>
              <w:sym w:font="Wingdings" w:char="F0A8"/>
            </w:r>
          </w:p>
        </w:tc>
        <w:tc>
          <w:tcPr>
            <w:tcW w:w="7943" w:type="dxa"/>
            <w:shd w:val="clear" w:color="auto" w:fill="auto"/>
          </w:tcPr>
          <w:p w14:paraId="5D337141"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Apliecinu, ka mājoklim nav parādsaistības</w:t>
            </w:r>
          </w:p>
          <w:p w14:paraId="198CBB15" w14:textId="77777777" w:rsidR="00A1288C" w:rsidRPr="006A660D" w:rsidRDefault="00A1288C" w:rsidP="000476DF">
            <w:pPr>
              <w:autoSpaceDE w:val="0"/>
              <w:autoSpaceDN w:val="0"/>
              <w:adjustRightInd w:val="0"/>
              <w:rPr>
                <w:rFonts w:eastAsia="Calibri"/>
                <w:sz w:val="18"/>
                <w:szCs w:val="18"/>
              </w:rPr>
            </w:pPr>
          </w:p>
        </w:tc>
      </w:tr>
      <w:tr w:rsidR="00A1288C" w:rsidRPr="006A660D" w14:paraId="0C8F4ED7" w14:textId="77777777" w:rsidTr="000476DF">
        <w:tc>
          <w:tcPr>
            <w:tcW w:w="562" w:type="dxa"/>
            <w:shd w:val="clear" w:color="auto" w:fill="auto"/>
          </w:tcPr>
          <w:p w14:paraId="48483AEF" w14:textId="77777777" w:rsidR="00A1288C" w:rsidRPr="006A660D" w:rsidRDefault="00A1288C" w:rsidP="000476DF">
            <w:pPr>
              <w:autoSpaceDE w:val="0"/>
              <w:autoSpaceDN w:val="0"/>
              <w:adjustRightInd w:val="0"/>
              <w:jc w:val="right"/>
              <w:rPr>
                <w:rFonts w:eastAsia="Calibri"/>
                <w:sz w:val="24"/>
                <w:szCs w:val="24"/>
              </w:rPr>
            </w:pPr>
            <w:r w:rsidRPr="006A660D">
              <w:rPr>
                <w:rFonts w:eastAsia="Calibri"/>
                <w:sz w:val="24"/>
                <w:szCs w:val="24"/>
              </w:rPr>
              <w:sym w:font="Wingdings" w:char="F0A8"/>
            </w:r>
          </w:p>
        </w:tc>
        <w:tc>
          <w:tcPr>
            <w:tcW w:w="7943" w:type="dxa"/>
            <w:shd w:val="clear" w:color="auto" w:fill="auto"/>
          </w:tcPr>
          <w:p w14:paraId="1609AF1B"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Mājoklim ir šādas parādsaistības:</w:t>
            </w:r>
          </w:p>
        </w:tc>
      </w:tr>
      <w:tr w:rsidR="00A1288C" w:rsidRPr="006A660D" w14:paraId="103542CB" w14:textId="77777777" w:rsidTr="000476DF">
        <w:tc>
          <w:tcPr>
            <w:tcW w:w="562" w:type="dxa"/>
            <w:shd w:val="clear" w:color="auto" w:fill="auto"/>
          </w:tcPr>
          <w:p w14:paraId="70D05223" w14:textId="77777777" w:rsidR="00A1288C" w:rsidRPr="006A660D" w:rsidRDefault="00A1288C" w:rsidP="000476DF">
            <w:pPr>
              <w:autoSpaceDE w:val="0"/>
              <w:autoSpaceDN w:val="0"/>
              <w:adjustRightInd w:val="0"/>
              <w:jc w:val="right"/>
              <w:rPr>
                <w:rFonts w:eastAsia="Calibri"/>
                <w:sz w:val="24"/>
                <w:szCs w:val="24"/>
              </w:rPr>
            </w:pPr>
          </w:p>
        </w:tc>
        <w:tc>
          <w:tcPr>
            <w:tcW w:w="7943" w:type="dxa"/>
            <w:shd w:val="clear" w:color="auto" w:fill="auto"/>
          </w:tcPr>
          <w:p w14:paraId="02EC0639"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________________________________________________________________________</w:t>
            </w:r>
          </w:p>
          <w:p w14:paraId="33B775C6" w14:textId="77777777" w:rsidR="00A1288C" w:rsidRPr="006A660D" w:rsidRDefault="00A1288C" w:rsidP="000476DF">
            <w:pPr>
              <w:autoSpaceDE w:val="0"/>
              <w:autoSpaceDN w:val="0"/>
              <w:adjustRightInd w:val="0"/>
              <w:rPr>
                <w:rFonts w:eastAsia="Calibri"/>
                <w:sz w:val="18"/>
                <w:szCs w:val="18"/>
              </w:rPr>
            </w:pPr>
          </w:p>
          <w:p w14:paraId="202E0832"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________________________________________________________________________</w:t>
            </w:r>
          </w:p>
          <w:p w14:paraId="20FD39C9" w14:textId="77777777" w:rsidR="00A1288C" w:rsidRPr="006A660D" w:rsidRDefault="00A1288C" w:rsidP="000476DF">
            <w:pPr>
              <w:autoSpaceDE w:val="0"/>
              <w:autoSpaceDN w:val="0"/>
              <w:adjustRightInd w:val="0"/>
              <w:rPr>
                <w:rFonts w:eastAsia="Calibri"/>
                <w:sz w:val="18"/>
                <w:szCs w:val="18"/>
              </w:rPr>
            </w:pPr>
          </w:p>
          <w:p w14:paraId="2D9EA2C5" w14:textId="77777777" w:rsidR="00A1288C" w:rsidRPr="006A660D" w:rsidRDefault="00A1288C" w:rsidP="000476DF">
            <w:pPr>
              <w:autoSpaceDE w:val="0"/>
              <w:autoSpaceDN w:val="0"/>
              <w:adjustRightInd w:val="0"/>
              <w:rPr>
                <w:rFonts w:eastAsia="Calibri"/>
                <w:sz w:val="18"/>
                <w:szCs w:val="18"/>
              </w:rPr>
            </w:pPr>
            <w:r w:rsidRPr="006A660D">
              <w:rPr>
                <w:rFonts w:eastAsia="Calibri"/>
                <w:sz w:val="18"/>
                <w:szCs w:val="18"/>
              </w:rPr>
              <w:t>________________________________________________________________________</w:t>
            </w:r>
          </w:p>
          <w:p w14:paraId="39D735BC" w14:textId="77777777" w:rsidR="00A1288C" w:rsidRPr="006A660D" w:rsidRDefault="00A1288C" w:rsidP="000476DF">
            <w:pPr>
              <w:autoSpaceDE w:val="0"/>
              <w:autoSpaceDN w:val="0"/>
              <w:adjustRightInd w:val="0"/>
              <w:rPr>
                <w:rFonts w:eastAsia="Calibri"/>
                <w:sz w:val="18"/>
                <w:szCs w:val="18"/>
              </w:rPr>
            </w:pPr>
          </w:p>
        </w:tc>
      </w:tr>
    </w:tbl>
    <w:p w14:paraId="665022E3" w14:textId="77777777" w:rsidR="00A1288C" w:rsidRPr="006A660D" w:rsidRDefault="00A1288C" w:rsidP="00A1288C">
      <w:pPr>
        <w:autoSpaceDE w:val="0"/>
        <w:autoSpaceDN w:val="0"/>
        <w:adjustRightInd w:val="0"/>
        <w:rPr>
          <w:sz w:val="18"/>
          <w:szCs w:val="18"/>
        </w:rPr>
      </w:pPr>
    </w:p>
    <w:p w14:paraId="2B5740B3" w14:textId="77777777" w:rsidR="00A1288C" w:rsidRPr="006A660D" w:rsidRDefault="00A1288C" w:rsidP="00A1288C">
      <w:pPr>
        <w:autoSpaceDE w:val="0"/>
        <w:autoSpaceDN w:val="0"/>
        <w:adjustRightInd w:val="0"/>
        <w:rPr>
          <w:sz w:val="18"/>
          <w:szCs w:val="18"/>
        </w:rPr>
      </w:pPr>
      <w:r w:rsidRPr="006A660D">
        <w:rPr>
          <w:sz w:val="18"/>
          <w:szCs w:val="18"/>
        </w:rPr>
        <w:t>Cita noderīga informācija _______________________________________________________________________________</w:t>
      </w:r>
    </w:p>
    <w:p w14:paraId="4D59CB86" w14:textId="77777777" w:rsidR="00A1288C" w:rsidRPr="006A660D" w:rsidRDefault="00A1288C" w:rsidP="00A1288C">
      <w:pPr>
        <w:autoSpaceDE w:val="0"/>
        <w:autoSpaceDN w:val="0"/>
        <w:adjustRightInd w:val="0"/>
        <w:rPr>
          <w:sz w:val="18"/>
          <w:szCs w:val="18"/>
        </w:rPr>
      </w:pPr>
    </w:p>
    <w:p w14:paraId="08E1ABE0" w14:textId="77777777" w:rsidR="00A1288C" w:rsidRPr="006A660D" w:rsidRDefault="00A1288C" w:rsidP="00A1288C">
      <w:pPr>
        <w:autoSpaceDE w:val="0"/>
        <w:autoSpaceDN w:val="0"/>
        <w:adjustRightInd w:val="0"/>
        <w:rPr>
          <w:sz w:val="18"/>
          <w:szCs w:val="18"/>
        </w:rPr>
      </w:pPr>
      <w:r w:rsidRPr="006A660D">
        <w:rPr>
          <w:sz w:val="18"/>
          <w:szCs w:val="18"/>
        </w:rPr>
        <w:t>____________________________________________________________________________________________________</w:t>
      </w:r>
    </w:p>
    <w:p w14:paraId="548B5BD5" w14:textId="77777777" w:rsidR="00A1288C" w:rsidRPr="006A660D" w:rsidRDefault="00A1288C" w:rsidP="00A1288C">
      <w:pPr>
        <w:autoSpaceDE w:val="0"/>
        <w:autoSpaceDN w:val="0"/>
        <w:adjustRightInd w:val="0"/>
        <w:rPr>
          <w:sz w:val="18"/>
          <w:szCs w:val="18"/>
        </w:rPr>
      </w:pPr>
    </w:p>
    <w:p w14:paraId="014EE1B6" w14:textId="77777777" w:rsidR="00A1288C" w:rsidRPr="006A660D" w:rsidRDefault="00A1288C" w:rsidP="00A1288C">
      <w:pPr>
        <w:autoSpaceDE w:val="0"/>
        <w:autoSpaceDN w:val="0"/>
        <w:adjustRightInd w:val="0"/>
        <w:rPr>
          <w:sz w:val="18"/>
          <w:szCs w:val="18"/>
        </w:rPr>
      </w:pPr>
      <w:r w:rsidRPr="006A660D">
        <w:rPr>
          <w:sz w:val="18"/>
          <w:szCs w:val="18"/>
        </w:rPr>
        <w:t xml:space="preserve">Iesniegumam pielikumā pievienots (atzīmēt nepieciešamo ar </w:t>
      </w:r>
      <w:r w:rsidRPr="006A660D">
        <w:sym w:font="Wingdings" w:char="F0FD"/>
      </w:r>
      <w:r w:rsidRPr="006A660D">
        <w:t>)</w:t>
      </w:r>
      <w:r w:rsidRPr="006A660D">
        <w:rPr>
          <w:sz w:val="18"/>
          <w:szCs w:val="18"/>
        </w:rPr>
        <w:t>:</w:t>
      </w:r>
    </w:p>
    <w:p w14:paraId="4A35A2BD" w14:textId="77777777" w:rsidR="00A1288C" w:rsidRPr="006A660D" w:rsidRDefault="00A1288C" w:rsidP="00A1288C">
      <w:pPr>
        <w:autoSpaceDE w:val="0"/>
        <w:autoSpaceDN w:val="0"/>
        <w:adjustRightInd w:val="0"/>
        <w:rPr>
          <w:sz w:val="18"/>
          <w:szCs w:val="18"/>
        </w:rPr>
      </w:pPr>
    </w:p>
    <w:tbl>
      <w:tblPr>
        <w:tblW w:w="8755" w:type="dxa"/>
        <w:tblLayout w:type="fixed"/>
        <w:tblLook w:val="04A0" w:firstRow="1" w:lastRow="0" w:firstColumn="1" w:lastColumn="0" w:noHBand="0" w:noVBand="1"/>
      </w:tblPr>
      <w:tblGrid>
        <w:gridCol w:w="534"/>
        <w:gridCol w:w="8221"/>
      </w:tblGrid>
      <w:tr w:rsidR="00A1288C" w:rsidRPr="006A660D" w14:paraId="76E1530C" w14:textId="77777777" w:rsidTr="000476DF">
        <w:trPr>
          <w:trHeight w:val="245"/>
        </w:trPr>
        <w:tc>
          <w:tcPr>
            <w:tcW w:w="534" w:type="dxa"/>
            <w:shd w:val="clear" w:color="auto" w:fill="auto"/>
            <w:hideMark/>
          </w:tcPr>
          <w:p w14:paraId="06B0F92B" w14:textId="77777777" w:rsidR="00A1288C" w:rsidRPr="006A660D" w:rsidRDefault="00A1288C" w:rsidP="000476DF">
            <w:pPr>
              <w:autoSpaceDE w:val="0"/>
              <w:autoSpaceDN w:val="0"/>
              <w:adjustRightInd w:val="0"/>
              <w:jc w:val="right"/>
            </w:pPr>
            <w:r w:rsidRPr="006A660D">
              <w:sym w:font="Wingdings" w:char="F0A8"/>
            </w:r>
          </w:p>
        </w:tc>
        <w:tc>
          <w:tcPr>
            <w:tcW w:w="8221" w:type="dxa"/>
            <w:shd w:val="clear" w:color="auto" w:fill="auto"/>
            <w:hideMark/>
          </w:tcPr>
          <w:p w14:paraId="4E5390A8" w14:textId="52679185" w:rsidR="00A1288C" w:rsidRPr="006A660D" w:rsidRDefault="00A1288C" w:rsidP="009A2AD0">
            <w:pPr>
              <w:autoSpaceDE w:val="0"/>
              <w:autoSpaceDN w:val="0"/>
              <w:adjustRightInd w:val="0"/>
              <w:jc w:val="both"/>
              <w:rPr>
                <w:sz w:val="18"/>
                <w:szCs w:val="18"/>
              </w:rPr>
            </w:pPr>
            <w:r w:rsidRPr="006A660D">
              <w:rPr>
                <w:sz w:val="18"/>
                <w:szCs w:val="18"/>
              </w:rPr>
              <w:t xml:space="preserve">ģimenes ārsta izraksts no stacionāra/ambulatorā pacienta medicīniskās kartes (izziņa 027-u), kurā ir norādīta informācija par personas funkcionālos traucējumus izraisījušās pamatdiagnozes un blakusdiagnozes kodu </w:t>
            </w:r>
            <w:r w:rsidRPr="006A660D">
              <w:rPr>
                <w:sz w:val="18"/>
                <w:szCs w:val="18"/>
              </w:rPr>
              <w:lastRenderedPageBreak/>
              <w:t xml:space="preserve">atbilstoši spēkā esošajai Starptautiskās statisko slimību un veselības problēmu klasifikācijai un </w:t>
            </w:r>
            <w:r w:rsidR="009A2AD0" w:rsidRPr="006A660D">
              <w:rPr>
                <w:sz w:val="18"/>
                <w:szCs w:val="18"/>
              </w:rPr>
              <w:t xml:space="preserve">informācija </w:t>
            </w:r>
            <w:r w:rsidRPr="006A660D">
              <w:rPr>
                <w:sz w:val="18"/>
                <w:szCs w:val="18"/>
              </w:rPr>
              <w:t xml:space="preserve">par personas </w:t>
            </w:r>
            <w:r w:rsidR="009A2AD0" w:rsidRPr="006A660D">
              <w:rPr>
                <w:sz w:val="18"/>
                <w:szCs w:val="18"/>
              </w:rPr>
              <w:t>izmantoto tehnisko palīglīdzekli.</w:t>
            </w:r>
          </w:p>
        </w:tc>
      </w:tr>
      <w:tr w:rsidR="00A1288C" w:rsidRPr="006A660D" w14:paraId="1A0E0B7D" w14:textId="77777777" w:rsidTr="000476DF">
        <w:trPr>
          <w:trHeight w:val="263"/>
        </w:trPr>
        <w:tc>
          <w:tcPr>
            <w:tcW w:w="534" w:type="dxa"/>
            <w:shd w:val="clear" w:color="auto" w:fill="auto"/>
          </w:tcPr>
          <w:p w14:paraId="3D3BE148" w14:textId="77777777" w:rsidR="00A1288C" w:rsidRPr="006A660D" w:rsidRDefault="00A1288C" w:rsidP="000476DF">
            <w:pPr>
              <w:autoSpaceDE w:val="0"/>
              <w:autoSpaceDN w:val="0"/>
              <w:adjustRightInd w:val="0"/>
              <w:jc w:val="right"/>
            </w:pPr>
            <w:r w:rsidRPr="006A660D">
              <w:lastRenderedPageBreak/>
              <w:sym w:font="Wingdings" w:char="F0A8"/>
            </w:r>
          </w:p>
        </w:tc>
        <w:tc>
          <w:tcPr>
            <w:tcW w:w="8221" w:type="dxa"/>
            <w:shd w:val="clear" w:color="auto" w:fill="auto"/>
          </w:tcPr>
          <w:p w14:paraId="3D3E4C9E" w14:textId="13139C81" w:rsidR="00A1288C" w:rsidRPr="006A660D" w:rsidRDefault="00A1288C" w:rsidP="009A2AD0">
            <w:pPr>
              <w:autoSpaceDE w:val="0"/>
              <w:autoSpaceDN w:val="0"/>
              <w:adjustRightInd w:val="0"/>
              <w:jc w:val="both"/>
              <w:rPr>
                <w:sz w:val="18"/>
                <w:szCs w:val="18"/>
              </w:rPr>
            </w:pPr>
            <w:r w:rsidRPr="006A660D">
              <w:rPr>
                <w:sz w:val="18"/>
                <w:szCs w:val="18"/>
              </w:rPr>
              <w:t xml:space="preserve">mājokļa </w:t>
            </w:r>
            <w:r w:rsidR="009A2AD0" w:rsidRPr="006A660D">
              <w:rPr>
                <w:sz w:val="18"/>
                <w:szCs w:val="18"/>
              </w:rPr>
              <w:t>valdījuma</w:t>
            </w:r>
            <w:r w:rsidRPr="006A660D">
              <w:rPr>
                <w:sz w:val="18"/>
                <w:szCs w:val="18"/>
              </w:rPr>
              <w:t xml:space="preserve"> tiesības apliecinoša dokumenta kopija, nepieciešamības gadījumā uzrādot oriģinālu, ja persona vai tās ģimenes loceklis nav mājokļa īpašnieks)</w:t>
            </w:r>
          </w:p>
        </w:tc>
      </w:tr>
      <w:tr w:rsidR="00A1288C" w:rsidRPr="006A660D" w14:paraId="35C34384" w14:textId="77777777" w:rsidTr="000476DF">
        <w:trPr>
          <w:trHeight w:val="263"/>
        </w:trPr>
        <w:tc>
          <w:tcPr>
            <w:tcW w:w="534" w:type="dxa"/>
            <w:shd w:val="clear" w:color="auto" w:fill="auto"/>
          </w:tcPr>
          <w:p w14:paraId="27DB75D5" w14:textId="77777777" w:rsidR="00A1288C" w:rsidRPr="006A660D" w:rsidRDefault="00A1288C" w:rsidP="000476DF">
            <w:pPr>
              <w:autoSpaceDE w:val="0"/>
              <w:autoSpaceDN w:val="0"/>
              <w:adjustRightInd w:val="0"/>
              <w:jc w:val="right"/>
            </w:pPr>
            <w:r w:rsidRPr="006A660D">
              <w:sym w:font="Wingdings" w:char="F0A8"/>
            </w:r>
          </w:p>
        </w:tc>
        <w:tc>
          <w:tcPr>
            <w:tcW w:w="8221" w:type="dxa"/>
            <w:shd w:val="clear" w:color="auto" w:fill="auto"/>
          </w:tcPr>
          <w:p w14:paraId="2944216E" w14:textId="77777777" w:rsidR="00A1288C" w:rsidRPr="006A660D" w:rsidRDefault="00A1288C" w:rsidP="000476DF">
            <w:pPr>
              <w:autoSpaceDE w:val="0"/>
              <w:autoSpaceDN w:val="0"/>
              <w:adjustRightInd w:val="0"/>
              <w:jc w:val="both"/>
              <w:rPr>
                <w:sz w:val="18"/>
                <w:szCs w:val="18"/>
              </w:rPr>
            </w:pPr>
            <w:r w:rsidRPr="006A660D">
              <w:rPr>
                <w:sz w:val="18"/>
                <w:szCs w:val="18"/>
              </w:rPr>
              <w:t>mājokļa īpašnieka rakstiska piekrišanu, ja pabalstu pieprasījusī persona nav mājokļa īpašnieks</w:t>
            </w:r>
          </w:p>
        </w:tc>
      </w:tr>
      <w:tr w:rsidR="00A1288C" w:rsidRPr="006A660D" w14:paraId="35D5183E" w14:textId="77777777" w:rsidTr="000476DF">
        <w:trPr>
          <w:trHeight w:val="263"/>
        </w:trPr>
        <w:tc>
          <w:tcPr>
            <w:tcW w:w="534" w:type="dxa"/>
            <w:shd w:val="clear" w:color="auto" w:fill="auto"/>
          </w:tcPr>
          <w:p w14:paraId="1F01EE88" w14:textId="77777777" w:rsidR="00A1288C" w:rsidRPr="006A660D" w:rsidRDefault="00A1288C" w:rsidP="000476DF">
            <w:pPr>
              <w:autoSpaceDE w:val="0"/>
              <w:autoSpaceDN w:val="0"/>
              <w:adjustRightInd w:val="0"/>
              <w:jc w:val="right"/>
            </w:pPr>
            <w:r w:rsidRPr="006A660D">
              <w:sym w:font="Wingdings" w:char="F0A8"/>
            </w:r>
          </w:p>
        </w:tc>
        <w:tc>
          <w:tcPr>
            <w:tcW w:w="8221" w:type="dxa"/>
            <w:shd w:val="clear" w:color="auto" w:fill="auto"/>
          </w:tcPr>
          <w:p w14:paraId="28288723" w14:textId="77777777" w:rsidR="00A1288C" w:rsidRPr="006A660D" w:rsidRDefault="00A1288C" w:rsidP="000476DF">
            <w:pPr>
              <w:autoSpaceDE w:val="0"/>
              <w:autoSpaceDN w:val="0"/>
              <w:adjustRightInd w:val="0"/>
              <w:jc w:val="both"/>
              <w:rPr>
                <w:sz w:val="18"/>
                <w:szCs w:val="18"/>
              </w:rPr>
            </w:pPr>
            <w:r w:rsidRPr="006A660D">
              <w:rPr>
                <w:sz w:val="18"/>
                <w:szCs w:val="18"/>
              </w:rPr>
              <w:t>ergoterapeita atzinums par nepieciešamajiem vides pielāgojumiem</w:t>
            </w:r>
          </w:p>
        </w:tc>
      </w:tr>
      <w:tr w:rsidR="00A1288C" w:rsidRPr="006A660D" w14:paraId="6B248EC1" w14:textId="77777777" w:rsidTr="000476DF">
        <w:trPr>
          <w:trHeight w:val="263"/>
        </w:trPr>
        <w:tc>
          <w:tcPr>
            <w:tcW w:w="534" w:type="dxa"/>
            <w:shd w:val="clear" w:color="auto" w:fill="auto"/>
          </w:tcPr>
          <w:p w14:paraId="4B0FC3C9" w14:textId="77777777" w:rsidR="00A1288C" w:rsidRPr="006A660D" w:rsidRDefault="00A1288C" w:rsidP="000476DF">
            <w:pPr>
              <w:autoSpaceDE w:val="0"/>
              <w:autoSpaceDN w:val="0"/>
              <w:adjustRightInd w:val="0"/>
              <w:jc w:val="right"/>
            </w:pPr>
            <w:r w:rsidRPr="006A660D">
              <w:sym w:font="Wingdings" w:char="F0A8"/>
            </w:r>
          </w:p>
        </w:tc>
        <w:tc>
          <w:tcPr>
            <w:tcW w:w="8221" w:type="dxa"/>
            <w:shd w:val="clear" w:color="auto" w:fill="auto"/>
          </w:tcPr>
          <w:p w14:paraId="36D6D7E0" w14:textId="77777777" w:rsidR="00A1288C" w:rsidRPr="006A660D" w:rsidRDefault="00A1288C" w:rsidP="000476DF">
            <w:pPr>
              <w:autoSpaceDE w:val="0"/>
              <w:autoSpaceDN w:val="0"/>
              <w:adjustRightInd w:val="0"/>
              <w:jc w:val="both"/>
              <w:rPr>
                <w:sz w:val="18"/>
                <w:szCs w:val="18"/>
              </w:rPr>
            </w:pPr>
            <w:r w:rsidRPr="006A660D">
              <w:rPr>
                <w:sz w:val="18"/>
                <w:szCs w:val="18"/>
              </w:rPr>
              <w:t>pilnvarotās personas pilnvaras kopija</w:t>
            </w:r>
          </w:p>
        </w:tc>
      </w:tr>
      <w:tr w:rsidR="00A1288C" w:rsidRPr="006A660D" w14:paraId="308DB56E" w14:textId="77777777" w:rsidTr="000476DF">
        <w:tc>
          <w:tcPr>
            <w:tcW w:w="534" w:type="dxa"/>
            <w:shd w:val="clear" w:color="auto" w:fill="auto"/>
            <w:hideMark/>
          </w:tcPr>
          <w:p w14:paraId="74856EE8" w14:textId="77777777" w:rsidR="00A1288C" w:rsidRPr="006A660D" w:rsidRDefault="00A1288C" w:rsidP="000476DF">
            <w:pPr>
              <w:autoSpaceDE w:val="0"/>
              <w:autoSpaceDN w:val="0"/>
              <w:adjustRightInd w:val="0"/>
              <w:jc w:val="right"/>
            </w:pPr>
            <w:r w:rsidRPr="006A660D">
              <w:sym w:font="Wingdings" w:char="F0A8"/>
            </w:r>
          </w:p>
        </w:tc>
        <w:tc>
          <w:tcPr>
            <w:tcW w:w="8221" w:type="dxa"/>
            <w:shd w:val="clear" w:color="auto" w:fill="auto"/>
            <w:hideMark/>
          </w:tcPr>
          <w:p w14:paraId="3DFCB098" w14:textId="77777777" w:rsidR="00A1288C" w:rsidRPr="006A660D" w:rsidRDefault="00A1288C" w:rsidP="000476DF">
            <w:pPr>
              <w:autoSpaceDE w:val="0"/>
              <w:autoSpaceDN w:val="0"/>
              <w:adjustRightInd w:val="0"/>
              <w:rPr>
                <w:sz w:val="18"/>
                <w:szCs w:val="18"/>
              </w:rPr>
            </w:pPr>
            <w:r w:rsidRPr="006A660D">
              <w:rPr>
                <w:sz w:val="18"/>
                <w:szCs w:val="18"/>
              </w:rPr>
              <w:t>citi dokumenti (norādīt, kādi)</w:t>
            </w:r>
          </w:p>
          <w:p w14:paraId="220F89DE" w14:textId="77777777" w:rsidR="00A1288C" w:rsidRPr="006A660D" w:rsidRDefault="00A1288C" w:rsidP="000476DF">
            <w:pPr>
              <w:autoSpaceDE w:val="0"/>
              <w:autoSpaceDN w:val="0"/>
              <w:adjustRightInd w:val="0"/>
              <w:rPr>
                <w:sz w:val="18"/>
                <w:szCs w:val="18"/>
              </w:rPr>
            </w:pP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t>________________________________________________________________________________________</w:t>
            </w:r>
          </w:p>
          <w:p w14:paraId="4928CA89" w14:textId="77777777" w:rsidR="00A1288C" w:rsidRPr="006A660D" w:rsidRDefault="00A1288C" w:rsidP="000476DF">
            <w:pPr>
              <w:autoSpaceDE w:val="0"/>
              <w:autoSpaceDN w:val="0"/>
              <w:adjustRightInd w:val="0"/>
              <w:rPr>
                <w:sz w:val="18"/>
                <w:szCs w:val="18"/>
              </w:rPr>
            </w:pPr>
          </w:p>
          <w:p w14:paraId="3CEECF26" w14:textId="77777777" w:rsidR="00A1288C" w:rsidRPr="006A660D" w:rsidRDefault="00A1288C" w:rsidP="000476DF">
            <w:pPr>
              <w:autoSpaceDE w:val="0"/>
              <w:autoSpaceDN w:val="0"/>
              <w:adjustRightInd w:val="0"/>
              <w:rPr>
                <w:sz w:val="18"/>
                <w:szCs w:val="18"/>
              </w:rPr>
            </w:pP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r>
            <w:r w:rsidRPr="006A660D">
              <w:rPr>
                <w:sz w:val="18"/>
                <w:szCs w:val="18"/>
              </w:rPr>
              <w:softHyphen/>
              <w:t>________________________________________________________________________________________</w:t>
            </w:r>
          </w:p>
        </w:tc>
      </w:tr>
    </w:tbl>
    <w:p w14:paraId="47760185" w14:textId="77777777" w:rsidR="00A1288C" w:rsidRPr="006A660D" w:rsidRDefault="00A1288C" w:rsidP="00A1288C">
      <w:pPr>
        <w:autoSpaceDE w:val="0"/>
        <w:autoSpaceDN w:val="0"/>
        <w:adjustRightInd w:val="0"/>
        <w:rPr>
          <w:sz w:val="18"/>
          <w:szCs w:val="18"/>
        </w:rPr>
      </w:pPr>
    </w:p>
    <w:p w14:paraId="15252CE0" w14:textId="77777777" w:rsidR="00A1288C" w:rsidRPr="006A660D" w:rsidRDefault="00A1288C" w:rsidP="00A1288C">
      <w:pPr>
        <w:tabs>
          <w:tab w:val="left" w:pos="5245"/>
        </w:tabs>
        <w:autoSpaceDE w:val="0"/>
        <w:autoSpaceDN w:val="0"/>
        <w:adjustRightInd w:val="0"/>
        <w:rPr>
          <w:sz w:val="18"/>
          <w:szCs w:val="18"/>
        </w:rPr>
      </w:pPr>
    </w:p>
    <w:p w14:paraId="4E3753E2" w14:textId="77777777" w:rsidR="00A1288C" w:rsidRPr="006A660D" w:rsidRDefault="00A1288C" w:rsidP="00A1288C">
      <w:pPr>
        <w:tabs>
          <w:tab w:val="left" w:pos="5245"/>
        </w:tabs>
        <w:autoSpaceDE w:val="0"/>
        <w:autoSpaceDN w:val="0"/>
        <w:adjustRightInd w:val="0"/>
        <w:jc w:val="both"/>
        <w:rPr>
          <w:sz w:val="18"/>
          <w:szCs w:val="18"/>
        </w:rPr>
      </w:pPr>
      <w:r w:rsidRPr="006A660D">
        <w:rPr>
          <w:sz w:val="18"/>
          <w:szCs w:val="18"/>
        </w:rPr>
        <w:t>Ar šo uzņemos atbildību par sniegto ziņu patiesīgumu, pievienoto dokumentu likumīgu izcelsmi un kopiju atbilstību oriģināliem.</w:t>
      </w:r>
    </w:p>
    <w:p w14:paraId="3B99DC05" w14:textId="77777777" w:rsidR="00A1288C" w:rsidRPr="006A660D" w:rsidRDefault="00A1288C" w:rsidP="00A1288C">
      <w:pPr>
        <w:tabs>
          <w:tab w:val="left" w:pos="5245"/>
        </w:tabs>
        <w:autoSpaceDE w:val="0"/>
        <w:autoSpaceDN w:val="0"/>
        <w:adjustRightInd w:val="0"/>
        <w:jc w:val="both"/>
        <w:rPr>
          <w:sz w:val="18"/>
          <w:szCs w:val="18"/>
        </w:rPr>
      </w:pPr>
    </w:p>
    <w:p w14:paraId="68A464B7" w14:textId="21FF823D" w:rsidR="00A1288C" w:rsidRPr="006A660D" w:rsidRDefault="00922C79" w:rsidP="00922C79">
      <w:pPr>
        <w:tabs>
          <w:tab w:val="left" w:pos="5245"/>
        </w:tabs>
        <w:autoSpaceDE w:val="0"/>
        <w:autoSpaceDN w:val="0"/>
        <w:adjustRightInd w:val="0"/>
        <w:jc w:val="both"/>
        <w:rPr>
          <w:sz w:val="18"/>
          <w:szCs w:val="18"/>
        </w:rPr>
      </w:pPr>
      <w:r w:rsidRPr="006A660D">
        <w:rPr>
          <w:sz w:val="18"/>
          <w:szCs w:val="18"/>
        </w:rPr>
        <w:t>Ar šo es piekrītu</w:t>
      </w:r>
      <w:r w:rsidR="00A1288C" w:rsidRPr="006A660D">
        <w:rPr>
          <w:sz w:val="18"/>
          <w:szCs w:val="18"/>
        </w:rPr>
        <w:t xml:space="preserve"> savu datu apstrād</w:t>
      </w:r>
      <w:r w:rsidR="009F1A00">
        <w:rPr>
          <w:sz w:val="18"/>
          <w:szCs w:val="18"/>
        </w:rPr>
        <w:t>ei Ogres novada pašvaldības 2025</w:t>
      </w:r>
      <w:r w:rsidR="00A1288C" w:rsidRPr="006A660D">
        <w:rPr>
          <w:sz w:val="18"/>
          <w:szCs w:val="18"/>
        </w:rPr>
        <w:t>.</w:t>
      </w:r>
      <w:r w:rsidR="002754D8" w:rsidRPr="006A660D">
        <w:rPr>
          <w:sz w:val="18"/>
          <w:szCs w:val="18"/>
        </w:rPr>
        <w:t xml:space="preserve"> </w:t>
      </w:r>
      <w:r w:rsidR="00A1288C" w:rsidRPr="006A660D">
        <w:rPr>
          <w:sz w:val="18"/>
          <w:szCs w:val="18"/>
        </w:rPr>
        <w:t xml:space="preserve">gada </w:t>
      </w:r>
      <w:r w:rsidR="009F1A00">
        <w:rPr>
          <w:sz w:val="18"/>
          <w:szCs w:val="18"/>
        </w:rPr>
        <w:t>30. janvāra</w:t>
      </w:r>
      <w:r w:rsidR="009A2AD0" w:rsidRPr="006A660D">
        <w:rPr>
          <w:sz w:val="18"/>
          <w:szCs w:val="18"/>
        </w:rPr>
        <w:t xml:space="preserve"> saistošo noteikumu Nr.</w:t>
      </w:r>
      <w:r w:rsidR="009F1A00">
        <w:rPr>
          <w:sz w:val="18"/>
          <w:szCs w:val="18"/>
        </w:rPr>
        <w:t>3/2025</w:t>
      </w:r>
      <w:r w:rsidR="002754D8" w:rsidRPr="006A660D">
        <w:rPr>
          <w:sz w:val="18"/>
          <w:szCs w:val="18"/>
        </w:rPr>
        <w:t> </w:t>
      </w:r>
      <w:r w:rsidR="00A1288C" w:rsidRPr="006A660D">
        <w:rPr>
          <w:sz w:val="18"/>
          <w:szCs w:val="18"/>
        </w:rPr>
        <w:t>“</w:t>
      </w:r>
      <w:r w:rsidR="00A1288C" w:rsidRPr="006A660D">
        <w:rPr>
          <w:bCs/>
          <w:sz w:val="18"/>
          <w:szCs w:val="18"/>
        </w:rPr>
        <w:t>Par atbalstu mājokļa ārējās vides pielāgošanai personai ar kustību traucējumiem</w:t>
      </w:r>
      <w:r w:rsidR="009F1A00">
        <w:rPr>
          <w:bCs/>
          <w:sz w:val="18"/>
          <w:szCs w:val="18"/>
        </w:rPr>
        <w:t xml:space="preserve"> Ogres novadā” </w:t>
      </w:r>
      <w:r w:rsidR="00A1288C" w:rsidRPr="006A660D">
        <w:rPr>
          <w:bCs/>
          <w:sz w:val="18"/>
          <w:szCs w:val="18"/>
        </w:rPr>
        <w:t>V.</w:t>
      </w:r>
      <w:r w:rsidR="002754D8" w:rsidRPr="006A660D">
        <w:rPr>
          <w:bCs/>
          <w:sz w:val="18"/>
          <w:szCs w:val="18"/>
        </w:rPr>
        <w:t xml:space="preserve"> </w:t>
      </w:r>
      <w:r w:rsidR="00A1288C" w:rsidRPr="006A660D">
        <w:rPr>
          <w:bCs/>
          <w:sz w:val="18"/>
          <w:szCs w:val="18"/>
        </w:rPr>
        <w:t>noda</w:t>
      </w:r>
      <w:r w:rsidRPr="006A660D">
        <w:rPr>
          <w:bCs/>
          <w:sz w:val="18"/>
          <w:szCs w:val="18"/>
        </w:rPr>
        <w:t>ļā noteiktajā kārtībā un apjomā. I</w:t>
      </w:r>
      <w:r w:rsidRPr="006A660D">
        <w:rPr>
          <w:sz w:val="18"/>
          <w:szCs w:val="18"/>
          <w:lang w:eastAsia="lv-LV"/>
        </w:rPr>
        <w:t xml:space="preserve">nformācija par Ogres novada pašvaldības veikto personas datu apstrādi ir atrodama Ogres novada pašvaldības Datu privātuma politikā, kas ir atrodama tīmekļvietnē </w:t>
      </w:r>
      <w:hyperlink r:id="rId10" w:history="1">
        <w:r w:rsidRPr="006A660D">
          <w:rPr>
            <w:rStyle w:val="Hipersaite"/>
            <w:sz w:val="18"/>
            <w:szCs w:val="18"/>
            <w:lang w:eastAsia="lv-LV"/>
          </w:rPr>
          <w:t>https://www.ogresnovads.lv/lv/personas-datu-aizsardziba-ogres-novada</w:t>
        </w:r>
      </w:hyperlink>
      <w:r w:rsidRPr="006A660D">
        <w:rPr>
          <w:bCs/>
          <w:sz w:val="18"/>
          <w:szCs w:val="18"/>
        </w:rPr>
        <w:t>.</w:t>
      </w:r>
    </w:p>
    <w:p w14:paraId="05B8AF9A" w14:textId="77777777" w:rsidR="00A1288C" w:rsidRPr="006A660D" w:rsidRDefault="00A1288C" w:rsidP="00A1288C">
      <w:pPr>
        <w:tabs>
          <w:tab w:val="left" w:pos="5245"/>
        </w:tabs>
        <w:autoSpaceDE w:val="0"/>
        <w:autoSpaceDN w:val="0"/>
        <w:adjustRightInd w:val="0"/>
        <w:rPr>
          <w:sz w:val="18"/>
          <w:szCs w:val="18"/>
        </w:rPr>
      </w:pPr>
    </w:p>
    <w:p w14:paraId="193568BC" w14:textId="77777777" w:rsidR="00A1288C" w:rsidRPr="006A660D" w:rsidRDefault="00A1288C" w:rsidP="00A1288C">
      <w:pPr>
        <w:tabs>
          <w:tab w:val="left" w:pos="5245"/>
        </w:tabs>
        <w:autoSpaceDE w:val="0"/>
        <w:autoSpaceDN w:val="0"/>
        <w:adjustRightInd w:val="0"/>
        <w:rPr>
          <w:sz w:val="18"/>
          <w:szCs w:val="18"/>
        </w:rPr>
      </w:pPr>
    </w:p>
    <w:p w14:paraId="30FFBA35" w14:textId="77777777" w:rsidR="00A1288C" w:rsidRPr="006A660D" w:rsidRDefault="00A1288C" w:rsidP="00A1288C">
      <w:pPr>
        <w:tabs>
          <w:tab w:val="left" w:pos="5245"/>
        </w:tabs>
        <w:autoSpaceDE w:val="0"/>
        <w:autoSpaceDN w:val="0"/>
        <w:adjustRightInd w:val="0"/>
        <w:rPr>
          <w:sz w:val="18"/>
          <w:szCs w:val="18"/>
        </w:rPr>
      </w:pPr>
    </w:p>
    <w:p w14:paraId="5D9748C9" w14:textId="77777777" w:rsidR="00A1288C" w:rsidRPr="006A660D" w:rsidRDefault="00A1288C" w:rsidP="00A1288C">
      <w:pPr>
        <w:tabs>
          <w:tab w:val="left" w:pos="5245"/>
        </w:tabs>
        <w:autoSpaceDE w:val="0"/>
        <w:autoSpaceDN w:val="0"/>
        <w:adjustRightInd w:val="0"/>
        <w:rPr>
          <w:sz w:val="18"/>
          <w:szCs w:val="18"/>
        </w:rPr>
      </w:pPr>
      <w:r w:rsidRPr="006A660D">
        <w:rPr>
          <w:sz w:val="18"/>
          <w:szCs w:val="18"/>
        </w:rPr>
        <w:t>___________, 20____.gada ____.___________________________ ____________________________________</w:t>
      </w:r>
    </w:p>
    <w:p w14:paraId="0FD03671" w14:textId="77777777" w:rsidR="00A1288C" w:rsidRPr="006A660D" w:rsidRDefault="00A1288C" w:rsidP="00A1288C">
      <w:pPr>
        <w:tabs>
          <w:tab w:val="left" w:pos="1985"/>
          <w:tab w:val="left" w:pos="5529"/>
        </w:tabs>
        <w:rPr>
          <w:i/>
          <w:iCs/>
          <w:sz w:val="18"/>
          <w:szCs w:val="18"/>
        </w:rPr>
      </w:pPr>
      <w:r w:rsidRPr="006A660D">
        <w:rPr>
          <w:i/>
          <w:iCs/>
          <w:sz w:val="18"/>
          <w:szCs w:val="18"/>
        </w:rPr>
        <w:t xml:space="preserve">    (vieta)   </w:t>
      </w:r>
      <w:r w:rsidRPr="006A660D">
        <w:rPr>
          <w:i/>
          <w:iCs/>
          <w:sz w:val="18"/>
          <w:szCs w:val="18"/>
        </w:rPr>
        <w:tab/>
        <w:t>(gads, datums, mēnesis)</w:t>
      </w:r>
      <w:r w:rsidRPr="006A660D">
        <w:rPr>
          <w:i/>
          <w:iCs/>
          <w:sz w:val="18"/>
          <w:szCs w:val="18"/>
        </w:rPr>
        <w:tab/>
        <w:t>(vārds, uzvārds, paraksts)</w:t>
      </w:r>
    </w:p>
    <w:p w14:paraId="41C54459" w14:textId="77777777" w:rsidR="00A1288C" w:rsidRPr="006A660D" w:rsidRDefault="00A1288C" w:rsidP="00A1288C">
      <w:pPr>
        <w:spacing w:after="120" w:line="276" w:lineRule="auto"/>
        <w:jc w:val="both"/>
        <w:rPr>
          <w:sz w:val="24"/>
          <w:szCs w:val="24"/>
        </w:rPr>
      </w:pPr>
    </w:p>
    <w:p w14:paraId="47DBE61E" w14:textId="77777777" w:rsidR="004864D7" w:rsidRDefault="004864D7"/>
    <w:sectPr w:rsidR="004864D7" w:rsidSect="009707E5">
      <w:footerReference w:type="default" r:id="rId11"/>
      <w:footerReference w:type="first" r:id="rId12"/>
      <w:pgSz w:w="11906" w:h="16838"/>
      <w:pgMar w:top="1134" w:right="1134"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042D6" w14:textId="77777777" w:rsidR="006D099C" w:rsidRDefault="006D099C">
      <w:r>
        <w:separator/>
      </w:r>
    </w:p>
  </w:endnote>
  <w:endnote w:type="continuationSeparator" w:id="0">
    <w:p w14:paraId="7CD1A6C3" w14:textId="77777777" w:rsidR="006D099C" w:rsidRDefault="006D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80973" w14:textId="77777777" w:rsidR="002754D8" w:rsidRDefault="00A1288C">
    <w:pPr>
      <w:pStyle w:val="Kjene"/>
      <w:jc w:val="center"/>
    </w:pPr>
    <w:r>
      <w:fldChar w:fldCharType="begin"/>
    </w:r>
    <w:r>
      <w:instrText xml:space="preserve"> PAGE   \* MERGEFORMAT </w:instrText>
    </w:r>
    <w:r>
      <w:fldChar w:fldCharType="separate"/>
    </w:r>
    <w:r w:rsidR="00D82969">
      <w:rPr>
        <w:noProof/>
      </w:rPr>
      <w:t>2</w:t>
    </w:r>
    <w:r>
      <w:rPr>
        <w:noProof/>
      </w:rPr>
      <w:fldChar w:fldCharType="end"/>
    </w:r>
  </w:p>
  <w:p w14:paraId="14EF6DE0" w14:textId="77777777" w:rsidR="002754D8" w:rsidRDefault="002754D8">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BA6D4" w14:textId="77777777" w:rsidR="002754D8" w:rsidRDefault="002754D8">
    <w:pPr>
      <w:pStyle w:val="Kjene"/>
      <w:jc w:val="center"/>
    </w:pPr>
  </w:p>
  <w:p w14:paraId="257BF4CD" w14:textId="77777777" w:rsidR="002754D8" w:rsidRDefault="002754D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BE986" w14:textId="77777777" w:rsidR="006D099C" w:rsidRDefault="006D099C">
      <w:r>
        <w:separator/>
      </w:r>
    </w:p>
  </w:footnote>
  <w:footnote w:type="continuationSeparator" w:id="0">
    <w:p w14:paraId="3AB3FFAD" w14:textId="77777777" w:rsidR="006D099C" w:rsidRDefault="006D0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338F"/>
    <w:multiLevelType w:val="hybridMultilevel"/>
    <w:tmpl w:val="C73E0B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117589"/>
    <w:multiLevelType w:val="hybridMultilevel"/>
    <w:tmpl w:val="A00C7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65602D"/>
    <w:multiLevelType w:val="multilevel"/>
    <w:tmpl w:val="717AF4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4354909"/>
    <w:multiLevelType w:val="hybridMultilevel"/>
    <w:tmpl w:val="471E998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57F21A26"/>
    <w:multiLevelType w:val="hybridMultilevel"/>
    <w:tmpl w:val="AF1C6AD4"/>
    <w:lvl w:ilvl="0" w:tplc="7A08257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1E3013"/>
    <w:multiLevelType w:val="multilevel"/>
    <w:tmpl w:val="98768DE4"/>
    <w:lvl w:ilvl="0">
      <w:start w:val="10"/>
      <w:numFmt w:val="decimal"/>
      <w:lvlText w:val="%1."/>
      <w:lvlJc w:val="left"/>
      <w:pPr>
        <w:ind w:left="501"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5"/>
    <w:lvlOverride w:ilvl="0">
      <w:lvl w:ilvl="0">
        <w:start w:val="10"/>
        <w:numFmt w:val="decimal"/>
        <w:lvlText w:val="%1."/>
        <w:lvlJc w:val="left"/>
        <w:pPr>
          <w:ind w:left="501" w:hanging="360"/>
        </w:pPr>
        <w:rPr>
          <w:rFonts w:hint="default"/>
          <w:b w:val="0"/>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8C"/>
    <w:rsid w:val="000056E4"/>
    <w:rsid w:val="000207DF"/>
    <w:rsid w:val="00026118"/>
    <w:rsid w:val="0004124E"/>
    <w:rsid w:val="000606C2"/>
    <w:rsid w:val="00064FAF"/>
    <w:rsid w:val="000A170B"/>
    <w:rsid w:val="000B3A96"/>
    <w:rsid w:val="000C1570"/>
    <w:rsid w:val="000E49F3"/>
    <w:rsid w:val="000F6071"/>
    <w:rsid w:val="0012165F"/>
    <w:rsid w:val="00132524"/>
    <w:rsid w:val="001502B9"/>
    <w:rsid w:val="001573BC"/>
    <w:rsid w:val="00160D5F"/>
    <w:rsid w:val="00190289"/>
    <w:rsid w:val="001A50D2"/>
    <w:rsid w:val="001B0266"/>
    <w:rsid w:val="001B3E52"/>
    <w:rsid w:val="001B5DAD"/>
    <w:rsid w:val="001C5BA0"/>
    <w:rsid w:val="001D20AF"/>
    <w:rsid w:val="001E4071"/>
    <w:rsid w:val="001F6D46"/>
    <w:rsid w:val="00202612"/>
    <w:rsid w:val="00212A25"/>
    <w:rsid w:val="002134EE"/>
    <w:rsid w:val="00215FCC"/>
    <w:rsid w:val="00220B11"/>
    <w:rsid w:val="002237F5"/>
    <w:rsid w:val="00230832"/>
    <w:rsid w:val="0025173A"/>
    <w:rsid w:val="00252CFE"/>
    <w:rsid w:val="00254B85"/>
    <w:rsid w:val="00257533"/>
    <w:rsid w:val="0026315F"/>
    <w:rsid w:val="002639B7"/>
    <w:rsid w:val="002654BE"/>
    <w:rsid w:val="002754D8"/>
    <w:rsid w:val="00277F1C"/>
    <w:rsid w:val="0029769B"/>
    <w:rsid w:val="002B18B6"/>
    <w:rsid w:val="002B5840"/>
    <w:rsid w:val="002E16EF"/>
    <w:rsid w:val="003119C5"/>
    <w:rsid w:val="003149F2"/>
    <w:rsid w:val="00316E2B"/>
    <w:rsid w:val="00326542"/>
    <w:rsid w:val="00362C69"/>
    <w:rsid w:val="00363986"/>
    <w:rsid w:val="00381C85"/>
    <w:rsid w:val="003A018B"/>
    <w:rsid w:val="003A5ACA"/>
    <w:rsid w:val="003B763D"/>
    <w:rsid w:val="003C505C"/>
    <w:rsid w:val="003E0B70"/>
    <w:rsid w:val="003E6E5D"/>
    <w:rsid w:val="003F0195"/>
    <w:rsid w:val="003F422F"/>
    <w:rsid w:val="004022DD"/>
    <w:rsid w:val="004061A5"/>
    <w:rsid w:val="00406468"/>
    <w:rsid w:val="00431EF0"/>
    <w:rsid w:val="004412D9"/>
    <w:rsid w:val="004552DE"/>
    <w:rsid w:val="00462EC0"/>
    <w:rsid w:val="004665AF"/>
    <w:rsid w:val="00472B95"/>
    <w:rsid w:val="0048383B"/>
    <w:rsid w:val="004864D7"/>
    <w:rsid w:val="004925C9"/>
    <w:rsid w:val="00493366"/>
    <w:rsid w:val="00495559"/>
    <w:rsid w:val="004A038A"/>
    <w:rsid w:val="004A0F8C"/>
    <w:rsid w:val="004B0893"/>
    <w:rsid w:val="004B0FDC"/>
    <w:rsid w:val="004D0FC9"/>
    <w:rsid w:val="004D4F83"/>
    <w:rsid w:val="004E01A5"/>
    <w:rsid w:val="004E258C"/>
    <w:rsid w:val="004E456B"/>
    <w:rsid w:val="004F5D3A"/>
    <w:rsid w:val="00501FFC"/>
    <w:rsid w:val="005138C3"/>
    <w:rsid w:val="00524713"/>
    <w:rsid w:val="0054354F"/>
    <w:rsid w:val="005616D2"/>
    <w:rsid w:val="00565F76"/>
    <w:rsid w:val="00577172"/>
    <w:rsid w:val="00581F2E"/>
    <w:rsid w:val="00583711"/>
    <w:rsid w:val="005A6158"/>
    <w:rsid w:val="005B0716"/>
    <w:rsid w:val="005C3FA1"/>
    <w:rsid w:val="005E7388"/>
    <w:rsid w:val="00611799"/>
    <w:rsid w:val="006233A7"/>
    <w:rsid w:val="00626E8C"/>
    <w:rsid w:val="00641061"/>
    <w:rsid w:val="00645DF9"/>
    <w:rsid w:val="00650036"/>
    <w:rsid w:val="006654DF"/>
    <w:rsid w:val="0067261A"/>
    <w:rsid w:val="00687D52"/>
    <w:rsid w:val="006A3136"/>
    <w:rsid w:val="006A660D"/>
    <w:rsid w:val="006B24F4"/>
    <w:rsid w:val="006D099C"/>
    <w:rsid w:val="006E13EB"/>
    <w:rsid w:val="0070441B"/>
    <w:rsid w:val="007128DD"/>
    <w:rsid w:val="0072459B"/>
    <w:rsid w:val="007563AE"/>
    <w:rsid w:val="00770711"/>
    <w:rsid w:val="00774041"/>
    <w:rsid w:val="00777384"/>
    <w:rsid w:val="007827F1"/>
    <w:rsid w:val="007A0F70"/>
    <w:rsid w:val="007B27D5"/>
    <w:rsid w:val="007B2872"/>
    <w:rsid w:val="007D3F29"/>
    <w:rsid w:val="007D59B7"/>
    <w:rsid w:val="007E06C1"/>
    <w:rsid w:val="00801AFD"/>
    <w:rsid w:val="008037EE"/>
    <w:rsid w:val="00813608"/>
    <w:rsid w:val="00821E1F"/>
    <w:rsid w:val="00830F87"/>
    <w:rsid w:val="00834425"/>
    <w:rsid w:val="00845AF9"/>
    <w:rsid w:val="0085599E"/>
    <w:rsid w:val="00857747"/>
    <w:rsid w:val="008624DC"/>
    <w:rsid w:val="0086787B"/>
    <w:rsid w:val="008B0ABD"/>
    <w:rsid w:val="008C4CCC"/>
    <w:rsid w:val="008C626E"/>
    <w:rsid w:val="008D2030"/>
    <w:rsid w:val="008D2563"/>
    <w:rsid w:val="008E5FD5"/>
    <w:rsid w:val="008F379C"/>
    <w:rsid w:val="008F6E9A"/>
    <w:rsid w:val="00903F0F"/>
    <w:rsid w:val="00904FCE"/>
    <w:rsid w:val="0092003C"/>
    <w:rsid w:val="009209F2"/>
    <w:rsid w:val="00922C79"/>
    <w:rsid w:val="00923854"/>
    <w:rsid w:val="00943D46"/>
    <w:rsid w:val="00946A4A"/>
    <w:rsid w:val="009472E4"/>
    <w:rsid w:val="00952799"/>
    <w:rsid w:val="0096064F"/>
    <w:rsid w:val="00965020"/>
    <w:rsid w:val="009707E5"/>
    <w:rsid w:val="00971A4A"/>
    <w:rsid w:val="00973602"/>
    <w:rsid w:val="00976314"/>
    <w:rsid w:val="009810CC"/>
    <w:rsid w:val="009964C6"/>
    <w:rsid w:val="009A00E7"/>
    <w:rsid w:val="009A2AD0"/>
    <w:rsid w:val="009A6BB1"/>
    <w:rsid w:val="009E1AD4"/>
    <w:rsid w:val="009F1A00"/>
    <w:rsid w:val="009F703E"/>
    <w:rsid w:val="00A1288C"/>
    <w:rsid w:val="00A2486B"/>
    <w:rsid w:val="00A24ABB"/>
    <w:rsid w:val="00A24BDF"/>
    <w:rsid w:val="00A25CAB"/>
    <w:rsid w:val="00A37AA8"/>
    <w:rsid w:val="00A4138C"/>
    <w:rsid w:val="00A907A5"/>
    <w:rsid w:val="00AA143C"/>
    <w:rsid w:val="00AA32AB"/>
    <w:rsid w:val="00AB404D"/>
    <w:rsid w:val="00AD53B4"/>
    <w:rsid w:val="00AD7141"/>
    <w:rsid w:val="00AE02D7"/>
    <w:rsid w:val="00AE0BC3"/>
    <w:rsid w:val="00AE11EB"/>
    <w:rsid w:val="00AF4F51"/>
    <w:rsid w:val="00B00D47"/>
    <w:rsid w:val="00B11AFE"/>
    <w:rsid w:val="00B12B59"/>
    <w:rsid w:val="00B158C2"/>
    <w:rsid w:val="00B277E9"/>
    <w:rsid w:val="00B32DE9"/>
    <w:rsid w:val="00B3682F"/>
    <w:rsid w:val="00B40A28"/>
    <w:rsid w:val="00B43E7A"/>
    <w:rsid w:val="00B60BF5"/>
    <w:rsid w:val="00B66792"/>
    <w:rsid w:val="00B701BC"/>
    <w:rsid w:val="00B83BDF"/>
    <w:rsid w:val="00B86D57"/>
    <w:rsid w:val="00B902D6"/>
    <w:rsid w:val="00B9362E"/>
    <w:rsid w:val="00B93AA1"/>
    <w:rsid w:val="00B93C9B"/>
    <w:rsid w:val="00B97143"/>
    <w:rsid w:val="00BB08AA"/>
    <w:rsid w:val="00BD24EC"/>
    <w:rsid w:val="00BD6CAE"/>
    <w:rsid w:val="00BF0140"/>
    <w:rsid w:val="00BF7B7D"/>
    <w:rsid w:val="00C02B21"/>
    <w:rsid w:val="00C06BED"/>
    <w:rsid w:val="00C1482D"/>
    <w:rsid w:val="00C169E7"/>
    <w:rsid w:val="00C23439"/>
    <w:rsid w:val="00C277D0"/>
    <w:rsid w:val="00C35351"/>
    <w:rsid w:val="00C415B3"/>
    <w:rsid w:val="00C44E64"/>
    <w:rsid w:val="00C52D41"/>
    <w:rsid w:val="00C61F95"/>
    <w:rsid w:val="00C636FD"/>
    <w:rsid w:val="00C66BF0"/>
    <w:rsid w:val="00C74C74"/>
    <w:rsid w:val="00C756F9"/>
    <w:rsid w:val="00C842B3"/>
    <w:rsid w:val="00CA0E63"/>
    <w:rsid w:val="00CC3D1C"/>
    <w:rsid w:val="00CD7A1A"/>
    <w:rsid w:val="00D15DF7"/>
    <w:rsid w:val="00D36C50"/>
    <w:rsid w:val="00D4248C"/>
    <w:rsid w:val="00D82969"/>
    <w:rsid w:val="00D8586F"/>
    <w:rsid w:val="00D90F32"/>
    <w:rsid w:val="00D9218F"/>
    <w:rsid w:val="00DA7ADE"/>
    <w:rsid w:val="00DC010D"/>
    <w:rsid w:val="00DE3D79"/>
    <w:rsid w:val="00E033C6"/>
    <w:rsid w:val="00E04529"/>
    <w:rsid w:val="00E26C37"/>
    <w:rsid w:val="00E519C3"/>
    <w:rsid w:val="00E573FA"/>
    <w:rsid w:val="00E63453"/>
    <w:rsid w:val="00E6463D"/>
    <w:rsid w:val="00E824B1"/>
    <w:rsid w:val="00E83B7A"/>
    <w:rsid w:val="00E85EBF"/>
    <w:rsid w:val="00E87FF3"/>
    <w:rsid w:val="00E94EE5"/>
    <w:rsid w:val="00EA0744"/>
    <w:rsid w:val="00EB4FAF"/>
    <w:rsid w:val="00EC7A3D"/>
    <w:rsid w:val="00EE26DD"/>
    <w:rsid w:val="00EE3AD2"/>
    <w:rsid w:val="00EF6E5B"/>
    <w:rsid w:val="00F01190"/>
    <w:rsid w:val="00F029D0"/>
    <w:rsid w:val="00F13AF8"/>
    <w:rsid w:val="00F167D5"/>
    <w:rsid w:val="00F2276C"/>
    <w:rsid w:val="00F22A9D"/>
    <w:rsid w:val="00F32F9A"/>
    <w:rsid w:val="00F4378D"/>
    <w:rsid w:val="00F466BF"/>
    <w:rsid w:val="00F502D1"/>
    <w:rsid w:val="00F6041B"/>
    <w:rsid w:val="00F72304"/>
    <w:rsid w:val="00F72F62"/>
    <w:rsid w:val="00F829D5"/>
    <w:rsid w:val="00F83491"/>
    <w:rsid w:val="00F85CD3"/>
    <w:rsid w:val="00F92ED1"/>
    <w:rsid w:val="00FA3D4E"/>
    <w:rsid w:val="00FA60F0"/>
    <w:rsid w:val="00FB3565"/>
    <w:rsid w:val="00FB3B01"/>
    <w:rsid w:val="00FB5B70"/>
    <w:rsid w:val="00FC10ED"/>
    <w:rsid w:val="00FC23B0"/>
    <w:rsid w:val="00FD2ECE"/>
    <w:rsid w:val="00FF0397"/>
    <w:rsid w:val="00FF2B6F"/>
    <w:rsid w:val="00FF5E88"/>
    <w:rsid w:val="00FF5F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F79A"/>
  <w15:chartTrackingRefBased/>
  <w15:docId w15:val="{87E150C3-D4AA-4EDE-8760-7AA1D60C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288C"/>
    <w:pPr>
      <w:spacing w:after="0" w:line="240" w:lineRule="auto"/>
    </w:pPr>
    <w:rPr>
      <w:rFonts w:ascii="Times New Roman" w:eastAsia="Times New Roman" w:hAnsi="Times New Roman" w:cs="Times New Roman"/>
      <w:sz w:val="20"/>
      <w:szCs w:val="20"/>
    </w:rPr>
  </w:style>
  <w:style w:type="paragraph" w:styleId="Virsraksts1">
    <w:name w:val="heading 1"/>
    <w:basedOn w:val="Parasts"/>
    <w:next w:val="Parasts"/>
    <w:link w:val="Virsraksts1Rakstz"/>
    <w:uiPriority w:val="99"/>
    <w:qFormat/>
    <w:rsid w:val="00A1288C"/>
    <w:pPr>
      <w:keepNext/>
      <w:jc w:val="center"/>
      <w:outlineLvl w:val="0"/>
    </w:pPr>
    <w:rPr>
      <w:spacing w:val="120"/>
      <w:sz w:val="24"/>
    </w:rPr>
  </w:style>
  <w:style w:type="paragraph" w:styleId="Virsraksts5">
    <w:name w:val="heading 5"/>
    <w:basedOn w:val="Parasts"/>
    <w:next w:val="Parasts"/>
    <w:link w:val="Virsraksts5Rakstz"/>
    <w:uiPriority w:val="99"/>
    <w:qFormat/>
    <w:rsid w:val="00A1288C"/>
    <w:pPr>
      <w:keepNext/>
      <w:jc w:val="both"/>
      <w:outlineLvl w:val="4"/>
    </w:pPr>
    <w:rPr>
      <w:sz w:val="24"/>
    </w:rPr>
  </w:style>
  <w:style w:type="paragraph" w:styleId="Virsraksts7">
    <w:name w:val="heading 7"/>
    <w:basedOn w:val="Parasts"/>
    <w:next w:val="Parasts"/>
    <w:link w:val="Virsraksts7Rakstz"/>
    <w:uiPriority w:val="99"/>
    <w:qFormat/>
    <w:rsid w:val="00A1288C"/>
    <w:pPr>
      <w:keepNext/>
      <w:jc w:val="center"/>
      <w:outlineLvl w:val="6"/>
    </w:pPr>
    <w:rPr>
      <w:b/>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A1288C"/>
    <w:rPr>
      <w:rFonts w:ascii="Times New Roman" w:eastAsia="Times New Roman" w:hAnsi="Times New Roman" w:cs="Times New Roman"/>
      <w:spacing w:val="120"/>
      <w:sz w:val="24"/>
      <w:szCs w:val="20"/>
    </w:rPr>
  </w:style>
  <w:style w:type="character" w:customStyle="1" w:styleId="Virsraksts5Rakstz">
    <w:name w:val="Virsraksts 5 Rakstz."/>
    <w:basedOn w:val="Noklusjumarindkopasfonts"/>
    <w:link w:val="Virsraksts5"/>
    <w:uiPriority w:val="99"/>
    <w:rsid w:val="00A1288C"/>
    <w:rPr>
      <w:rFonts w:ascii="Times New Roman" w:eastAsia="Times New Roman" w:hAnsi="Times New Roman" w:cs="Times New Roman"/>
      <w:sz w:val="24"/>
      <w:szCs w:val="20"/>
    </w:rPr>
  </w:style>
  <w:style w:type="character" w:customStyle="1" w:styleId="Virsraksts7Rakstz">
    <w:name w:val="Virsraksts 7 Rakstz."/>
    <w:basedOn w:val="Noklusjumarindkopasfonts"/>
    <w:link w:val="Virsraksts7"/>
    <w:uiPriority w:val="99"/>
    <w:rsid w:val="00A1288C"/>
    <w:rPr>
      <w:rFonts w:ascii="Times New Roman" w:eastAsia="Times New Roman" w:hAnsi="Times New Roman" w:cs="Times New Roman"/>
      <w:b/>
      <w:sz w:val="32"/>
      <w:szCs w:val="20"/>
    </w:rPr>
  </w:style>
  <w:style w:type="paragraph" w:styleId="Pamatteksts">
    <w:name w:val="Body Text"/>
    <w:basedOn w:val="Parasts"/>
    <w:link w:val="PamattekstsRakstz"/>
    <w:uiPriority w:val="99"/>
    <w:rsid w:val="00A1288C"/>
    <w:pPr>
      <w:tabs>
        <w:tab w:val="left" w:pos="3119"/>
      </w:tabs>
      <w:ind w:right="4989"/>
      <w:jc w:val="both"/>
    </w:pPr>
    <w:rPr>
      <w:sz w:val="24"/>
    </w:rPr>
  </w:style>
  <w:style w:type="character" w:customStyle="1" w:styleId="PamattekstsRakstz">
    <w:name w:val="Pamatteksts Rakstz."/>
    <w:basedOn w:val="Noklusjumarindkopasfonts"/>
    <w:link w:val="Pamatteksts"/>
    <w:uiPriority w:val="99"/>
    <w:rsid w:val="00A1288C"/>
    <w:rPr>
      <w:rFonts w:ascii="Times New Roman" w:eastAsia="Times New Roman" w:hAnsi="Times New Roman" w:cs="Times New Roman"/>
      <w:sz w:val="24"/>
      <w:szCs w:val="20"/>
    </w:rPr>
  </w:style>
  <w:style w:type="paragraph" w:styleId="Kjene">
    <w:name w:val="footer"/>
    <w:basedOn w:val="Parasts"/>
    <w:link w:val="KjeneRakstz"/>
    <w:uiPriority w:val="99"/>
    <w:rsid w:val="00A1288C"/>
    <w:pPr>
      <w:tabs>
        <w:tab w:val="center" w:pos="4153"/>
        <w:tab w:val="right" w:pos="8306"/>
      </w:tabs>
    </w:pPr>
  </w:style>
  <w:style w:type="character" w:customStyle="1" w:styleId="KjeneRakstz">
    <w:name w:val="Kājene Rakstz."/>
    <w:basedOn w:val="Noklusjumarindkopasfonts"/>
    <w:link w:val="Kjene"/>
    <w:uiPriority w:val="99"/>
    <w:rsid w:val="00A1288C"/>
    <w:rPr>
      <w:rFonts w:ascii="Times New Roman" w:eastAsia="Times New Roman" w:hAnsi="Times New Roman" w:cs="Times New Roman"/>
      <w:sz w:val="20"/>
      <w:szCs w:val="20"/>
    </w:rPr>
  </w:style>
  <w:style w:type="paragraph" w:styleId="Sarakstarindkopa">
    <w:name w:val="List Paragraph"/>
    <w:basedOn w:val="Parasts"/>
    <w:uiPriority w:val="34"/>
    <w:qFormat/>
    <w:rsid w:val="00A1288C"/>
    <w:pPr>
      <w:ind w:left="720"/>
      <w:contextualSpacing/>
    </w:pPr>
  </w:style>
  <w:style w:type="character" w:styleId="Komentraatsauce">
    <w:name w:val="annotation reference"/>
    <w:basedOn w:val="Noklusjumarindkopasfonts"/>
    <w:uiPriority w:val="99"/>
    <w:semiHidden/>
    <w:unhideWhenUsed/>
    <w:rsid w:val="00316E2B"/>
    <w:rPr>
      <w:sz w:val="16"/>
      <w:szCs w:val="16"/>
    </w:rPr>
  </w:style>
  <w:style w:type="paragraph" w:styleId="Komentrateksts">
    <w:name w:val="annotation text"/>
    <w:basedOn w:val="Parasts"/>
    <w:link w:val="KomentratekstsRakstz"/>
    <w:uiPriority w:val="99"/>
    <w:semiHidden/>
    <w:unhideWhenUsed/>
    <w:rsid w:val="00316E2B"/>
  </w:style>
  <w:style w:type="character" w:customStyle="1" w:styleId="KomentratekstsRakstz">
    <w:name w:val="Komentāra teksts Rakstz."/>
    <w:basedOn w:val="Noklusjumarindkopasfonts"/>
    <w:link w:val="Komentrateksts"/>
    <w:uiPriority w:val="99"/>
    <w:semiHidden/>
    <w:rsid w:val="00316E2B"/>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16E2B"/>
    <w:rPr>
      <w:b/>
      <w:bCs/>
    </w:rPr>
  </w:style>
  <w:style w:type="character" w:customStyle="1" w:styleId="KomentratmaRakstz">
    <w:name w:val="Komentāra tēma Rakstz."/>
    <w:basedOn w:val="KomentratekstsRakstz"/>
    <w:link w:val="Komentratma"/>
    <w:uiPriority w:val="99"/>
    <w:semiHidden/>
    <w:rsid w:val="00316E2B"/>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316E2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6E2B"/>
    <w:rPr>
      <w:rFonts w:ascii="Segoe UI" w:eastAsia="Times New Roman" w:hAnsi="Segoe UI" w:cs="Segoe UI"/>
      <w:sz w:val="18"/>
      <w:szCs w:val="18"/>
    </w:rPr>
  </w:style>
  <w:style w:type="character" w:styleId="Hipersaite">
    <w:name w:val="Hyperlink"/>
    <w:basedOn w:val="Noklusjumarindkopasfonts"/>
    <w:uiPriority w:val="99"/>
    <w:unhideWhenUsed/>
    <w:rsid w:val="004B0893"/>
    <w:rPr>
      <w:color w:val="0563C1" w:themeColor="hyperlink"/>
      <w:u w:val="single"/>
    </w:rPr>
  </w:style>
  <w:style w:type="paragraph" w:styleId="Galvene">
    <w:name w:val="header"/>
    <w:basedOn w:val="Parasts"/>
    <w:link w:val="GalveneRakstz"/>
    <w:uiPriority w:val="99"/>
    <w:unhideWhenUsed/>
    <w:rsid w:val="009707E5"/>
    <w:pPr>
      <w:tabs>
        <w:tab w:val="center" w:pos="4153"/>
        <w:tab w:val="right" w:pos="8306"/>
      </w:tabs>
    </w:pPr>
  </w:style>
  <w:style w:type="character" w:customStyle="1" w:styleId="GalveneRakstz">
    <w:name w:val="Galvene Rakstz."/>
    <w:basedOn w:val="Noklusjumarindkopasfonts"/>
    <w:link w:val="Galvene"/>
    <w:uiPriority w:val="99"/>
    <w:rsid w:val="009707E5"/>
    <w:rPr>
      <w:rFonts w:ascii="Times New Roman" w:eastAsia="Times New Roman" w:hAnsi="Times New Roman" w:cs="Times New Roman"/>
      <w:sz w:val="20"/>
      <w:szCs w:val="20"/>
    </w:rPr>
  </w:style>
  <w:style w:type="paragraph" w:styleId="Prskatjums">
    <w:name w:val="Revision"/>
    <w:hidden/>
    <w:uiPriority w:val="99"/>
    <w:semiHidden/>
    <w:rsid w:val="00B12B59"/>
    <w:pPr>
      <w:spacing w:after="0" w:line="240" w:lineRule="auto"/>
    </w:pPr>
    <w:rPr>
      <w:rFonts w:ascii="Times New Roman" w:eastAsia="Times New Roman" w:hAnsi="Times New Roman" w:cs="Times New Roman"/>
      <w:sz w:val="20"/>
      <w:szCs w:val="20"/>
    </w:rPr>
  </w:style>
  <w:style w:type="character" w:customStyle="1" w:styleId="Neatrisintapieminana1">
    <w:name w:val="Neatrisināta pieminēšana1"/>
    <w:basedOn w:val="Noklusjumarindkopasfonts"/>
    <w:uiPriority w:val="99"/>
    <w:semiHidden/>
    <w:unhideWhenUsed/>
    <w:rsid w:val="00AE1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5615">
      <w:bodyDiv w:val="1"/>
      <w:marLeft w:val="0"/>
      <w:marRight w:val="0"/>
      <w:marTop w:val="0"/>
      <w:marBottom w:val="0"/>
      <w:divBdr>
        <w:top w:val="none" w:sz="0" w:space="0" w:color="auto"/>
        <w:left w:val="none" w:sz="0" w:space="0" w:color="auto"/>
        <w:bottom w:val="none" w:sz="0" w:space="0" w:color="auto"/>
        <w:right w:val="none" w:sz="0" w:space="0" w:color="auto"/>
      </w:divBdr>
    </w:div>
    <w:div w:id="174080671">
      <w:bodyDiv w:val="1"/>
      <w:marLeft w:val="0"/>
      <w:marRight w:val="0"/>
      <w:marTop w:val="0"/>
      <w:marBottom w:val="0"/>
      <w:divBdr>
        <w:top w:val="none" w:sz="0" w:space="0" w:color="auto"/>
        <w:left w:val="none" w:sz="0" w:space="0" w:color="auto"/>
        <w:bottom w:val="none" w:sz="0" w:space="0" w:color="auto"/>
        <w:right w:val="none" w:sz="0" w:space="0" w:color="auto"/>
      </w:divBdr>
      <w:divsChild>
        <w:div w:id="1804999742">
          <w:marLeft w:val="0"/>
          <w:marRight w:val="0"/>
          <w:marTop w:val="0"/>
          <w:marBottom w:val="0"/>
          <w:divBdr>
            <w:top w:val="none" w:sz="0" w:space="0" w:color="auto"/>
            <w:left w:val="none" w:sz="0" w:space="0" w:color="auto"/>
            <w:bottom w:val="none" w:sz="0" w:space="0" w:color="auto"/>
            <w:right w:val="none" w:sz="0" w:space="0" w:color="auto"/>
          </w:divBdr>
        </w:div>
        <w:div w:id="385492508">
          <w:marLeft w:val="0"/>
          <w:marRight w:val="0"/>
          <w:marTop w:val="0"/>
          <w:marBottom w:val="0"/>
          <w:divBdr>
            <w:top w:val="none" w:sz="0" w:space="0" w:color="auto"/>
            <w:left w:val="none" w:sz="0" w:space="0" w:color="auto"/>
            <w:bottom w:val="none" w:sz="0" w:space="0" w:color="auto"/>
            <w:right w:val="none" w:sz="0" w:space="0" w:color="auto"/>
          </w:divBdr>
        </w:div>
      </w:divsChild>
    </w:div>
    <w:div w:id="493569075">
      <w:bodyDiv w:val="1"/>
      <w:marLeft w:val="0"/>
      <w:marRight w:val="0"/>
      <w:marTop w:val="0"/>
      <w:marBottom w:val="0"/>
      <w:divBdr>
        <w:top w:val="none" w:sz="0" w:space="0" w:color="auto"/>
        <w:left w:val="none" w:sz="0" w:space="0" w:color="auto"/>
        <w:bottom w:val="none" w:sz="0" w:space="0" w:color="auto"/>
        <w:right w:val="none" w:sz="0" w:space="0" w:color="auto"/>
      </w:divBdr>
      <w:divsChild>
        <w:div w:id="244069150">
          <w:marLeft w:val="0"/>
          <w:marRight w:val="0"/>
          <w:marTop w:val="0"/>
          <w:marBottom w:val="0"/>
          <w:divBdr>
            <w:top w:val="none" w:sz="0" w:space="0" w:color="auto"/>
            <w:left w:val="none" w:sz="0" w:space="0" w:color="auto"/>
            <w:bottom w:val="none" w:sz="0" w:space="0" w:color="auto"/>
            <w:right w:val="none" w:sz="0" w:space="0" w:color="auto"/>
          </w:divBdr>
        </w:div>
        <w:div w:id="310522017">
          <w:marLeft w:val="0"/>
          <w:marRight w:val="0"/>
          <w:marTop w:val="0"/>
          <w:marBottom w:val="0"/>
          <w:divBdr>
            <w:top w:val="none" w:sz="0" w:space="0" w:color="auto"/>
            <w:left w:val="none" w:sz="0" w:space="0" w:color="auto"/>
            <w:bottom w:val="none" w:sz="0" w:space="0" w:color="auto"/>
            <w:right w:val="none" w:sz="0" w:space="0" w:color="auto"/>
          </w:divBdr>
        </w:div>
      </w:divsChild>
    </w:div>
    <w:div w:id="757554188">
      <w:bodyDiv w:val="1"/>
      <w:marLeft w:val="0"/>
      <w:marRight w:val="0"/>
      <w:marTop w:val="0"/>
      <w:marBottom w:val="0"/>
      <w:divBdr>
        <w:top w:val="none" w:sz="0" w:space="0" w:color="auto"/>
        <w:left w:val="none" w:sz="0" w:space="0" w:color="auto"/>
        <w:bottom w:val="none" w:sz="0" w:space="0" w:color="auto"/>
        <w:right w:val="none" w:sz="0" w:space="0" w:color="auto"/>
      </w:divBdr>
    </w:div>
    <w:div w:id="767701775">
      <w:bodyDiv w:val="1"/>
      <w:marLeft w:val="0"/>
      <w:marRight w:val="0"/>
      <w:marTop w:val="0"/>
      <w:marBottom w:val="0"/>
      <w:divBdr>
        <w:top w:val="none" w:sz="0" w:space="0" w:color="auto"/>
        <w:left w:val="none" w:sz="0" w:space="0" w:color="auto"/>
        <w:bottom w:val="none" w:sz="0" w:space="0" w:color="auto"/>
        <w:right w:val="none" w:sz="0" w:space="0" w:color="auto"/>
      </w:divBdr>
      <w:divsChild>
        <w:div w:id="1916738841">
          <w:marLeft w:val="0"/>
          <w:marRight w:val="0"/>
          <w:marTop w:val="0"/>
          <w:marBottom w:val="0"/>
          <w:divBdr>
            <w:top w:val="none" w:sz="0" w:space="0" w:color="auto"/>
            <w:left w:val="none" w:sz="0" w:space="0" w:color="auto"/>
            <w:bottom w:val="none" w:sz="0" w:space="0" w:color="auto"/>
            <w:right w:val="none" w:sz="0" w:space="0" w:color="auto"/>
          </w:divBdr>
        </w:div>
        <w:div w:id="1534686818">
          <w:marLeft w:val="0"/>
          <w:marRight w:val="0"/>
          <w:marTop w:val="0"/>
          <w:marBottom w:val="0"/>
          <w:divBdr>
            <w:top w:val="none" w:sz="0" w:space="0" w:color="auto"/>
            <w:left w:val="none" w:sz="0" w:space="0" w:color="auto"/>
            <w:bottom w:val="none" w:sz="0" w:space="0" w:color="auto"/>
            <w:right w:val="none" w:sz="0" w:space="0" w:color="auto"/>
          </w:divBdr>
        </w:div>
      </w:divsChild>
    </w:div>
    <w:div w:id="1890729825">
      <w:bodyDiv w:val="1"/>
      <w:marLeft w:val="0"/>
      <w:marRight w:val="0"/>
      <w:marTop w:val="0"/>
      <w:marBottom w:val="0"/>
      <w:divBdr>
        <w:top w:val="none" w:sz="0" w:space="0" w:color="auto"/>
        <w:left w:val="none" w:sz="0" w:space="0" w:color="auto"/>
        <w:bottom w:val="none" w:sz="0" w:space="0" w:color="auto"/>
        <w:right w:val="none" w:sz="0" w:space="0" w:color="auto"/>
      </w:divBdr>
    </w:div>
    <w:div w:id="2045014898">
      <w:bodyDiv w:val="1"/>
      <w:marLeft w:val="0"/>
      <w:marRight w:val="0"/>
      <w:marTop w:val="0"/>
      <w:marBottom w:val="0"/>
      <w:divBdr>
        <w:top w:val="none" w:sz="0" w:space="0" w:color="auto"/>
        <w:left w:val="none" w:sz="0" w:space="0" w:color="auto"/>
        <w:bottom w:val="none" w:sz="0" w:space="0" w:color="auto"/>
        <w:right w:val="none" w:sz="0" w:space="0" w:color="auto"/>
      </w:divBdr>
      <w:divsChild>
        <w:div w:id="1176268518">
          <w:marLeft w:val="0"/>
          <w:marRight w:val="0"/>
          <w:marTop w:val="0"/>
          <w:marBottom w:val="0"/>
          <w:divBdr>
            <w:top w:val="none" w:sz="0" w:space="0" w:color="auto"/>
            <w:left w:val="none" w:sz="0" w:space="0" w:color="auto"/>
            <w:bottom w:val="none" w:sz="0" w:space="0" w:color="auto"/>
            <w:right w:val="none" w:sz="0" w:space="0" w:color="auto"/>
          </w:divBdr>
        </w:div>
        <w:div w:id="12131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lv/personas-datu-aizsardziba-ogres-novada" TargetMode="External"/><Relationship Id="rId4" Type="http://schemas.openxmlformats.org/officeDocument/2006/relationships/settings" Target="settings.xml"/><Relationship Id="rId9" Type="http://schemas.openxmlformats.org/officeDocument/2006/relationships/hyperlink" Target="https://www.ogresnovads.lv/lv/personas-datu-aizsardziba-ogres-novada"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5DD53-70C1-41C7-BEB4-9F4E435E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11129</Words>
  <Characters>6344</Characters>
  <Application>Microsoft Office Word</Application>
  <DocSecurity>4</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Brūvere</dc:creator>
  <cp:keywords/>
  <dc:description/>
  <cp:lastModifiedBy>Zita Ruņģe</cp:lastModifiedBy>
  <cp:revision>2</cp:revision>
  <cp:lastPrinted>2025-01-30T11:50:00Z</cp:lastPrinted>
  <dcterms:created xsi:type="dcterms:W3CDTF">2025-02-12T08:44:00Z</dcterms:created>
  <dcterms:modified xsi:type="dcterms:W3CDTF">2025-02-12T08:44:00Z</dcterms:modified>
</cp:coreProperties>
</file>