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B4DF" w14:textId="77777777" w:rsidR="00BF7674" w:rsidRPr="00BF7674" w:rsidRDefault="00C522AF" w:rsidP="00BF7674">
      <w:pPr>
        <w:spacing w:after="0" w:line="240" w:lineRule="auto"/>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TELPU</w:t>
      </w:r>
      <w:r w:rsidR="00BF7674" w:rsidRPr="00BF7674">
        <w:rPr>
          <w:rFonts w:ascii="Times New Roman" w:eastAsia="Times New Roman" w:hAnsi="Times New Roman" w:cs="Times New Roman"/>
          <w:b/>
          <w:sz w:val="28"/>
          <w:szCs w:val="24"/>
          <w:lang w:eastAsia="lv-LV"/>
        </w:rPr>
        <w:t xml:space="preserve"> NOMAS LĪGUMS</w:t>
      </w:r>
    </w:p>
    <w:p w14:paraId="1FE4A8B4"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p w14:paraId="6D57D5C3" w14:textId="0CE9D72B" w:rsidR="00D33A0D"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2024.gada _____________, Suntaži</w:t>
      </w:r>
    </w:p>
    <w:p w14:paraId="48324E05" w14:textId="77777777" w:rsidR="00293F60"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p>
    <w:p w14:paraId="0F230B26" w14:textId="7DF345D9" w:rsidR="00BF7674" w:rsidRPr="00BF7674" w:rsidRDefault="00BF7674" w:rsidP="0071656B">
      <w:pPr>
        <w:spacing w:before="120" w:after="120" w:line="240" w:lineRule="auto"/>
        <w:ind w:firstLine="720"/>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b/>
          <w:sz w:val="24"/>
          <w:szCs w:val="24"/>
          <w:lang w:eastAsia="lv-LV"/>
        </w:rPr>
        <w:t>Ogres novada pašvaldība</w:t>
      </w:r>
      <w:r w:rsidR="00EC1089">
        <w:rPr>
          <w:rFonts w:ascii="Times New Roman" w:eastAsia="Times New Roman" w:hAnsi="Times New Roman" w:cs="Times New Roman"/>
          <w:b/>
          <w:sz w:val="24"/>
          <w:szCs w:val="24"/>
          <w:lang w:eastAsia="lv-LV"/>
        </w:rPr>
        <w:t xml:space="preserve">, reģistrācijas numurs 90000024455, kuras vārdā </w:t>
      </w:r>
      <w:r w:rsidR="00D35EFB">
        <w:rPr>
          <w:rFonts w:ascii="Times New Roman" w:eastAsia="Times New Roman" w:hAnsi="Times New Roman" w:cs="Times New Roman"/>
          <w:b/>
          <w:sz w:val="24"/>
          <w:szCs w:val="24"/>
          <w:lang w:eastAsia="lv-LV"/>
        </w:rPr>
        <w:t xml:space="preserve"> </w:t>
      </w:r>
      <w:r w:rsidR="00EC1089" w:rsidRPr="00BF7674">
        <w:rPr>
          <w:rFonts w:ascii="Times New Roman" w:eastAsia="Times New Roman" w:hAnsi="Times New Roman" w:cs="Times New Roman"/>
          <w:sz w:val="24"/>
          <w:szCs w:val="24"/>
          <w:lang w:eastAsia="lv-LV"/>
        </w:rPr>
        <w:t>saskaņā ar Ogres novada pašvaldības</w:t>
      </w:r>
      <w:r w:rsidR="00EC1089">
        <w:rPr>
          <w:rFonts w:ascii="Times New Roman" w:eastAsia="Times New Roman" w:hAnsi="Times New Roman" w:cs="Times New Roman"/>
          <w:sz w:val="24"/>
          <w:szCs w:val="24"/>
          <w:lang w:eastAsia="lv-LV"/>
        </w:rPr>
        <w:t xml:space="preserve"> domes </w:t>
      </w:r>
      <w:r w:rsidR="00EC1089" w:rsidRPr="000E4091">
        <w:rPr>
          <w:rFonts w:ascii="Times New Roman" w:eastAsia="Times New Roman" w:hAnsi="Times New Roman" w:cs="Times New Roman"/>
          <w:sz w:val="24"/>
          <w:szCs w:val="24"/>
          <w:lang w:eastAsia="lv-LV"/>
        </w:rPr>
        <w:t>20</w:t>
      </w:r>
      <w:r w:rsidR="00EC1089">
        <w:rPr>
          <w:rFonts w:ascii="Times New Roman" w:eastAsia="Times New Roman" w:hAnsi="Times New Roman" w:cs="Times New Roman"/>
          <w:sz w:val="24"/>
          <w:szCs w:val="24"/>
          <w:lang w:eastAsia="lv-LV"/>
        </w:rPr>
        <w:t>24</w:t>
      </w:r>
      <w:r w:rsidR="00EC1089" w:rsidRPr="000E4091">
        <w:rPr>
          <w:rFonts w:ascii="Times New Roman" w:eastAsia="Times New Roman" w:hAnsi="Times New Roman" w:cs="Times New Roman"/>
          <w:sz w:val="24"/>
          <w:szCs w:val="24"/>
          <w:lang w:eastAsia="lv-LV"/>
        </w:rPr>
        <w:t xml:space="preserve">.gada </w:t>
      </w:r>
      <w:r w:rsidR="00273D96">
        <w:rPr>
          <w:rFonts w:ascii="Times New Roman" w:eastAsia="Times New Roman" w:hAnsi="Times New Roman" w:cs="Times New Roman"/>
          <w:sz w:val="24"/>
          <w:szCs w:val="24"/>
          <w:lang w:eastAsia="lv-LV"/>
        </w:rPr>
        <w:t>28.novembra</w:t>
      </w:r>
      <w:r w:rsidR="00EC1089">
        <w:rPr>
          <w:rFonts w:ascii="Times New Roman" w:eastAsia="Times New Roman" w:hAnsi="Times New Roman" w:cs="Times New Roman"/>
          <w:sz w:val="24"/>
          <w:szCs w:val="24"/>
          <w:lang w:eastAsia="lv-LV"/>
        </w:rPr>
        <w:t xml:space="preserve"> </w:t>
      </w:r>
      <w:r w:rsidR="00EC1089" w:rsidRPr="00C30B45">
        <w:rPr>
          <w:rFonts w:ascii="Times New Roman" w:eastAsia="Times New Roman" w:hAnsi="Times New Roman" w:cs="Times New Roman"/>
          <w:sz w:val="24"/>
          <w:szCs w:val="24"/>
          <w:lang w:eastAsia="lv-LV"/>
        </w:rPr>
        <w:t>lēmumu “</w:t>
      </w:r>
      <w:r w:rsidR="00EC1089">
        <w:rPr>
          <w:rFonts w:ascii="Times New Roman" w:eastAsia="Times New Roman" w:hAnsi="Times New Roman" w:cs="Times New Roman"/>
          <w:sz w:val="24"/>
          <w:szCs w:val="24"/>
          <w:lang w:eastAsia="lv-LV"/>
        </w:rPr>
        <w:t>Par nedzīvojamo telpu “</w:t>
      </w:r>
      <w:r w:rsidR="00273D96">
        <w:rPr>
          <w:rFonts w:ascii="Times New Roman" w:eastAsia="Times New Roman" w:hAnsi="Times New Roman" w:cs="Times New Roman"/>
          <w:sz w:val="24"/>
          <w:szCs w:val="24"/>
          <w:lang w:eastAsia="lv-LV"/>
        </w:rPr>
        <w:t>Doktorāts</w:t>
      </w:r>
      <w:r w:rsidR="00EC1089">
        <w:rPr>
          <w:rFonts w:ascii="Times New Roman" w:eastAsia="Times New Roman" w:hAnsi="Times New Roman" w:cs="Times New Roman"/>
          <w:sz w:val="24"/>
          <w:szCs w:val="24"/>
          <w:lang w:eastAsia="lv-LV"/>
        </w:rPr>
        <w:t>”, Suntaži, Suntažu pag., Ogres nov., nomas tiesību izsoli</w:t>
      </w:r>
      <w:r w:rsidR="00EC1089" w:rsidRPr="00C30B45">
        <w:rPr>
          <w:rFonts w:ascii="Times New Roman" w:eastAsia="Times New Roman" w:hAnsi="Times New Roman" w:cs="Times New Roman"/>
          <w:sz w:val="24"/>
          <w:szCs w:val="24"/>
          <w:lang w:eastAsia="lv-LV"/>
        </w:rPr>
        <w:t>”</w:t>
      </w:r>
      <w:r w:rsidR="00EC1089">
        <w:rPr>
          <w:rFonts w:ascii="Times New Roman" w:eastAsia="Times New Roman" w:hAnsi="Times New Roman" w:cs="Times New Roman"/>
          <w:sz w:val="24"/>
          <w:szCs w:val="24"/>
          <w:lang w:eastAsia="lv-LV"/>
        </w:rPr>
        <w:t xml:space="preserve"> ( Nr.</w:t>
      </w:r>
      <w:r w:rsidR="00273D96">
        <w:rPr>
          <w:rFonts w:ascii="Times New Roman" w:eastAsia="Times New Roman" w:hAnsi="Times New Roman" w:cs="Times New Roman"/>
          <w:sz w:val="24"/>
          <w:szCs w:val="24"/>
          <w:lang w:eastAsia="lv-LV"/>
        </w:rPr>
        <w:t>19</w:t>
      </w:r>
      <w:r w:rsidR="00EC1089">
        <w:rPr>
          <w:rFonts w:ascii="Times New Roman" w:eastAsia="Times New Roman" w:hAnsi="Times New Roman" w:cs="Times New Roman"/>
          <w:sz w:val="24"/>
          <w:szCs w:val="24"/>
          <w:lang w:eastAsia="lv-LV"/>
        </w:rPr>
        <w:t>.,</w:t>
      </w:r>
      <w:r w:rsidR="00273D96">
        <w:rPr>
          <w:rFonts w:ascii="Times New Roman" w:eastAsia="Times New Roman" w:hAnsi="Times New Roman" w:cs="Times New Roman"/>
          <w:sz w:val="24"/>
          <w:szCs w:val="24"/>
          <w:lang w:eastAsia="lv-LV"/>
        </w:rPr>
        <w:t>6</w:t>
      </w:r>
      <w:r w:rsidR="00EC1089">
        <w:rPr>
          <w:rFonts w:ascii="Times New Roman" w:eastAsia="Times New Roman" w:hAnsi="Times New Roman" w:cs="Times New Roman"/>
          <w:sz w:val="24"/>
          <w:szCs w:val="24"/>
          <w:lang w:eastAsia="lv-LV"/>
        </w:rPr>
        <w:t xml:space="preserve">) </w:t>
      </w:r>
      <w:r w:rsidR="00EC1089">
        <w:rPr>
          <w:rFonts w:ascii="Times New Roman" w:eastAsia="Times New Roman" w:hAnsi="Times New Roman" w:cs="Times New Roman"/>
          <w:b/>
          <w:sz w:val="24"/>
          <w:szCs w:val="24"/>
          <w:lang w:eastAsia="lv-LV"/>
        </w:rPr>
        <w:t xml:space="preserve">rīkojas </w:t>
      </w:r>
      <w:r w:rsidR="00656EF1">
        <w:rPr>
          <w:rFonts w:ascii="Times New Roman" w:eastAsia="Times New Roman" w:hAnsi="Times New Roman" w:cs="Times New Roman"/>
          <w:b/>
          <w:sz w:val="24"/>
          <w:szCs w:val="24"/>
          <w:lang w:eastAsia="lv-LV"/>
        </w:rPr>
        <w:t xml:space="preserve">Suntažu </w:t>
      </w:r>
      <w:r w:rsidR="00D35EFB">
        <w:rPr>
          <w:rFonts w:ascii="Times New Roman" w:eastAsia="Times New Roman" w:hAnsi="Times New Roman" w:cs="Times New Roman"/>
          <w:b/>
          <w:sz w:val="24"/>
          <w:szCs w:val="24"/>
          <w:lang w:eastAsia="lv-LV"/>
        </w:rPr>
        <w:t>pagasta pārvalde</w:t>
      </w:r>
      <w:r w:rsidRPr="00BF7674">
        <w:rPr>
          <w:rFonts w:ascii="Times New Roman" w:eastAsia="Times New Roman" w:hAnsi="Times New Roman" w:cs="Times New Roman"/>
          <w:sz w:val="24"/>
          <w:szCs w:val="24"/>
          <w:lang w:eastAsia="lv-LV"/>
        </w:rPr>
        <w:t xml:space="preserve">, </w:t>
      </w:r>
      <w:proofErr w:type="spellStart"/>
      <w:r w:rsidRPr="00BF7674">
        <w:rPr>
          <w:rFonts w:ascii="Times New Roman" w:eastAsia="Times New Roman" w:hAnsi="Times New Roman" w:cs="Times New Roman"/>
          <w:sz w:val="24"/>
          <w:szCs w:val="24"/>
          <w:lang w:eastAsia="lv-LV"/>
        </w:rPr>
        <w:t>reģ</w:t>
      </w:r>
      <w:proofErr w:type="spellEnd"/>
      <w:r w:rsidRPr="00BF7674">
        <w:rPr>
          <w:rFonts w:ascii="Times New Roman" w:eastAsia="Times New Roman" w:hAnsi="Times New Roman" w:cs="Times New Roman"/>
          <w:sz w:val="24"/>
          <w:szCs w:val="24"/>
          <w:lang w:eastAsia="lv-LV"/>
        </w:rPr>
        <w:t>.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656EF1">
        <w:rPr>
          <w:rFonts w:ascii="Times New Roman" w:eastAsia="Times New Roman" w:hAnsi="Times New Roman" w:cs="Times New Roman"/>
          <w:sz w:val="24"/>
          <w:szCs w:val="24"/>
          <w:lang w:eastAsia="lv-LV"/>
        </w:rPr>
        <w:t>24370</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w:t>
      </w:r>
      <w:r w:rsidR="00656EF1">
        <w:rPr>
          <w:rFonts w:ascii="Times New Roman" w:eastAsia="Times New Roman" w:hAnsi="Times New Roman" w:cs="Times New Roman"/>
          <w:sz w:val="24"/>
          <w:szCs w:val="24"/>
          <w:lang w:eastAsia="lv-LV"/>
        </w:rPr>
        <w:t>Valda Ancāna</w:t>
      </w:r>
      <w:r w:rsidR="00A67CD2">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personā, (turpmāk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r w:rsidR="00C30B45">
        <w:rPr>
          <w:rFonts w:ascii="Times New Roman" w:eastAsia="Times New Roman" w:hAnsi="Times New Roman" w:cs="Times New Roman"/>
          <w:sz w:val="24"/>
          <w:szCs w:val="24"/>
          <w:lang w:eastAsia="lv-LV"/>
        </w:rPr>
        <w:t xml:space="preserve"> </w:t>
      </w:r>
      <w:r w:rsidR="009C0D8F">
        <w:rPr>
          <w:rFonts w:ascii="Times New Roman" w:eastAsia="Times New Roman" w:hAnsi="Times New Roman" w:cs="Times New Roman"/>
          <w:sz w:val="24"/>
          <w:szCs w:val="24"/>
          <w:lang w:eastAsia="lv-LV"/>
        </w:rPr>
        <w:t>…………………………….</w:t>
      </w:r>
      <w:r w:rsidRPr="00BF7674">
        <w:rPr>
          <w:rFonts w:ascii="Times New Roman" w:eastAsia="Times New Roman" w:hAnsi="Times New Roman" w:cs="Times New Roman"/>
          <w:color w:val="000000"/>
          <w:sz w:val="24"/>
          <w:szCs w:val="24"/>
          <w:shd w:val="clear" w:color="auto" w:fill="FFFFFF"/>
          <w:lang w:eastAsia="lv-LV"/>
        </w:rPr>
        <w:t xml:space="preserve"> (turpmāk - </w:t>
      </w:r>
      <w:r w:rsidRPr="00BF7674">
        <w:rPr>
          <w:rFonts w:ascii="Times New Roman" w:eastAsia="Times New Roman" w:hAnsi="Times New Roman" w:cs="Times New Roman"/>
          <w:b/>
          <w:color w:val="000000"/>
          <w:sz w:val="24"/>
          <w:szCs w:val="24"/>
          <w:shd w:val="clear" w:color="auto" w:fill="FFFFFF"/>
          <w:lang w:eastAsia="lv-LV"/>
        </w:rPr>
        <w:t>Nomnieks</w:t>
      </w:r>
      <w:r w:rsidRPr="00BF7674">
        <w:rPr>
          <w:rFonts w:ascii="Times New Roman" w:eastAsia="Times New Roman" w:hAnsi="Times New Roman" w:cs="Times New Roman"/>
          <w:i/>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no otras puses,</w:t>
      </w:r>
    </w:p>
    <w:p w14:paraId="4E6F6661" w14:textId="37CCB7A5"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saskaņā ar Ogres novada pašvaldības </w:t>
      </w:r>
      <w:r w:rsidR="0071656B">
        <w:rPr>
          <w:rFonts w:ascii="Times New Roman" w:eastAsia="Times New Roman" w:hAnsi="Times New Roman" w:cs="Times New Roman"/>
          <w:color w:val="000000"/>
          <w:sz w:val="24"/>
          <w:szCs w:val="24"/>
          <w:shd w:val="clear" w:color="auto" w:fill="FFFFFF"/>
          <w:lang w:eastAsia="lv-LV"/>
        </w:rPr>
        <w:t>mantas novērtēšanas un izsoles komisijas</w:t>
      </w:r>
      <w:r w:rsidR="006E4065">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 xml:space="preserve">.gada </w:t>
      </w:r>
      <w:r w:rsidR="006E4065">
        <w:rPr>
          <w:rFonts w:ascii="Times New Roman" w:eastAsia="Times New Roman" w:hAnsi="Times New Roman" w:cs="Times New Roman"/>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xml:space="preserve">lēmumu Nr. </w:t>
      </w:r>
      <w:r w:rsidR="006E4065">
        <w:rPr>
          <w:rFonts w:ascii="Times New Roman" w:eastAsia="Times New Roman" w:hAnsi="Times New Roman" w:cs="Times New Roman"/>
          <w:color w:val="000000"/>
          <w:sz w:val="24"/>
          <w:szCs w:val="24"/>
          <w:shd w:val="clear" w:color="auto" w:fill="FFFFFF"/>
          <w:lang w:eastAsia="lv-LV"/>
        </w:rPr>
        <w:t>…………………………</w:t>
      </w:r>
      <w:r w:rsidR="0071656B">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noslēdz šādu nedzīvojamo telpu nomas līgumu (turpmāk - Līgums):</w:t>
      </w:r>
    </w:p>
    <w:p w14:paraId="22B76C36"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71BF0657"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2135B3D0" w14:textId="0E01813F" w:rsidR="000A1156" w:rsidRPr="006E4065" w:rsidRDefault="000A1156" w:rsidP="00CA3AB7">
      <w:pPr>
        <w:numPr>
          <w:ilvl w:val="1"/>
          <w:numId w:val="13"/>
        </w:numPr>
        <w:tabs>
          <w:tab w:val="num" w:pos="540"/>
          <w:tab w:val="left" w:pos="567"/>
          <w:tab w:val="left" w:pos="792"/>
        </w:tabs>
        <w:spacing w:before="120" w:after="0" w:line="240" w:lineRule="auto"/>
        <w:jc w:val="both"/>
        <w:rPr>
          <w:rFonts w:ascii="Times New Roman" w:eastAsia="Times New Roman" w:hAnsi="Times New Roman" w:cs="Times New Roman"/>
          <w:sz w:val="24"/>
          <w:szCs w:val="24"/>
          <w:lang w:eastAsia="lv-LV"/>
        </w:rPr>
      </w:pPr>
      <w:r w:rsidRPr="00EC1089">
        <w:rPr>
          <w:rFonts w:ascii="Times New Roman" w:eastAsia="Times New Roman" w:hAnsi="Times New Roman" w:cs="Times New Roman"/>
          <w:sz w:val="24"/>
          <w:szCs w:val="24"/>
          <w:lang w:eastAsia="lv-LV"/>
        </w:rPr>
        <w:t xml:space="preserve"> </w:t>
      </w:r>
      <w:r w:rsidR="00BF7674" w:rsidRPr="00EC1089">
        <w:rPr>
          <w:rFonts w:ascii="Times New Roman" w:eastAsia="Times New Roman" w:hAnsi="Times New Roman" w:cs="Times New Roman"/>
          <w:sz w:val="24"/>
          <w:szCs w:val="24"/>
          <w:lang w:eastAsia="lv-LV"/>
        </w:rPr>
        <w:t xml:space="preserve">Iznomātājs nodod, bet Nomnieks pieņem nomā </w:t>
      </w:r>
      <w:bookmarkStart w:id="0" w:name="_Hlk85618580"/>
      <w:r w:rsidR="006E4065" w:rsidRPr="00EC1089">
        <w:rPr>
          <w:rFonts w:ascii="Times New Roman" w:hAnsi="Times New Roman" w:cs="Times New Roman"/>
          <w:sz w:val="24"/>
          <w:szCs w:val="24"/>
        </w:rPr>
        <w:t>Ogres novada pašvaldībai piederošā nekustamā īpašuma “</w:t>
      </w:r>
      <w:r w:rsidR="00273D96">
        <w:rPr>
          <w:rFonts w:ascii="Times New Roman" w:hAnsi="Times New Roman" w:cs="Times New Roman"/>
          <w:sz w:val="24"/>
          <w:szCs w:val="24"/>
        </w:rPr>
        <w:t>Doktorāts”,</w:t>
      </w:r>
      <w:r w:rsidR="006E4065" w:rsidRPr="00EC1089">
        <w:rPr>
          <w:rFonts w:ascii="Times New Roman" w:hAnsi="Times New Roman" w:cs="Times New Roman"/>
          <w:sz w:val="24"/>
          <w:szCs w:val="24"/>
        </w:rPr>
        <w:t xml:space="preserve"> Suntaži, Suntažu pag., Ogres nov., kadastra Nr. 7488 003 06</w:t>
      </w:r>
      <w:r w:rsidR="00273D96">
        <w:rPr>
          <w:rFonts w:ascii="Times New Roman" w:hAnsi="Times New Roman" w:cs="Times New Roman"/>
          <w:sz w:val="24"/>
          <w:szCs w:val="24"/>
        </w:rPr>
        <w:t>72</w:t>
      </w:r>
      <w:r w:rsidR="006E4065" w:rsidRPr="00EC1089">
        <w:rPr>
          <w:rFonts w:ascii="Times New Roman" w:hAnsi="Times New Roman" w:cs="Times New Roman"/>
          <w:sz w:val="24"/>
          <w:szCs w:val="24"/>
        </w:rPr>
        <w:t xml:space="preserve">, sastāvā esošās </w:t>
      </w:r>
      <w:r w:rsidR="00273D96">
        <w:rPr>
          <w:rFonts w:ascii="Times New Roman" w:hAnsi="Times New Roman" w:cs="Times New Roman"/>
          <w:sz w:val="24"/>
          <w:szCs w:val="24"/>
        </w:rPr>
        <w:t xml:space="preserve">ēkas ar </w:t>
      </w:r>
      <w:bookmarkEnd w:id="0"/>
      <w:r w:rsidR="00EC1089" w:rsidRPr="00EC1089">
        <w:rPr>
          <w:rFonts w:ascii="Times New Roman" w:hAnsi="Times New Roman" w:cs="Times New Roman"/>
          <w:sz w:val="24"/>
          <w:szCs w:val="24"/>
          <w:lang w:eastAsia="ar-SA"/>
        </w:rPr>
        <w:t>kadastra apzīmējumu</w:t>
      </w:r>
      <w:r w:rsidR="00273D96">
        <w:rPr>
          <w:rFonts w:ascii="Times New Roman" w:hAnsi="Times New Roman" w:cs="Times New Roman"/>
          <w:sz w:val="24"/>
          <w:szCs w:val="24"/>
          <w:lang w:eastAsia="ar-SA"/>
        </w:rPr>
        <w:t xml:space="preserve">7488 003 0672 001 daļu: nedzīvojamās iekštelpas Nr.15 un Nr.16 </w:t>
      </w:r>
      <w:r w:rsidR="00EC1089" w:rsidRPr="00EC1089">
        <w:rPr>
          <w:rFonts w:ascii="Times New Roman" w:hAnsi="Times New Roman" w:cs="Times New Roman"/>
          <w:sz w:val="24"/>
          <w:szCs w:val="24"/>
          <w:lang w:eastAsia="ar-SA"/>
        </w:rPr>
        <w:t xml:space="preserve"> ar kopējo platību </w:t>
      </w:r>
      <w:r w:rsidR="00273D96">
        <w:rPr>
          <w:rFonts w:ascii="Times New Roman" w:hAnsi="Times New Roman" w:cs="Times New Roman"/>
          <w:sz w:val="24"/>
          <w:szCs w:val="24"/>
          <w:lang w:eastAsia="ar-SA"/>
        </w:rPr>
        <w:t>15</w:t>
      </w:r>
      <w:r w:rsidR="00EC1089" w:rsidRPr="00EC1089">
        <w:rPr>
          <w:rFonts w:ascii="Times New Roman" w:hAnsi="Times New Roman" w:cs="Times New Roman"/>
          <w:sz w:val="24"/>
          <w:szCs w:val="24"/>
          <w:lang w:eastAsia="ar-SA"/>
        </w:rPr>
        <w:t>.2 m</w:t>
      </w:r>
      <w:r w:rsidR="00EC1089" w:rsidRPr="00EC1089">
        <w:rPr>
          <w:rFonts w:ascii="Times New Roman" w:hAnsi="Times New Roman" w:cs="Times New Roman"/>
          <w:sz w:val="24"/>
          <w:szCs w:val="24"/>
          <w:vertAlign w:val="superscript"/>
          <w:lang w:eastAsia="ar-SA"/>
        </w:rPr>
        <w:t>2</w:t>
      </w:r>
      <w:r w:rsidR="00EC1089">
        <w:rPr>
          <w:lang w:eastAsia="ar-SA"/>
        </w:rPr>
        <w:t xml:space="preserve"> </w:t>
      </w:r>
      <w:r w:rsidR="00BF7674" w:rsidRPr="006E4065">
        <w:rPr>
          <w:rFonts w:ascii="Times New Roman" w:eastAsia="Times New Roman" w:hAnsi="Times New Roman" w:cs="Times New Roman"/>
          <w:sz w:val="24"/>
          <w:szCs w:val="24"/>
          <w:lang w:eastAsia="lv-LV"/>
        </w:rPr>
        <w:t>(turpmāk– neapdzīvojamās telpas).</w:t>
      </w:r>
      <w:r w:rsidR="000E4091" w:rsidRPr="006E4065">
        <w:rPr>
          <w:rFonts w:ascii="Times New Roman" w:eastAsia="Times New Roman" w:hAnsi="Times New Roman" w:cs="Times New Roman"/>
          <w:sz w:val="24"/>
          <w:szCs w:val="24"/>
          <w:lang w:eastAsia="lv-LV"/>
        </w:rPr>
        <w:t xml:space="preserve"> </w:t>
      </w:r>
      <w:r w:rsidR="004C687F" w:rsidRPr="006E4065">
        <w:rPr>
          <w:rFonts w:ascii="Times New Roman" w:eastAsia="Times New Roman" w:hAnsi="Times New Roman" w:cs="Times New Roman"/>
          <w:sz w:val="24"/>
          <w:szCs w:val="24"/>
          <w:lang w:eastAsia="lv-LV"/>
        </w:rPr>
        <w:t>Ēkas</w:t>
      </w:r>
      <w:r w:rsidR="00C522AF" w:rsidRPr="006E4065">
        <w:rPr>
          <w:rFonts w:ascii="Times New Roman" w:eastAsia="Times New Roman" w:hAnsi="Times New Roman" w:cs="Times New Roman"/>
          <w:sz w:val="24"/>
          <w:szCs w:val="24"/>
          <w:lang w:eastAsia="lv-LV"/>
        </w:rPr>
        <w:t xml:space="preserve"> telpu </w:t>
      </w:r>
      <w:r w:rsidR="004C687F"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izmantošanas mērķis</w:t>
      </w:r>
      <w:r w:rsidR="00D30A44" w:rsidRPr="006E4065">
        <w:rPr>
          <w:rFonts w:ascii="Times New Roman" w:eastAsia="Times New Roman" w:hAnsi="Times New Roman" w:cs="Times New Roman"/>
          <w:sz w:val="24"/>
          <w:szCs w:val="24"/>
          <w:lang w:eastAsia="lv-LV"/>
        </w:rPr>
        <w:t xml:space="preserve"> – </w:t>
      </w:r>
      <w:r w:rsidR="00857DE0" w:rsidRPr="006E4065">
        <w:rPr>
          <w:rFonts w:ascii="Times New Roman" w:eastAsia="Times New Roman" w:hAnsi="Times New Roman" w:cs="Times New Roman"/>
          <w:b/>
          <w:bCs/>
          <w:sz w:val="24"/>
          <w:szCs w:val="24"/>
          <w:lang w:eastAsia="lv-LV"/>
        </w:rPr>
        <w:t>saimnieciskā</w:t>
      </w:r>
      <w:r w:rsidR="00AF4AC3" w:rsidRPr="006E4065">
        <w:rPr>
          <w:rFonts w:ascii="Times New Roman" w:eastAsia="Times New Roman" w:hAnsi="Times New Roman" w:cs="Times New Roman"/>
          <w:b/>
          <w:bCs/>
          <w:sz w:val="24"/>
          <w:szCs w:val="24"/>
          <w:lang w:eastAsia="lv-LV"/>
        </w:rPr>
        <w:t>s</w:t>
      </w:r>
      <w:r w:rsidR="00857DE0" w:rsidRPr="006E4065">
        <w:rPr>
          <w:rFonts w:ascii="Times New Roman" w:eastAsia="Times New Roman" w:hAnsi="Times New Roman" w:cs="Times New Roman"/>
          <w:b/>
          <w:bCs/>
          <w:sz w:val="24"/>
          <w:szCs w:val="24"/>
          <w:lang w:eastAsia="lv-LV"/>
        </w:rPr>
        <w:t xml:space="preserve"> darbība</w:t>
      </w:r>
      <w:r w:rsidR="00AF4AC3" w:rsidRPr="006E4065">
        <w:rPr>
          <w:rFonts w:ascii="Times New Roman" w:eastAsia="Times New Roman" w:hAnsi="Times New Roman" w:cs="Times New Roman"/>
          <w:b/>
          <w:bCs/>
          <w:sz w:val="24"/>
          <w:szCs w:val="24"/>
          <w:lang w:eastAsia="lv-LV"/>
        </w:rPr>
        <w:t>s veikšana</w:t>
      </w:r>
      <w:r w:rsidR="00D30A44"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w:t>
      </w:r>
    </w:p>
    <w:p w14:paraId="243FFD0B"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45DB579A" w14:textId="77777777" w:rsidR="00897425"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 xml:space="preserve">x </w:t>
      </w:r>
      <w:r w:rsidR="00897425">
        <w:rPr>
          <w:rFonts w:ascii="Times New Roman" w:eastAsia="Times New Roman" w:hAnsi="Times New Roman" w:cs="Times New Roman"/>
          <w:sz w:val="24"/>
          <w:szCs w:val="24"/>
          <w:lang w:eastAsia="lv-LV"/>
        </w:rPr>
        <w:t>ūdens</w:t>
      </w:r>
    </w:p>
    <w:p w14:paraId="79C56751" w14:textId="69E46F2C" w:rsidR="009C6E58" w:rsidRDefault="009C6E58"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x elektrība</w:t>
      </w:r>
    </w:p>
    <w:p w14:paraId="7DE6B80B" w14:textId="0FCA786C" w:rsidR="00544B08"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siltums</w:t>
      </w:r>
      <w:r w:rsidR="00BF7674" w:rsidRPr="00BF7674">
        <w:rPr>
          <w:rFonts w:ascii="Times New Roman" w:eastAsia="Times New Roman" w:hAnsi="Times New Roman" w:cs="Times New Roman"/>
          <w:sz w:val="24"/>
          <w:szCs w:val="24"/>
          <w:lang w:eastAsia="lv-LV"/>
        </w:rPr>
        <w:t xml:space="preserve"> (turpmāk tekstā “pakalpojumi”).</w:t>
      </w:r>
    </w:p>
    <w:p w14:paraId="172F6925" w14:textId="77777777"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10E180B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3612CE62"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sidRPr="00ED24B0">
        <w:rPr>
          <w:rFonts w:ascii="Times New Roman" w:eastAsia="Times New Roman" w:hAnsi="Times New Roman" w:cs="Times New Roman"/>
          <w:color w:val="000000"/>
          <w:sz w:val="24"/>
          <w:szCs w:val="24"/>
          <w:shd w:val="clear" w:color="auto" w:fill="FFFFFF"/>
          <w:lang w:eastAsia="lv-LV"/>
        </w:rPr>
        <w:t xml:space="preserve"> </w:t>
      </w:r>
      <w:r w:rsidR="00BF7674" w:rsidRPr="00ED24B0">
        <w:rPr>
          <w:rFonts w:ascii="Times New Roman" w:eastAsia="Times New Roman" w:hAnsi="Times New Roman" w:cs="Times New Roman"/>
          <w:color w:val="000000"/>
          <w:sz w:val="24"/>
          <w:szCs w:val="24"/>
          <w:shd w:val="clear" w:color="auto" w:fill="FFFFFF"/>
          <w:lang w:eastAsia="lv-LV"/>
        </w:rPr>
        <w:t>Līgums</w:t>
      </w:r>
      <w:r w:rsidR="00BF7674" w:rsidRPr="00544B08">
        <w:rPr>
          <w:rFonts w:ascii="Times New Roman" w:eastAsia="Times New Roman" w:hAnsi="Times New Roman" w:cs="Times New Roman"/>
          <w:color w:val="000000"/>
          <w:sz w:val="24"/>
          <w:szCs w:val="24"/>
          <w:shd w:val="clear" w:color="auto" w:fill="FFFFFF"/>
          <w:lang w:eastAsia="lv-LV"/>
        </w:rPr>
        <w:t xml:space="preserve"> stājas spēkā tā parakstīšanas brīdī.</w:t>
      </w:r>
    </w:p>
    <w:p w14:paraId="0A845567" w14:textId="07A5B319"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EC1089" w:rsidRPr="00EC1089">
        <w:rPr>
          <w:rFonts w:ascii="Times New Roman" w:eastAsia="Times New Roman" w:hAnsi="Times New Roman" w:cs="Times New Roman"/>
          <w:b/>
          <w:bCs/>
          <w:color w:val="000000"/>
          <w:sz w:val="24"/>
          <w:szCs w:val="24"/>
          <w:shd w:val="clear" w:color="auto" w:fill="FFFFFF"/>
          <w:lang w:eastAsia="lv-LV"/>
        </w:rPr>
        <w:t>10</w:t>
      </w:r>
      <w:r w:rsidR="00BF7674" w:rsidRPr="00D30A44">
        <w:rPr>
          <w:rFonts w:ascii="Times New Roman" w:eastAsia="Times New Roman" w:hAnsi="Times New Roman" w:cs="Times New Roman"/>
          <w:b/>
          <w:bCs/>
          <w:color w:val="000000"/>
          <w:sz w:val="24"/>
          <w:szCs w:val="24"/>
          <w:shd w:val="clear" w:color="auto" w:fill="FFFFFF"/>
          <w:lang w:eastAsia="lv-LV"/>
        </w:rPr>
        <w:t xml:space="preserve"> (</w:t>
      </w:r>
      <w:r w:rsidR="00EC1089">
        <w:rPr>
          <w:rFonts w:ascii="Times New Roman" w:eastAsia="Times New Roman" w:hAnsi="Times New Roman" w:cs="Times New Roman"/>
          <w:b/>
          <w:bCs/>
          <w:color w:val="000000"/>
          <w:sz w:val="24"/>
          <w:szCs w:val="24"/>
          <w:shd w:val="clear" w:color="auto" w:fill="FFFFFF"/>
          <w:lang w:eastAsia="lv-LV"/>
        </w:rPr>
        <w:t>desmit)</w:t>
      </w:r>
      <w:r w:rsidR="00BF7674" w:rsidRPr="00544B08">
        <w:rPr>
          <w:rFonts w:ascii="Times New Roman" w:eastAsia="Times New Roman" w:hAnsi="Times New Roman" w:cs="Times New Roman"/>
          <w:b/>
          <w:color w:val="000000"/>
          <w:sz w:val="24"/>
          <w:szCs w:val="24"/>
          <w:shd w:val="clear" w:color="auto" w:fill="FFFFFF"/>
          <w:lang w:eastAsia="lv-LV"/>
        </w:rPr>
        <w:t xml:space="preserve"> gadiem.</w:t>
      </w:r>
    </w:p>
    <w:p w14:paraId="11CD150E" w14:textId="77777777" w:rsidR="00544B08" w:rsidRPr="00AF4AC3"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69124FFA" w14:textId="77777777" w:rsidR="00AF4AC3" w:rsidRPr="008C00D9" w:rsidRDefault="00AF4AC3" w:rsidP="00AF4AC3">
      <w:pPr>
        <w:pStyle w:val="Sarakstarindkopa"/>
        <w:tabs>
          <w:tab w:val="left" w:pos="360"/>
          <w:tab w:val="left" w:pos="426"/>
          <w:tab w:val="left" w:pos="792"/>
          <w:tab w:val="left" w:pos="1195"/>
        </w:tabs>
        <w:spacing w:after="0" w:line="240" w:lineRule="auto"/>
        <w:ind w:left="360"/>
        <w:jc w:val="both"/>
        <w:rPr>
          <w:rFonts w:ascii="Times New Roman" w:eastAsia="Times New Roman" w:hAnsi="Times New Roman" w:cs="Times New Roman"/>
          <w:color w:val="000000"/>
          <w:sz w:val="24"/>
          <w:szCs w:val="24"/>
          <w:shd w:val="clear" w:color="auto" w:fill="FFFFFF"/>
          <w:lang w:eastAsia="lv-LV"/>
        </w:rPr>
      </w:pPr>
    </w:p>
    <w:p w14:paraId="03AD7C40" w14:textId="77777777"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18465A3" w14:textId="6AAFA05F"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 xml:space="preserve">noteikta </w:t>
      </w:r>
      <w:r w:rsidR="00BF7674" w:rsidRPr="00286EA4">
        <w:rPr>
          <w:rFonts w:ascii="Times New Roman" w:eastAsia="Times New Roman" w:hAnsi="Times New Roman" w:cs="Times New Roman"/>
          <w:b/>
          <w:bCs/>
          <w:sz w:val="24"/>
          <w:szCs w:val="24"/>
          <w:lang w:eastAsia="lv-LV"/>
        </w:rPr>
        <w:t xml:space="preserve">EUR </w:t>
      </w:r>
      <w:r w:rsidR="00EC1089">
        <w:rPr>
          <w:rFonts w:ascii="Times New Roman" w:eastAsia="Times New Roman" w:hAnsi="Times New Roman" w:cs="Times New Roman"/>
          <w:b/>
          <w:bCs/>
          <w:sz w:val="24"/>
          <w:szCs w:val="24"/>
          <w:lang w:eastAsia="lv-LV"/>
        </w:rPr>
        <w:t>_________</w:t>
      </w:r>
      <w:r w:rsidR="00050720">
        <w:rPr>
          <w:rFonts w:ascii="Times New Roman" w:eastAsia="Times New Roman" w:hAnsi="Times New Roman" w:cs="Times New Roman"/>
          <w:b/>
          <w:bCs/>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 bez pievienotās vērtības nodokļa par vienu lietošanā nodoto telpu kopējās platības kvadrātmetru mēnesī.</w:t>
      </w:r>
    </w:p>
    <w:p w14:paraId="3F3BF58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institūcijas lēmuma pieņemšanu mainās pakalpojumu maksas apmērs, kā arī nomas maksas apmērs, par to tiek paziņots vietējās preses izdevumos. </w:t>
      </w:r>
    </w:p>
    <w:p w14:paraId="7A464727" w14:textId="30BB540E" w:rsidR="00544B08" w:rsidRDefault="00286EA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BF7674"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p>
    <w:p w14:paraId="75249595"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Norēķini tiek veikti pēc Nomnieka izvēles - skaidrā naudā iznomātāja kasē vai ar bezskaidras naudas norēķinu, ieskaitot Iznomātāja norādītajā bankas kontā. Par samaksas 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Ja nomas maksa un/vai maksa par komunālajiem pakalpojumiem norādītajā termiņā nav samaksāta, </w:t>
      </w:r>
      <w:r w:rsidRPr="00544B08">
        <w:rPr>
          <w:rFonts w:ascii="Times New Roman" w:eastAsia="Times New Roman" w:hAnsi="Times New Roman" w:cs="Times New Roman"/>
          <w:sz w:val="24"/>
          <w:szCs w:val="24"/>
          <w:lang w:eastAsia="lv-LV"/>
        </w:rPr>
        <w:lastRenderedPageBreak/>
        <w:t>Iznomātājam ir tiesības aprēķināt un Nomniekam pienākums samaksāt līgumsodu 0,15 % apmērā no savlaicīgi nenomaksātās summas par katru nokavēto dienu.</w:t>
      </w:r>
    </w:p>
    <w:p w14:paraId="178B5D0F"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4132CA">
        <w:rPr>
          <w:rFonts w:ascii="Times New Roman" w:eastAsia="Times New Roman" w:hAnsi="Times New Roman" w:cs="Times New Roman"/>
          <w:sz w:val="24"/>
          <w:szCs w:val="24"/>
          <w:lang w:eastAsia="lv-LV"/>
        </w:rPr>
        <w:t>rakstveidā</w:t>
      </w:r>
      <w:proofErr w:type="spellEnd"/>
      <w:r w:rsidRPr="004132CA">
        <w:rPr>
          <w:rFonts w:ascii="Times New Roman" w:eastAsia="Times New Roman" w:hAnsi="Times New Roman" w:cs="Times New Roman"/>
          <w:sz w:val="24"/>
          <w:szCs w:val="24"/>
          <w:lang w:eastAsia="lv-LV"/>
        </w:rPr>
        <w:t xml:space="preserve"> vienojušās par līgumsoda uzkrāšanās apstāšanos.</w:t>
      </w:r>
    </w:p>
    <w:p w14:paraId="587DB987"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6A4348E8"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50D675"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 xml:space="preserve">ir tiesības, </w:t>
      </w:r>
      <w:proofErr w:type="spellStart"/>
      <w:r w:rsidRPr="004132CA">
        <w:rPr>
          <w:rFonts w:ascii="Times New Roman" w:eastAsia="Times New Roman" w:hAnsi="Times New Roman" w:cs="Times New Roman"/>
          <w:sz w:val="24"/>
          <w:szCs w:val="24"/>
          <w:lang w:eastAsia="lv-LV"/>
        </w:rPr>
        <w:t>rakstveidā</w:t>
      </w:r>
      <w:proofErr w:type="spellEnd"/>
      <w:r w:rsidRPr="004132CA">
        <w:rPr>
          <w:rFonts w:ascii="Times New Roman" w:eastAsia="Times New Roman" w:hAnsi="Times New Roman" w:cs="Times New Roman"/>
          <w:sz w:val="24"/>
          <w:szCs w:val="24"/>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624008BD" w14:textId="77777777"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9C2A61"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B129E68" w14:textId="77777777"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125187E6" w14:textId="77777777" w:rsidR="00286EA4" w:rsidRDefault="00DA4DC9"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noteikumos  noteiktajā kārtībā.</w:t>
      </w:r>
    </w:p>
    <w:p w14:paraId="72C91D61" w14:textId="63D58B65" w:rsidR="00BF7674" w:rsidRPr="00286EA4" w:rsidRDefault="00BF7674"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286EA4">
        <w:rPr>
          <w:rFonts w:ascii="Times New Roman" w:eastAsia="Times New Roman" w:hAnsi="Times New Roman" w:cs="Times New Roman"/>
          <w:sz w:val="24"/>
          <w:szCs w:val="24"/>
          <w:shd w:val="clear" w:color="auto" w:fill="FFFFFF"/>
          <w:lang w:eastAsia="lv-LV"/>
        </w:rPr>
        <w:t>Iznomātājam</w:t>
      </w:r>
      <w:r w:rsidRPr="00286EA4">
        <w:rPr>
          <w:rFonts w:ascii="Times New Roman" w:eastAsia="Times New Roman" w:hAnsi="Times New Roman" w:cs="Times New Roman"/>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ir tiesības nomas līguma darbības laikā, saskaņā ar Nomnieka</w:t>
      </w:r>
      <w:r w:rsidRPr="00286EA4">
        <w:rPr>
          <w:rFonts w:ascii="Times New Roman" w:eastAsia="Times New Roman" w:hAnsi="Times New Roman" w:cs="Times New Roman"/>
          <w:b/>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45DC329D" w14:textId="77777777" w:rsidR="00286EA4" w:rsidRPr="00286EA4" w:rsidRDefault="00286EA4" w:rsidP="00286EA4">
      <w:pPr>
        <w:pStyle w:val="Sarakstarindkopa"/>
        <w:spacing w:after="0" w:line="240" w:lineRule="auto"/>
        <w:ind w:left="360"/>
        <w:contextualSpacing w:val="0"/>
        <w:jc w:val="both"/>
        <w:rPr>
          <w:rFonts w:ascii="Times New Roman" w:hAnsi="Times New Roman" w:cs="Times New Roman"/>
          <w:sz w:val="24"/>
          <w:szCs w:val="24"/>
        </w:rPr>
      </w:pPr>
    </w:p>
    <w:p w14:paraId="287912D1"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47D3AA13" w14:textId="0C2E7204"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w:t>
      </w:r>
      <w:r w:rsidR="00286EA4">
        <w:rPr>
          <w:rFonts w:ascii="Times New Roman" w:eastAsia="Times New Roman" w:hAnsi="Times New Roman" w:cs="Times New Roman"/>
          <w:sz w:val="24"/>
          <w:szCs w:val="24"/>
          <w:lang w:eastAsia="lv-LV"/>
        </w:rPr>
        <w:t>u</w:t>
      </w:r>
      <w:r w:rsidRPr="00B90E7A">
        <w:rPr>
          <w:rFonts w:ascii="Times New Roman" w:eastAsia="Times New Roman" w:hAnsi="Times New Roman" w:cs="Times New Roman"/>
          <w:sz w:val="24"/>
          <w:szCs w:val="24"/>
          <w:lang w:eastAsia="lv-LV"/>
        </w:rPr>
        <w:t xml:space="preserve"> Nomnieks saņem tādā stāvoklī, kādā tā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1E30860D" w14:textId="3675572B"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tehnisko stāvokli.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469370D2"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215C08CD"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62CA5226" w14:textId="14816219"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w:t>
      </w:r>
      <w:r w:rsidR="00286EA4">
        <w:rPr>
          <w:rFonts w:ascii="Times New Roman" w:eastAsia="Times New Roman" w:hAnsi="Times New Roman" w:cs="Times New Roman"/>
          <w:color w:val="000000"/>
          <w:sz w:val="24"/>
          <w:szCs w:val="24"/>
          <w:shd w:val="clear" w:color="auto" w:fill="FFFFFF"/>
          <w:lang w:eastAsia="lv-LV"/>
        </w:rPr>
        <w:t>u</w:t>
      </w:r>
      <w:r w:rsidRPr="00FD67C0">
        <w:rPr>
          <w:rFonts w:ascii="Times New Roman" w:eastAsia="Times New Roman" w:hAnsi="Times New Roman" w:cs="Times New Roman"/>
          <w:color w:val="000000"/>
          <w:sz w:val="24"/>
          <w:szCs w:val="24"/>
          <w:shd w:val="clear" w:color="auto" w:fill="FFFFFF"/>
          <w:lang w:eastAsia="lv-LV"/>
        </w:rPr>
        <w:t xml:space="preserve"> vai īpašumu, kurā atrodas telp</w:t>
      </w:r>
      <w:r w:rsidR="00286EA4">
        <w:rPr>
          <w:rFonts w:ascii="Times New Roman" w:eastAsia="Times New Roman" w:hAnsi="Times New Roman" w:cs="Times New Roman"/>
          <w:color w:val="000000"/>
          <w:sz w:val="24"/>
          <w:szCs w:val="24"/>
          <w:shd w:val="clear" w:color="auto" w:fill="FFFFFF"/>
          <w:lang w:eastAsia="lv-LV"/>
        </w:rPr>
        <w:t>a</w:t>
      </w:r>
      <w:r w:rsidRPr="00FD67C0">
        <w:rPr>
          <w:rFonts w:ascii="Times New Roman" w:eastAsia="Times New Roman" w:hAnsi="Times New Roman" w:cs="Times New Roman"/>
          <w:color w:val="000000"/>
          <w:sz w:val="24"/>
          <w:szCs w:val="24"/>
          <w:shd w:val="clear" w:color="auto" w:fill="FFFFFF"/>
          <w:lang w:eastAsia="lv-LV"/>
        </w:rPr>
        <w:t>,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bet to atlīdzināšana nav iespējama atlikušajā Līguma darbības termiņā, tos ieskaitot nomas maksā, - viena kalendārā mēneša  laikā no dienas, kad izdevumi ir veikti un tos ir pieņēmis Iznomātājs.</w:t>
      </w:r>
    </w:p>
    <w:p w14:paraId="06BE660F" w14:textId="6F5FDEC2"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lastRenderedPageBreak/>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515DF04A" w14:textId="30EFF3F5"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apsardzi pēc saviem ieskatiem un par saviem līdzekļiem.</w:t>
      </w:r>
    </w:p>
    <w:p w14:paraId="1BD8327B"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50156C3A" w14:textId="77777777" w:rsidR="00DA4DC9" w:rsidRPr="00E70363" w:rsidRDefault="00E70363" w:rsidP="00077444">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Nomniekam</w:t>
      </w:r>
      <w:r w:rsidR="00BF7674" w:rsidRPr="00E70363">
        <w:rPr>
          <w:rFonts w:ascii="Times New Roman" w:eastAsia="Times New Roman" w:hAnsi="Times New Roman" w:cs="Times New Roman"/>
          <w:i/>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 xml:space="preserve">nav tiesības nodot iznomāto telpu apakšnomā. </w:t>
      </w:r>
      <w:r w:rsidR="00DA4DC9" w:rsidRPr="00E70363">
        <w:rPr>
          <w:rFonts w:ascii="Times New Roman" w:eastAsia="Times New Roman" w:hAnsi="Times New Roman" w:cs="Times New Roman"/>
          <w:sz w:val="24"/>
          <w:szCs w:val="24"/>
          <w:shd w:val="clear" w:color="auto" w:fill="FFFFFF"/>
          <w:lang w:eastAsia="lv-LV"/>
        </w:rPr>
        <w:t xml:space="preserve"> </w:t>
      </w:r>
    </w:p>
    <w:p w14:paraId="60E5DB37" w14:textId="10F94242"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w:t>
      </w:r>
      <w:r w:rsidR="00F45526">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6D17A744" w14:textId="35C16053" w:rsidR="00BF7674"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w:t>
      </w:r>
      <w:r w:rsidR="00F45526">
        <w:rPr>
          <w:rFonts w:ascii="Times New Roman" w:eastAsia="Times New Roman" w:hAnsi="Times New Roman" w:cs="Times New Roman"/>
          <w:sz w:val="24"/>
          <w:szCs w:val="24"/>
          <w:lang w:eastAsia="lv-LV"/>
        </w:rPr>
        <w:t>as</w:t>
      </w:r>
      <w:r w:rsidRPr="008B699A">
        <w:rPr>
          <w:rFonts w:ascii="Times New Roman" w:eastAsia="Times New Roman" w:hAnsi="Times New Roman" w:cs="Times New Roman"/>
          <w:sz w:val="24"/>
          <w:szCs w:val="24"/>
          <w:lang w:eastAsia="lv-LV"/>
        </w:rPr>
        <w:t xml:space="preserve"> apskati, tā tiek veikta pēc iespējas brīdinot Nomnieku pirms apmeklējuma.</w:t>
      </w:r>
    </w:p>
    <w:p w14:paraId="3F78D72F" w14:textId="77777777" w:rsidR="00ED24B0" w:rsidRPr="008C00D9" w:rsidRDefault="00ED24B0" w:rsidP="00ED24B0">
      <w:pPr>
        <w:pStyle w:val="Sarakstarindkopa"/>
        <w:tabs>
          <w:tab w:val="left" w:pos="567"/>
          <w:tab w:val="left" w:pos="792"/>
        </w:tabs>
        <w:spacing w:after="0" w:line="240" w:lineRule="auto"/>
        <w:ind w:left="567"/>
        <w:jc w:val="both"/>
        <w:rPr>
          <w:rFonts w:ascii="Times New Roman" w:eastAsia="Times New Roman" w:hAnsi="Times New Roman" w:cs="Times New Roman"/>
          <w:sz w:val="24"/>
          <w:szCs w:val="24"/>
          <w:lang w:eastAsia="lv-LV"/>
        </w:rPr>
      </w:pPr>
    </w:p>
    <w:p w14:paraId="19E40D1A"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5CD76EEB"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4FC70A5B"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21E52EDC" w14:textId="7BC39F1F"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 telpa un/vai nekustamais īpašums, kurā atrodas telpa;</w:t>
      </w:r>
    </w:p>
    <w:p w14:paraId="704373AD" w14:textId="77777777" w:rsidR="00A62008" w:rsidRPr="00ED24B0" w:rsidRDefault="00A62008" w:rsidP="00ED24B0">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66B9B82B" w14:textId="499BA7FE"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 telpa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7DDB416E" w14:textId="4DD10272" w:rsidR="00A62008" w:rsidRDefault="00BF7674"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ja netiek izpildīti iznomāt</w:t>
      </w:r>
      <w:r w:rsidR="00F45526">
        <w:rPr>
          <w:rFonts w:ascii="Times New Roman" w:eastAsia="Times New Roman" w:hAnsi="Times New Roman" w:cs="Times New Roman"/>
          <w:sz w:val="24"/>
          <w:szCs w:val="24"/>
          <w:shd w:val="clear" w:color="auto" w:fill="FFFFFF"/>
          <w:lang w:eastAsia="lv-LV"/>
        </w:rPr>
        <w:t>ās</w:t>
      </w:r>
      <w:r w:rsidRPr="00A62008">
        <w:rPr>
          <w:rFonts w:ascii="Times New Roman" w:eastAsia="Times New Roman" w:hAnsi="Times New Roman" w:cs="Times New Roman"/>
          <w:sz w:val="24"/>
          <w:szCs w:val="24"/>
          <w:shd w:val="clear" w:color="auto" w:fill="FFFFFF"/>
          <w:lang w:eastAsia="lv-LV"/>
        </w:rPr>
        <w:t xml:space="preserve"> telp</w:t>
      </w:r>
      <w:r w:rsidR="00F45526">
        <w:rPr>
          <w:rFonts w:ascii="Times New Roman" w:eastAsia="Times New Roman" w:hAnsi="Times New Roman" w:cs="Times New Roman"/>
          <w:sz w:val="24"/>
          <w:szCs w:val="24"/>
          <w:shd w:val="clear" w:color="auto" w:fill="FFFFFF"/>
          <w:lang w:eastAsia="lv-LV"/>
        </w:rPr>
        <w:t>as</w:t>
      </w:r>
      <w:r w:rsidRPr="00A62008">
        <w:rPr>
          <w:rFonts w:ascii="Times New Roman" w:eastAsia="Times New Roman" w:hAnsi="Times New Roman" w:cs="Times New Roman"/>
          <w:sz w:val="24"/>
          <w:szCs w:val="24"/>
          <w:shd w:val="clear" w:color="auto" w:fill="FFFFFF"/>
          <w:lang w:eastAsia="lv-LV"/>
        </w:rPr>
        <w:t xml:space="preserve"> izmantošanas nosacījumi vai netiek sasniegts Līguma mērķis, ar kuru Iznomātājam</w:t>
      </w:r>
      <w:r w:rsidRPr="00A62008">
        <w:rPr>
          <w:rFonts w:ascii="Times New Roman" w:eastAsia="Times New Roman" w:hAnsi="Times New Roman" w:cs="Times New Roman"/>
          <w:i/>
          <w:sz w:val="24"/>
          <w:szCs w:val="24"/>
          <w:shd w:val="clear" w:color="auto" w:fill="FFFFFF"/>
          <w:lang w:eastAsia="lv-LV"/>
        </w:rPr>
        <w:t xml:space="preserve"> </w:t>
      </w:r>
      <w:r w:rsidRPr="00A62008">
        <w:rPr>
          <w:rFonts w:ascii="Times New Roman" w:eastAsia="Times New Roman" w:hAnsi="Times New Roman" w:cs="Times New Roman"/>
          <w:sz w:val="24"/>
          <w:szCs w:val="24"/>
          <w:shd w:val="clear" w:color="auto" w:fill="FFFFFF"/>
          <w:lang w:eastAsia="lv-LV"/>
        </w:rPr>
        <w:t>bija tiesības rēķināties;</w:t>
      </w:r>
    </w:p>
    <w:p w14:paraId="5F6A03CF"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0120F6F1"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68AE2DC0" w14:textId="7B16D998"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w:t>
      </w:r>
      <w:r w:rsidR="00F45526">
        <w:rPr>
          <w:rFonts w:ascii="Times New Roman" w:eastAsia="Times New Roman" w:hAnsi="Times New Roman" w:cs="Times New Roman"/>
          <w:color w:val="000000"/>
          <w:sz w:val="24"/>
          <w:szCs w:val="24"/>
          <w:shd w:val="clear" w:color="auto" w:fill="FFFFFF"/>
          <w:lang w:eastAsia="lv-LV"/>
        </w:rPr>
        <w:t xml:space="preserve">u </w:t>
      </w:r>
      <w:r w:rsidR="00BF7674" w:rsidRPr="00A62008">
        <w:rPr>
          <w:rFonts w:ascii="Times New Roman" w:eastAsia="Times New Roman" w:hAnsi="Times New Roman" w:cs="Times New Roman"/>
          <w:color w:val="000000"/>
          <w:sz w:val="24"/>
          <w:szCs w:val="24"/>
          <w:shd w:val="clear" w:color="auto" w:fill="FFFFFF"/>
          <w:lang w:eastAsia="lv-LV"/>
        </w:rPr>
        <w:t>citiem mērķiem nekā minēts Līguma 1.2.apakšpunktā.</w:t>
      </w:r>
    </w:p>
    <w:p w14:paraId="7D1E1369" w14:textId="77777777"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05DBA7B2" w14:textId="65EA27CC"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 xml:space="preserve">ar Līguma pirmstermiņa izbeigšanu saistītos zaudējumus, par to </w:t>
      </w:r>
      <w:proofErr w:type="spellStart"/>
      <w:r w:rsidRPr="00AC4BFD">
        <w:rPr>
          <w:rFonts w:ascii="Times New Roman" w:eastAsia="Times New Roman" w:hAnsi="Times New Roman" w:cs="Times New Roman"/>
          <w:sz w:val="24"/>
          <w:szCs w:val="24"/>
          <w:shd w:val="clear" w:color="auto" w:fill="FFFFFF"/>
          <w:lang w:eastAsia="lv-LV"/>
        </w:rPr>
        <w:t>rakstveidā</w:t>
      </w:r>
      <w:proofErr w:type="spellEnd"/>
      <w:r w:rsidRPr="00AC4BFD">
        <w:rPr>
          <w:rFonts w:ascii="Times New Roman" w:eastAsia="Times New Roman" w:hAnsi="Times New Roman" w:cs="Times New Roman"/>
          <w:sz w:val="24"/>
          <w:szCs w:val="24"/>
          <w:shd w:val="clear" w:color="auto" w:fill="FFFFFF"/>
          <w:lang w:eastAsia="lv-LV"/>
        </w:rPr>
        <w:t xml:space="preserve">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 nedzīvojamā telpa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w:t>
      </w:r>
      <w:r w:rsidR="00F45526">
        <w:rPr>
          <w:rFonts w:ascii="Times New Roman" w:eastAsia="Times New Roman" w:hAnsi="Times New Roman" w:cs="Times New Roman"/>
          <w:sz w:val="24"/>
          <w:szCs w:val="24"/>
          <w:shd w:val="clear" w:color="auto" w:fill="FFFFFF"/>
          <w:lang w:eastAsia="lv-LV"/>
        </w:rPr>
        <w:t>a</w:t>
      </w:r>
      <w:r w:rsidRPr="00AC4BFD">
        <w:rPr>
          <w:rFonts w:ascii="Times New Roman" w:eastAsia="Times New Roman" w:hAnsi="Times New Roman" w:cs="Times New Roman"/>
          <w:sz w:val="24"/>
          <w:szCs w:val="24"/>
          <w:shd w:val="clear" w:color="auto" w:fill="FFFFFF"/>
          <w:lang w:eastAsia="lv-LV"/>
        </w:rPr>
        <w:t xml:space="preserve">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6BD179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F3E6049" w14:textId="6884D65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w:t>
      </w:r>
      <w:r w:rsidR="00F45526">
        <w:rPr>
          <w:rFonts w:ascii="Times New Roman" w:eastAsia="Times New Roman" w:hAnsi="Times New Roman" w:cs="Times New Roman"/>
          <w:color w:val="000000"/>
          <w:sz w:val="24"/>
          <w:szCs w:val="24"/>
          <w:shd w:val="clear" w:color="auto" w:fill="FFFFFF"/>
          <w:lang w:eastAsia="lv-LV"/>
        </w:rPr>
        <w:t>ās</w:t>
      </w:r>
      <w:r w:rsidRPr="00AC4BFD">
        <w:rPr>
          <w:rFonts w:ascii="Times New Roman" w:eastAsia="Times New Roman" w:hAnsi="Times New Roman" w:cs="Times New Roman"/>
          <w:color w:val="000000"/>
          <w:sz w:val="24"/>
          <w:szCs w:val="24"/>
          <w:shd w:val="clear" w:color="auto" w:fill="FFFFFF"/>
          <w:lang w:eastAsia="lv-LV"/>
        </w:rPr>
        <w:t xml:space="preserve"> telp</w:t>
      </w:r>
      <w:r w:rsidR="00F45526">
        <w:rPr>
          <w:rFonts w:ascii="Times New Roman" w:eastAsia="Times New Roman" w:hAnsi="Times New Roman" w:cs="Times New Roman"/>
          <w:color w:val="000000"/>
          <w:sz w:val="24"/>
          <w:szCs w:val="24"/>
          <w:shd w:val="clear" w:color="auto" w:fill="FFFFFF"/>
          <w:lang w:eastAsia="lv-LV"/>
        </w:rPr>
        <w:t>as</w:t>
      </w:r>
      <w:r w:rsidRPr="00AC4BFD">
        <w:rPr>
          <w:rFonts w:ascii="Times New Roman" w:eastAsia="Times New Roman" w:hAnsi="Times New Roman" w:cs="Times New Roman"/>
          <w:color w:val="000000"/>
          <w:sz w:val="24"/>
          <w:szCs w:val="24"/>
          <w:shd w:val="clear" w:color="auto" w:fill="FFFFFF"/>
          <w:lang w:eastAsia="lv-LV"/>
        </w:rPr>
        <w:t xml:space="preserve">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70089FE"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3ABA94F7"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22F18A5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 xml:space="preserve">apņemas atlīdzināt Iznomātāja izdevumus saistībā ar aizturētās </w:t>
      </w:r>
      <w:r w:rsidRPr="00AC4BFD">
        <w:rPr>
          <w:rFonts w:ascii="Times New Roman" w:eastAsia="Times New Roman" w:hAnsi="Times New Roman" w:cs="Times New Roman"/>
          <w:color w:val="000000"/>
          <w:sz w:val="24"/>
          <w:szCs w:val="24"/>
          <w:shd w:val="clear" w:color="auto" w:fill="FFFFFF"/>
          <w:lang w:eastAsia="lv-LV"/>
        </w:rPr>
        <w:lastRenderedPageBreak/>
        <w:t>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275517CE" w14:textId="404F29E3"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 dabas stihijas rezultāta vai tās radītā ugunsgrēkā pilnīgi gāj</w:t>
      </w:r>
      <w:r w:rsidR="00F45526">
        <w:rPr>
          <w:rFonts w:ascii="Times New Roman" w:eastAsia="Times New Roman" w:hAnsi="Times New Roman" w:cs="Times New Roman"/>
          <w:color w:val="000000"/>
          <w:sz w:val="24"/>
          <w:szCs w:val="24"/>
          <w:shd w:val="clear" w:color="auto" w:fill="FFFFFF"/>
          <w:lang w:eastAsia="lv-LV"/>
        </w:rPr>
        <w:t>usi</w:t>
      </w:r>
      <w:r w:rsidRPr="00AC4BFD">
        <w:rPr>
          <w:rFonts w:ascii="Times New Roman" w:eastAsia="Times New Roman" w:hAnsi="Times New Roman" w:cs="Times New Roman"/>
          <w:color w:val="000000"/>
          <w:sz w:val="24"/>
          <w:szCs w:val="24"/>
          <w:shd w:val="clear" w:color="auto" w:fill="FFFFFF"/>
          <w:lang w:eastAsia="lv-LV"/>
        </w:rPr>
        <w:t xml:space="preserve">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067EF868" w14:textId="3806CF4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500C5498" w14:textId="213C4DAC"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 xml:space="preserve"> tīr</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w:t>
      </w:r>
    </w:p>
    <w:p w14:paraId="0416288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611CBC2C"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266BBFA0" w14:textId="183CC3CF"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w:t>
      </w:r>
      <w:r w:rsidR="00F45526">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atbrīvošanas rezultātā; </w:t>
      </w:r>
      <w:r w:rsidR="00F45526">
        <w:rPr>
          <w:rFonts w:ascii="Times New Roman" w:eastAsia="Times New Roman" w:hAnsi="Times New Roman" w:cs="Times New Roman"/>
          <w:b/>
          <w:bCs/>
          <w:color w:val="000000"/>
          <w:sz w:val="24"/>
          <w:szCs w:val="24"/>
          <w:shd w:val="clear" w:color="auto" w:fill="FFFFFF"/>
          <w:lang w:eastAsia="lv-LV"/>
        </w:rPr>
        <w:t>telpa</w:t>
      </w:r>
      <w:r w:rsidRPr="00F45526">
        <w:rPr>
          <w:rFonts w:ascii="Times New Roman" w:eastAsia="Times New Roman" w:hAnsi="Times New Roman" w:cs="Times New Roman"/>
          <w:b/>
          <w:bCs/>
          <w:color w:val="000000"/>
          <w:sz w:val="24"/>
          <w:szCs w:val="24"/>
          <w:shd w:val="clear" w:color="auto" w:fill="FFFFFF"/>
          <w:lang w:eastAsia="lv-LV"/>
        </w:rPr>
        <w:t xml:space="preserve"> tiek nodot</w:t>
      </w:r>
      <w:r w:rsidR="00F45526">
        <w:rPr>
          <w:rFonts w:ascii="Times New Roman" w:eastAsia="Times New Roman" w:hAnsi="Times New Roman" w:cs="Times New Roman"/>
          <w:b/>
          <w:bCs/>
          <w:color w:val="000000"/>
          <w:sz w:val="24"/>
          <w:szCs w:val="24"/>
          <w:shd w:val="clear" w:color="auto" w:fill="FFFFFF"/>
          <w:lang w:eastAsia="lv-LV"/>
        </w:rPr>
        <w:t>a</w:t>
      </w:r>
      <w:r w:rsidRPr="00F45526">
        <w:rPr>
          <w:rFonts w:ascii="Times New Roman" w:eastAsia="Times New Roman" w:hAnsi="Times New Roman" w:cs="Times New Roman"/>
          <w:b/>
          <w:bCs/>
          <w:color w:val="000000"/>
          <w:sz w:val="24"/>
          <w:szCs w:val="24"/>
          <w:shd w:val="clear" w:color="auto" w:fill="FFFFFF"/>
          <w:lang w:eastAsia="lv-LV"/>
        </w:rPr>
        <w:t xml:space="preserve"> ar nodošanas un pieņemšanas aktu</w:t>
      </w:r>
      <w:r w:rsidRPr="00CE2313">
        <w:rPr>
          <w:rFonts w:ascii="Times New Roman" w:eastAsia="Times New Roman" w:hAnsi="Times New Roman" w:cs="Times New Roman"/>
          <w:color w:val="000000"/>
          <w:sz w:val="24"/>
          <w:szCs w:val="24"/>
          <w:shd w:val="clear" w:color="auto" w:fill="FFFFFF"/>
          <w:lang w:eastAsia="lv-LV"/>
        </w:rPr>
        <w:t>. Ar nedzīvoja</w:t>
      </w:r>
      <w:r w:rsidR="00E67CEB">
        <w:rPr>
          <w:rFonts w:ascii="Times New Roman" w:eastAsia="Times New Roman" w:hAnsi="Times New Roman" w:cs="Times New Roman"/>
          <w:color w:val="000000"/>
          <w:sz w:val="24"/>
          <w:szCs w:val="24"/>
          <w:shd w:val="clear" w:color="auto" w:fill="FFFFFF"/>
          <w:lang w:eastAsia="lv-LV"/>
        </w:rPr>
        <w:t>mās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labo stāvokli šī Līguma izpratnē saprotams tāds nedzīvojam</w:t>
      </w:r>
      <w:r w:rsidR="00E67CEB">
        <w:rPr>
          <w:rFonts w:ascii="Times New Roman" w:eastAsia="Times New Roman" w:hAnsi="Times New Roman" w:cs="Times New Roman"/>
          <w:color w:val="000000"/>
          <w:sz w:val="24"/>
          <w:szCs w:val="24"/>
          <w:shd w:val="clear" w:color="auto" w:fill="FFFFFF"/>
          <w:lang w:eastAsia="lv-LV"/>
        </w:rPr>
        <w:t>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stāvoklis, kas nav sliktāks par to stāvokli, kāds tas bija Līguma parakstīšanas brīdī.</w:t>
      </w:r>
    </w:p>
    <w:p w14:paraId="0EA31639" w14:textId="45AB5BB5" w:rsidR="00BF7674" w:rsidRPr="000D1C65" w:rsidRDefault="00BF7674"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 telpa netiek savlaicīgi atbrīvot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un nodot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69067EE7" w14:textId="0963AC25" w:rsidR="000D1C65" w:rsidRPr="00CE2313" w:rsidRDefault="000D1C65"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hAnsi="Times New Roman"/>
          <w:sz w:val="24"/>
          <w:szCs w:val="24"/>
        </w:rPr>
        <w:t>Ja pēc līguma termiņa izbeigšanās vai jebkuros citos līguma izbeigšanas gadījumos Līguma izbeigšanas dienā vai citā Iznomātāja noteiktajā termiņā telpa netiek nodota un Nomnieks telp</w:t>
      </w:r>
      <w:r w:rsidR="00E67CEB">
        <w:rPr>
          <w:rFonts w:ascii="Times New Roman" w:hAnsi="Times New Roman"/>
          <w:sz w:val="24"/>
          <w:szCs w:val="24"/>
        </w:rPr>
        <w:t xml:space="preserve">u </w:t>
      </w:r>
      <w:r>
        <w:rPr>
          <w:rFonts w:ascii="Times New Roman" w:hAnsi="Times New Roman"/>
          <w:sz w:val="24"/>
          <w:szCs w:val="24"/>
        </w:rPr>
        <w:t>nav atbrīvojis, Iznomātājs ir tiesīgs, sastādot aktu, telp</w:t>
      </w:r>
      <w:r w:rsidR="00E67CEB">
        <w:rPr>
          <w:rFonts w:ascii="Times New Roman" w:hAnsi="Times New Roman"/>
          <w:sz w:val="24"/>
          <w:szCs w:val="24"/>
        </w:rPr>
        <w:t>u</w:t>
      </w:r>
      <w:r>
        <w:rPr>
          <w:rFonts w:ascii="Times New Roman" w:hAnsi="Times New Roman"/>
          <w:sz w:val="24"/>
          <w:szCs w:val="24"/>
        </w:rPr>
        <w:t xml:space="preserve">  pieņemt vienpusēji. Telpā esošās</w:t>
      </w:r>
      <w:r w:rsidR="004577D3">
        <w:rPr>
          <w:rFonts w:ascii="Times New Roman" w:hAnsi="Times New Roman"/>
          <w:sz w:val="24"/>
          <w:szCs w:val="24"/>
        </w:rPr>
        <w:t xml:space="preserve">, Iznomātājam nepiederošās mantas tiek nodotas glabāšanā atsevišķā telpā, sastādot par to uzskaitīto mantu aktu, ar uzglabāšanas laiku vienu kalendāro mēnesi, par to </w:t>
      </w:r>
      <w:proofErr w:type="spellStart"/>
      <w:r w:rsidR="004577D3">
        <w:rPr>
          <w:rFonts w:ascii="Times New Roman" w:hAnsi="Times New Roman"/>
          <w:sz w:val="24"/>
          <w:szCs w:val="24"/>
        </w:rPr>
        <w:t>rakstveidā</w:t>
      </w:r>
      <w:proofErr w:type="spellEnd"/>
      <w:r w:rsidR="004577D3">
        <w:rPr>
          <w:rFonts w:ascii="Times New Roman" w:hAnsi="Times New Roman"/>
          <w:sz w:val="24"/>
          <w:szCs w:val="24"/>
        </w:rPr>
        <w:t xml:space="preserve">  informējot Nomnieku. </w:t>
      </w:r>
    </w:p>
    <w:p w14:paraId="21984BEB" w14:textId="77777777" w:rsidR="003E5B09"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AA54D96" w14:textId="77777777" w:rsidR="003E5B09" w:rsidRPr="00BF7674"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29E5DD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7081EB19"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4325058F" w14:textId="77777777" w:rsidR="00D62674" w:rsidRPr="00ED24B0"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7E5312F1" w14:textId="77777777" w:rsidR="00ED24B0" w:rsidRPr="008C00D9" w:rsidRDefault="00ED24B0" w:rsidP="00ED24B0">
      <w:pPr>
        <w:pStyle w:val="Sarakstarindkopa"/>
        <w:tabs>
          <w:tab w:val="left" w:pos="360"/>
          <w:tab w:val="left" w:pos="426"/>
          <w:tab w:val="left" w:pos="792"/>
          <w:tab w:val="left" w:pos="1130"/>
          <w:tab w:val="left" w:leader="underscore" w:pos="8899"/>
        </w:tabs>
        <w:spacing w:after="0" w:line="240" w:lineRule="auto"/>
        <w:ind w:left="360"/>
        <w:jc w:val="both"/>
        <w:rPr>
          <w:rFonts w:ascii="Times New Roman" w:eastAsia="Times New Roman" w:hAnsi="Times New Roman" w:cs="Times New Roman"/>
          <w:sz w:val="24"/>
          <w:szCs w:val="24"/>
          <w:shd w:val="clear" w:color="auto" w:fill="FFFFFF"/>
          <w:lang w:eastAsia="lv-LV"/>
        </w:rPr>
      </w:pPr>
    </w:p>
    <w:p w14:paraId="540A9924"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35A1E201" w14:textId="77777777" w:rsidR="00BF7674"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1E6817BB" w14:textId="77777777" w:rsidR="00ED24B0" w:rsidRPr="008C00D9" w:rsidRDefault="00ED24B0"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p>
    <w:p w14:paraId="1A6332D5"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6AA1DD4F" w14:textId="77777777" w:rsidR="00D62674" w:rsidRDefault="00BF7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5EB407EC"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3BA0DBFA"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2523C73C"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689F1239"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398B1536"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27B97FCD" w14:textId="32F55FDA"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E67CEB">
        <w:rPr>
          <w:rFonts w:ascii="Times New Roman" w:eastAsia="Times New Roman" w:hAnsi="Times New Roman" w:cs="Times New Roman"/>
          <w:color w:val="000000"/>
          <w:sz w:val="24"/>
          <w:szCs w:val="24"/>
          <w:shd w:val="clear" w:color="auto" w:fill="FFFFFF"/>
          <w:lang w:eastAsia="lv-LV"/>
        </w:rPr>
        <w:t xml:space="preserve"> 5</w:t>
      </w:r>
      <w:r w:rsidR="00BF7674" w:rsidRPr="00A368B4">
        <w:rPr>
          <w:rFonts w:ascii="Times New Roman" w:eastAsia="Times New Roman" w:hAnsi="Times New Roman" w:cs="Times New Roman"/>
          <w:color w:val="000000"/>
          <w:sz w:val="24"/>
          <w:szCs w:val="24"/>
          <w:shd w:val="clear" w:color="auto" w:fill="FFFFFF"/>
          <w:lang w:eastAsia="lv-LV"/>
        </w:rPr>
        <w:tab/>
        <w:t>(</w:t>
      </w:r>
      <w:r w:rsidR="00E67CEB">
        <w:rPr>
          <w:rFonts w:ascii="Times New Roman" w:eastAsia="Times New Roman" w:hAnsi="Times New Roman" w:cs="Times New Roman"/>
          <w:color w:val="000000"/>
          <w:sz w:val="24"/>
          <w:szCs w:val="24"/>
          <w:shd w:val="clear" w:color="auto" w:fill="FFFFFF"/>
          <w:lang w:eastAsia="lv-LV"/>
        </w:rPr>
        <w:t>piecām</w:t>
      </w:r>
      <w:r w:rsidR="00BF7674" w:rsidRPr="00A368B4">
        <w:rPr>
          <w:rFonts w:ascii="Times New Roman" w:eastAsia="Times New Roman" w:hAnsi="Times New Roman" w:cs="Times New Roman"/>
          <w:color w:val="000000"/>
          <w:sz w:val="24"/>
          <w:szCs w:val="24"/>
          <w:shd w:val="clear" w:color="auto" w:fill="FFFFFF"/>
          <w:lang w:eastAsia="lv-LV"/>
        </w:rPr>
        <w:t>) lapām,</w:t>
      </w:r>
      <w:r w:rsidR="007B02D2">
        <w:rPr>
          <w:rFonts w:ascii="Times New Roman" w:eastAsia="Times New Roman" w:hAnsi="Times New Roman" w:cs="Times New Roman"/>
          <w:color w:val="000000"/>
          <w:sz w:val="24"/>
          <w:szCs w:val="24"/>
          <w:shd w:val="clear" w:color="auto" w:fill="FFFFFF"/>
          <w:lang w:eastAsia="lv-LV"/>
        </w:rPr>
        <w:t xml:space="preserve"> </w:t>
      </w:r>
      <w:r w:rsidR="00E67CEB">
        <w:rPr>
          <w:rFonts w:ascii="Times New Roman" w:eastAsia="Times New Roman" w:hAnsi="Times New Roman" w:cs="Times New Roman"/>
          <w:color w:val="000000"/>
          <w:sz w:val="24"/>
          <w:szCs w:val="24"/>
          <w:shd w:val="clear" w:color="auto" w:fill="FFFFFF"/>
          <w:lang w:eastAsia="lv-LV"/>
        </w:rPr>
        <w:t xml:space="preserve">2 </w:t>
      </w:r>
      <w:r w:rsidR="00BF7674" w:rsidRPr="00A368B4">
        <w:rPr>
          <w:rFonts w:ascii="Times New Roman" w:eastAsia="Times New Roman" w:hAnsi="Times New Roman" w:cs="Times New Roman"/>
          <w:color w:val="000000"/>
          <w:sz w:val="24"/>
          <w:szCs w:val="24"/>
          <w:shd w:val="clear" w:color="auto" w:fill="FFFFFF"/>
          <w:lang w:eastAsia="lv-LV"/>
        </w:rPr>
        <w:t>(</w:t>
      </w:r>
      <w:r w:rsidR="00E67CEB">
        <w:rPr>
          <w:rFonts w:ascii="Times New Roman" w:eastAsia="Times New Roman" w:hAnsi="Times New Roman" w:cs="Times New Roman"/>
          <w:color w:val="000000"/>
          <w:sz w:val="24"/>
          <w:szCs w:val="24"/>
          <w:shd w:val="clear" w:color="auto" w:fill="FFFFFF"/>
          <w:lang w:eastAsia="lv-LV"/>
        </w:rPr>
        <w:t>divos</w:t>
      </w:r>
      <w:r w:rsidR="00BF7674" w:rsidRPr="00A368B4">
        <w:rPr>
          <w:rFonts w:ascii="Times New Roman" w:eastAsia="Times New Roman" w:hAnsi="Times New Roman" w:cs="Times New Roman"/>
          <w:color w:val="000000"/>
          <w:sz w:val="24"/>
          <w:szCs w:val="24"/>
          <w:shd w:val="clear" w:color="auto" w:fill="FFFFFF"/>
          <w:lang w:eastAsia="lv-LV"/>
        </w:rPr>
        <w:t>) eksemplāros</w:t>
      </w:r>
      <w:r w:rsidR="00E67CEB">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 xml:space="preserve"> no kuriem viens eksemplārs paliek Nomniekam, bet otrs -  Iznomātājam.</w:t>
      </w:r>
    </w:p>
    <w:p w14:paraId="1268A462"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5376ECF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146D7D6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294"/>
        <w:gridCol w:w="398"/>
        <w:gridCol w:w="4066"/>
      </w:tblGrid>
      <w:tr w:rsidR="00BF7674" w:rsidRPr="00BF7674" w14:paraId="33924330"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707856"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40C5639E"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F8B7F35"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9C1A26"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60A4146C"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1B04D4D"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5EABE40C"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D70BAA2" w14:textId="748E45CC" w:rsidR="00EC1089" w:rsidRDefault="00EC1089" w:rsidP="00F25B81">
            <w:pPr>
              <w:widowControl w:val="0"/>
              <w:suppressAutoHyphens/>
              <w:spacing w:after="0" w:line="100" w:lineRule="atLeast"/>
              <w:jc w:val="both"/>
              <w:rPr>
                <w:rFonts w:ascii="Times New Roman" w:eastAsia="Times New Roman" w:hAnsi="Times New Roman" w:cs="Times New Roman"/>
                <w:b/>
                <w:kern w:val="1"/>
                <w:sz w:val="24"/>
                <w:szCs w:val="24"/>
                <w:lang w:eastAsia="ar-SA" w:bidi="hi-IN"/>
              </w:rPr>
            </w:pPr>
            <w:r>
              <w:rPr>
                <w:rFonts w:ascii="Times New Roman" w:eastAsia="Times New Roman" w:hAnsi="Times New Roman" w:cs="Times New Roman"/>
                <w:b/>
                <w:kern w:val="1"/>
                <w:sz w:val="24"/>
                <w:szCs w:val="24"/>
                <w:lang w:eastAsia="ar-SA" w:bidi="hi-IN"/>
              </w:rPr>
              <w:t>Ogres novada pašvaldība</w:t>
            </w:r>
          </w:p>
          <w:p w14:paraId="77BCD723" w14:textId="63301777" w:rsid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proofErr w:type="spellStart"/>
            <w:r w:rsidRPr="00EC1089">
              <w:rPr>
                <w:rFonts w:ascii="Times New Roman" w:eastAsia="Times New Roman" w:hAnsi="Times New Roman" w:cs="Times New Roman"/>
                <w:bCs/>
                <w:kern w:val="1"/>
                <w:sz w:val="24"/>
                <w:szCs w:val="24"/>
                <w:lang w:eastAsia="ar-SA" w:bidi="hi-IN"/>
              </w:rPr>
              <w:t>R</w:t>
            </w:r>
            <w:r>
              <w:rPr>
                <w:rFonts w:ascii="Times New Roman" w:eastAsia="Times New Roman" w:hAnsi="Times New Roman" w:cs="Times New Roman"/>
                <w:bCs/>
                <w:kern w:val="1"/>
                <w:sz w:val="24"/>
                <w:szCs w:val="24"/>
                <w:lang w:eastAsia="ar-SA" w:bidi="hi-IN"/>
              </w:rPr>
              <w:t>eģ</w:t>
            </w:r>
            <w:proofErr w:type="spellEnd"/>
            <w:r>
              <w:rPr>
                <w:rFonts w:ascii="Times New Roman" w:eastAsia="Times New Roman" w:hAnsi="Times New Roman" w:cs="Times New Roman"/>
                <w:bCs/>
                <w:kern w:val="1"/>
                <w:sz w:val="24"/>
                <w:szCs w:val="24"/>
                <w:lang w:eastAsia="ar-SA" w:bidi="hi-IN"/>
              </w:rPr>
              <w:t>.</w:t>
            </w:r>
            <w:r w:rsidRPr="00EC1089">
              <w:rPr>
                <w:rFonts w:ascii="Times New Roman" w:eastAsia="Times New Roman" w:hAnsi="Times New Roman" w:cs="Times New Roman"/>
                <w:bCs/>
                <w:kern w:val="1"/>
                <w:sz w:val="24"/>
                <w:szCs w:val="24"/>
                <w:lang w:eastAsia="ar-SA" w:bidi="hi-IN"/>
              </w:rPr>
              <w:t xml:space="preserve"> Nr. 90000024455</w:t>
            </w:r>
          </w:p>
          <w:p w14:paraId="74464064" w14:textId="46213989" w:rsidR="00293F60" w:rsidRDefault="00EC1089" w:rsidP="00293F60">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r>
              <w:rPr>
                <w:rFonts w:ascii="Times New Roman" w:eastAsia="Times New Roman" w:hAnsi="Times New Roman" w:cs="Times New Roman"/>
                <w:bCs/>
                <w:kern w:val="1"/>
                <w:sz w:val="24"/>
                <w:szCs w:val="24"/>
                <w:lang w:eastAsia="ar-SA" w:bidi="hi-IN"/>
              </w:rPr>
              <w:t>Brīvības iela 33., Ogre, LV-500</w:t>
            </w:r>
            <w:r w:rsidR="00293F60">
              <w:rPr>
                <w:rFonts w:ascii="Times New Roman" w:eastAsia="Times New Roman" w:hAnsi="Times New Roman" w:cs="Times New Roman"/>
                <w:bCs/>
                <w:kern w:val="1"/>
                <w:sz w:val="24"/>
                <w:szCs w:val="24"/>
                <w:lang w:eastAsia="ar-SA" w:bidi="hi-IN"/>
              </w:rPr>
              <w:t>1</w:t>
            </w:r>
          </w:p>
          <w:p w14:paraId="2E2783E8" w14:textId="0617CFE7" w:rsid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Valsts kase TRELLV22</w:t>
            </w:r>
          </w:p>
          <w:p w14:paraId="4FFC1B2C" w14:textId="1593630B" w:rsidR="00293F60" w:rsidRP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293F60">
              <w:rPr>
                <w:rFonts w:ascii="Times New Roman" w:hAnsi="Times New Roman" w:cs="Times New Roman"/>
                <w:color w:val="000000" w:themeColor="text1"/>
                <w:sz w:val="24"/>
                <w:szCs w:val="24"/>
              </w:rPr>
              <w:t>LV25TREL9800890740210</w:t>
            </w:r>
          </w:p>
          <w:p w14:paraId="1070093F" w14:textId="3CFC2490" w:rsidR="00EC1089" w:rsidRP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p>
          <w:p w14:paraId="1D4588E6" w14:textId="256E8F00"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b/>
                <w:kern w:val="1"/>
                <w:sz w:val="24"/>
                <w:szCs w:val="24"/>
                <w:lang w:eastAsia="ar-SA" w:bidi="hi-IN"/>
              </w:rPr>
              <w:t xml:space="preserve">Suntažu pagasta pārvalde                                          </w:t>
            </w:r>
          </w:p>
          <w:p w14:paraId="0FA1A8FD" w14:textId="3A3C79E7"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proofErr w:type="spellStart"/>
            <w:r w:rsidRPr="00F25B81">
              <w:rPr>
                <w:rFonts w:ascii="Times New Roman" w:eastAsia="Times New Roman" w:hAnsi="Times New Roman" w:cs="Times New Roman"/>
                <w:kern w:val="1"/>
                <w:sz w:val="24"/>
                <w:szCs w:val="24"/>
                <w:lang w:eastAsia="ar-SA" w:bidi="hi-IN"/>
              </w:rPr>
              <w:t>Reģ</w:t>
            </w:r>
            <w:proofErr w:type="spellEnd"/>
            <w:r w:rsidRPr="00F25B81">
              <w:rPr>
                <w:rFonts w:ascii="Times New Roman" w:eastAsia="Times New Roman" w:hAnsi="Times New Roman" w:cs="Times New Roman"/>
                <w:kern w:val="1"/>
                <w:sz w:val="24"/>
                <w:szCs w:val="24"/>
                <w:lang w:eastAsia="ar-SA" w:bidi="hi-IN"/>
              </w:rPr>
              <w:t xml:space="preserve">. Nr. 90000024370                                                  </w:t>
            </w:r>
          </w:p>
          <w:p w14:paraId="47DCA5AF" w14:textId="3D1D609E"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“Tautas nams”, Suntaži, Suntažu pagasts,                    </w:t>
            </w:r>
          </w:p>
          <w:p w14:paraId="76CD181E" w14:textId="3F8ADBC6" w:rsid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Ogres novads, </w:t>
            </w:r>
            <w:r>
              <w:rPr>
                <w:rFonts w:ascii="Times New Roman" w:eastAsia="Times New Roman" w:hAnsi="Times New Roman" w:cs="Times New Roman"/>
                <w:kern w:val="1"/>
                <w:sz w:val="24"/>
                <w:szCs w:val="24"/>
                <w:lang w:eastAsia="ar-SA" w:bidi="hi-IN"/>
              </w:rPr>
              <w:t>LV- 5060</w:t>
            </w:r>
          </w:p>
          <w:p w14:paraId="4DF1A116" w14:textId="77777777" w:rsidR="00293F60" w:rsidRDefault="00293F60"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p>
          <w:p w14:paraId="734B5857" w14:textId="77777777" w:rsidR="00F25B81" w:rsidRPr="00BF7674" w:rsidRDefault="00F25B81" w:rsidP="00BF7674">
            <w:pPr>
              <w:spacing w:after="0" w:line="240" w:lineRule="auto"/>
              <w:jc w:val="center"/>
              <w:rPr>
                <w:rFonts w:ascii="Times New Roman" w:eastAsia="Times New Roman" w:hAnsi="Times New Roman" w:cs="Times New Roman"/>
                <w:b/>
                <w:sz w:val="24"/>
                <w:szCs w:val="24"/>
                <w:lang w:eastAsia="lv-LV"/>
              </w:rPr>
            </w:pPr>
          </w:p>
          <w:p w14:paraId="5F638594" w14:textId="127B746D" w:rsidR="00BF7674"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Suntažu pagasta pārvaldes vadītājs </w:t>
            </w:r>
          </w:p>
          <w:p w14:paraId="7B7D95CA" w14:textId="29745A47" w:rsidR="00E67CEB"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VALDIS ANCĀNS </w:t>
            </w:r>
          </w:p>
          <w:p w14:paraId="3E483789" w14:textId="77777777" w:rsidR="00F25B81" w:rsidRDefault="00F25B81" w:rsidP="00BF7674">
            <w:pPr>
              <w:spacing w:after="0" w:line="240" w:lineRule="auto"/>
              <w:jc w:val="center"/>
              <w:rPr>
                <w:rFonts w:ascii="Times New Roman" w:eastAsia="Times New Roman" w:hAnsi="Times New Roman" w:cs="Times New Roman"/>
                <w:sz w:val="24"/>
                <w:szCs w:val="24"/>
                <w:lang w:eastAsia="lv-LV"/>
              </w:rPr>
            </w:pPr>
          </w:p>
          <w:p w14:paraId="277AA691" w14:textId="2FCB3E1F" w:rsidR="00F25B81" w:rsidRDefault="00F25B81"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w:t>
            </w:r>
          </w:p>
          <w:p w14:paraId="0808665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54A0C50" w14:textId="5BF9A290"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4C73F90"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2ADE63BC"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30A4F6C5"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39BA461"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FDFBA6" w14:textId="56C16869" w:rsidR="00F25B81" w:rsidRPr="00BF7674" w:rsidRDefault="00F25B81" w:rsidP="00F25B81">
            <w:pPr>
              <w:spacing w:after="0" w:line="240" w:lineRule="auto"/>
              <w:rPr>
                <w:rFonts w:ascii="Times New Roman" w:eastAsia="Times New Roman" w:hAnsi="Times New Roman" w:cs="Times New Roman"/>
                <w:sz w:val="24"/>
                <w:szCs w:val="24"/>
                <w:lang w:eastAsia="lv-LV"/>
              </w:rPr>
            </w:pPr>
          </w:p>
        </w:tc>
      </w:tr>
    </w:tbl>
    <w:p w14:paraId="03588AE9" w14:textId="77777777" w:rsidR="00BF7674" w:rsidRPr="00BF7674" w:rsidRDefault="00BF7674" w:rsidP="00BF7674">
      <w:pPr>
        <w:spacing w:before="120" w:after="120" w:line="240" w:lineRule="auto"/>
        <w:ind w:right="141"/>
        <w:jc w:val="right"/>
        <w:rPr>
          <w:rFonts w:ascii="Times New Roman" w:eastAsia="Times New Roman" w:hAnsi="Times New Roman" w:cs="Times New Roman"/>
          <w:b/>
          <w:sz w:val="24"/>
          <w:szCs w:val="24"/>
          <w:lang w:eastAsia="lv-LV"/>
        </w:rPr>
      </w:pPr>
    </w:p>
    <w:sectPr w:rsidR="00BF7674" w:rsidRPr="00BF7674"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2234B7"/>
    <w:multiLevelType w:val="multilevel"/>
    <w:tmpl w:val="BC1276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CC16CCB"/>
    <w:multiLevelType w:val="multilevel"/>
    <w:tmpl w:val="497EE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2574416">
    <w:abstractNumId w:val="11"/>
  </w:num>
  <w:num w:numId="2" w16cid:durableId="137345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0026">
    <w:abstractNumId w:val="14"/>
  </w:num>
  <w:num w:numId="4" w16cid:durableId="1847285375">
    <w:abstractNumId w:val="10"/>
  </w:num>
  <w:num w:numId="5" w16cid:durableId="1381319192">
    <w:abstractNumId w:val="8"/>
  </w:num>
  <w:num w:numId="6" w16cid:durableId="2094929044">
    <w:abstractNumId w:val="5"/>
  </w:num>
  <w:num w:numId="7" w16cid:durableId="1893342284">
    <w:abstractNumId w:val="9"/>
  </w:num>
  <w:num w:numId="8" w16cid:durableId="550577861">
    <w:abstractNumId w:val="4"/>
  </w:num>
  <w:num w:numId="9" w16cid:durableId="197285376">
    <w:abstractNumId w:val="13"/>
  </w:num>
  <w:num w:numId="10" w16cid:durableId="527525927">
    <w:abstractNumId w:val="0"/>
  </w:num>
  <w:num w:numId="11" w16cid:durableId="1765833872">
    <w:abstractNumId w:val="2"/>
  </w:num>
  <w:num w:numId="12" w16cid:durableId="1095901552">
    <w:abstractNumId w:val="6"/>
  </w:num>
  <w:num w:numId="13" w16cid:durableId="1650286768">
    <w:abstractNumId w:val="7"/>
  </w:num>
  <w:num w:numId="14" w16cid:durableId="90008574">
    <w:abstractNumId w:val="15"/>
  </w:num>
  <w:num w:numId="15" w16cid:durableId="556471715">
    <w:abstractNumId w:val="3"/>
  </w:num>
  <w:num w:numId="16" w16cid:durableId="1349529627">
    <w:abstractNumId w:val="12"/>
  </w:num>
  <w:num w:numId="17" w16cid:durableId="190752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0537F"/>
    <w:rsid w:val="00050720"/>
    <w:rsid w:val="000561F8"/>
    <w:rsid w:val="000734A3"/>
    <w:rsid w:val="00093373"/>
    <w:rsid w:val="000A1156"/>
    <w:rsid w:val="000A750D"/>
    <w:rsid w:val="000D1C65"/>
    <w:rsid w:val="000E4091"/>
    <w:rsid w:val="001672C2"/>
    <w:rsid w:val="00273D96"/>
    <w:rsid w:val="00286EA4"/>
    <w:rsid w:val="00293F60"/>
    <w:rsid w:val="002D284B"/>
    <w:rsid w:val="0030574C"/>
    <w:rsid w:val="00311567"/>
    <w:rsid w:val="003B6B4F"/>
    <w:rsid w:val="003B724C"/>
    <w:rsid w:val="003E5B09"/>
    <w:rsid w:val="00402229"/>
    <w:rsid w:val="004022A0"/>
    <w:rsid w:val="004132CA"/>
    <w:rsid w:val="00450A69"/>
    <w:rsid w:val="004577D3"/>
    <w:rsid w:val="004B2C10"/>
    <w:rsid w:val="004C687F"/>
    <w:rsid w:val="0051618C"/>
    <w:rsid w:val="00522C14"/>
    <w:rsid w:val="0053619E"/>
    <w:rsid w:val="00544B08"/>
    <w:rsid w:val="00620BF1"/>
    <w:rsid w:val="00656EF1"/>
    <w:rsid w:val="00676782"/>
    <w:rsid w:val="006E4065"/>
    <w:rsid w:val="0071656B"/>
    <w:rsid w:val="007A5DED"/>
    <w:rsid w:val="007B02D2"/>
    <w:rsid w:val="007C19B5"/>
    <w:rsid w:val="008127F1"/>
    <w:rsid w:val="00857DE0"/>
    <w:rsid w:val="00897425"/>
    <w:rsid w:val="008B3F88"/>
    <w:rsid w:val="008B699A"/>
    <w:rsid w:val="008C00D9"/>
    <w:rsid w:val="0091468A"/>
    <w:rsid w:val="009711CD"/>
    <w:rsid w:val="009C0D8F"/>
    <w:rsid w:val="009C6E58"/>
    <w:rsid w:val="00A324D0"/>
    <w:rsid w:val="00A368B4"/>
    <w:rsid w:val="00A62008"/>
    <w:rsid w:val="00A67CD2"/>
    <w:rsid w:val="00AC4BFD"/>
    <w:rsid w:val="00AD0948"/>
    <w:rsid w:val="00AF4AC3"/>
    <w:rsid w:val="00B90B72"/>
    <w:rsid w:val="00B90E7A"/>
    <w:rsid w:val="00BE776C"/>
    <w:rsid w:val="00BF7674"/>
    <w:rsid w:val="00C20C87"/>
    <w:rsid w:val="00C30B45"/>
    <w:rsid w:val="00C51788"/>
    <w:rsid w:val="00C522AF"/>
    <w:rsid w:val="00C83BC1"/>
    <w:rsid w:val="00CA777C"/>
    <w:rsid w:val="00CE2313"/>
    <w:rsid w:val="00D30A44"/>
    <w:rsid w:val="00D33A0D"/>
    <w:rsid w:val="00D35EFB"/>
    <w:rsid w:val="00D62674"/>
    <w:rsid w:val="00D65B81"/>
    <w:rsid w:val="00DA4DC9"/>
    <w:rsid w:val="00DD532F"/>
    <w:rsid w:val="00E27407"/>
    <w:rsid w:val="00E67CEB"/>
    <w:rsid w:val="00E70363"/>
    <w:rsid w:val="00E70E52"/>
    <w:rsid w:val="00EC1089"/>
    <w:rsid w:val="00ED0338"/>
    <w:rsid w:val="00ED24B0"/>
    <w:rsid w:val="00ED2CC8"/>
    <w:rsid w:val="00EE1612"/>
    <w:rsid w:val="00F05446"/>
    <w:rsid w:val="00F25B81"/>
    <w:rsid w:val="00F45526"/>
    <w:rsid w:val="00F97E2D"/>
    <w:rsid w:val="00FB4F6F"/>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18AC"/>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 w:type="character" w:styleId="Hipersaite">
    <w:name w:val="Hyperlink"/>
    <w:basedOn w:val="Noklusjumarindkopasfonts"/>
    <w:uiPriority w:val="99"/>
    <w:unhideWhenUsed/>
    <w:rsid w:val="00F25B81"/>
    <w:rPr>
      <w:color w:val="0563C1" w:themeColor="hyperlink"/>
      <w:u w:val="single"/>
    </w:rPr>
  </w:style>
  <w:style w:type="character" w:styleId="Neatrisintapieminana">
    <w:name w:val="Unresolved Mention"/>
    <w:basedOn w:val="Noklusjumarindkopasfonts"/>
    <w:uiPriority w:val="99"/>
    <w:semiHidden/>
    <w:unhideWhenUsed/>
    <w:rsid w:val="00F25B81"/>
    <w:rPr>
      <w:color w:val="605E5C"/>
      <w:shd w:val="clear" w:color="auto" w:fill="E1DFDD"/>
    </w:rPr>
  </w:style>
  <w:style w:type="paragraph" w:styleId="Pamatteksts3">
    <w:name w:val="Body Text 3"/>
    <w:basedOn w:val="Parasts"/>
    <w:link w:val="Pamatteksts3Rakstz"/>
    <w:rsid w:val="00D33A0D"/>
    <w:pPr>
      <w:spacing w:after="0" w:line="240" w:lineRule="auto"/>
      <w:jc w:val="both"/>
    </w:pPr>
    <w:rPr>
      <w:rFonts w:ascii="Times New Roman" w:eastAsia="Times New Roman" w:hAnsi="Times New Roman" w:cs="Times New Roman"/>
      <w:bCs/>
      <w:iCs/>
      <w:szCs w:val="20"/>
    </w:rPr>
  </w:style>
  <w:style w:type="character" w:customStyle="1" w:styleId="Pamatteksts3Rakstz">
    <w:name w:val="Pamatteksts 3 Rakstz."/>
    <w:basedOn w:val="Noklusjumarindkopasfonts"/>
    <w:link w:val="Pamatteksts3"/>
    <w:rsid w:val="00D33A0D"/>
    <w:rPr>
      <w:rFonts w:ascii="Times New Roman" w:eastAsia="Times New Roman" w:hAnsi="Times New Roman" w:cs="Times New Roman"/>
      <w:bCs/>
      <w:iCs/>
      <w:szCs w:val="20"/>
    </w:rPr>
  </w:style>
  <w:style w:type="character" w:customStyle="1" w:styleId="normaltextrun">
    <w:name w:val="normaltextrun"/>
    <w:basedOn w:val="Noklusjumarindkopasfonts"/>
    <w:rsid w:val="00D3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 w:id="17703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7A54-2E60-4188-A920-13480CFB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9429</Words>
  <Characters>5376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Sarmīte Kirhnere</cp:lastModifiedBy>
  <cp:revision>2</cp:revision>
  <cp:lastPrinted>2023-07-18T11:51:00Z</cp:lastPrinted>
  <dcterms:created xsi:type="dcterms:W3CDTF">2024-12-02T14:35:00Z</dcterms:created>
  <dcterms:modified xsi:type="dcterms:W3CDTF">2024-12-02T14:35:00Z</dcterms:modified>
</cp:coreProperties>
</file>