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CE168" w14:textId="77777777" w:rsidR="00BB58F7" w:rsidRPr="00CA7093" w:rsidRDefault="00BB58F7" w:rsidP="00BB58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CA709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0D4F3B70" wp14:editId="33A7EC37">
            <wp:extent cx="600075" cy="714375"/>
            <wp:effectExtent l="0" t="0" r="9525" b="952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03F6D" w14:textId="77777777" w:rsidR="00BB58F7" w:rsidRPr="00CA7093" w:rsidRDefault="00BB58F7" w:rsidP="00BB58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val="en-GB"/>
        </w:rPr>
      </w:pPr>
      <w:r w:rsidRPr="00CA7093">
        <w:rPr>
          <w:rFonts w:ascii="Times New Roman" w:eastAsia="Times New Roman" w:hAnsi="Times New Roman" w:cs="Times New Roman"/>
          <w:noProof/>
          <w:sz w:val="36"/>
          <w:szCs w:val="24"/>
          <w:lang w:val="en-GB"/>
        </w:rPr>
        <w:t>OGRES NOVADA PAŠVALDĪBA</w:t>
      </w:r>
    </w:p>
    <w:p w14:paraId="17EE20FA" w14:textId="77777777" w:rsidR="00BB58F7" w:rsidRPr="00CA7093" w:rsidRDefault="00BB58F7" w:rsidP="00BB58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</w:pPr>
      <w:r w:rsidRPr="00CA7093"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  <w:t>Reģ.Nr.90000024455, Brīvības iela 33, Ogre, Ogres nov., LV-5001</w:t>
      </w:r>
    </w:p>
    <w:p w14:paraId="2573CB46" w14:textId="77777777" w:rsidR="00BB58F7" w:rsidRPr="00CA7093" w:rsidRDefault="00BB58F7" w:rsidP="00BB58F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</w:pPr>
      <w:r w:rsidRPr="00CA7093"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  <w:t xml:space="preserve">tālrunis 65071160, fakss 65071161, </w:t>
      </w:r>
      <w:r w:rsidRPr="00CA7093">
        <w:rPr>
          <w:rFonts w:ascii="Times New Roman" w:eastAsia="Times New Roman" w:hAnsi="Times New Roman" w:cs="Times New Roman"/>
          <w:sz w:val="18"/>
          <w:szCs w:val="24"/>
          <w:lang w:val="en-GB"/>
        </w:rPr>
        <w:t xml:space="preserve">e-pasts: ogredome@ogresnovads.lv, www.ogresnovads.lv </w:t>
      </w:r>
    </w:p>
    <w:p w14:paraId="6649F599" w14:textId="77777777" w:rsidR="00BB58F7" w:rsidRPr="00CA7093" w:rsidRDefault="00BB58F7" w:rsidP="00BB5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8E186D8" w14:textId="67B115D1" w:rsidR="005F30F2" w:rsidRDefault="00BB58F7" w:rsidP="005F3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CA7093">
        <w:rPr>
          <w:rFonts w:ascii="Times New Roman" w:eastAsia="Times New Roman" w:hAnsi="Times New Roman" w:cs="Times New Roman"/>
          <w:sz w:val="28"/>
          <w:szCs w:val="28"/>
        </w:rPr>
        <w:t>PAŠVALDĪBAS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093">
        <w:rPr>
          <w:rFonts w:ascii="Times New Roman" w:eastAsia="Times New Roman" w:hAnsi="Times New Roman" w:cs="Times New Roman"/>
          <w:sz w:val="28"/>
          <w:szCs w:val="28"/>
        </w:rPr>
        <w:t xml:space="preserve">DOMES </w:t>
      </w:r>
      <w:r w:rsidRPr="00CA709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SĒDES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PR</w:t>
      </w:r>
      <w:r w:rsidR="005F30F2">
        <w:rPr>
          <w:rFonts w:ascii="Times New Roman" w:eastAsia="Times New Roman" w:hAnsi="Times New Roman" w:cs="Times New Roman"/>
          <w:sz w:val="28"/>
          <w:szCs w:val="28"/>
          <w:lang w:val="en-GB"/>
        </w:rPr>
        <w:t>OTOKOLA IZRAKST</w:t>
      </w:r>
      <w:r w:rsidR="008F1D72">
        <w:rPr>
          <w:rFonts w:ascii="Times New Roman" w:eastAsia="Times New Roman" w:hAnsi="Times New Roman" w:cs="Times New Roman"/>
          <w:sz w:val="28"/>
          <w:szCs w:val="28"/>
          <w:lang w:val="en-GB"/>
        </w:rPr>
        <w:t>S</w:t>
      </w:r>
    </w:p>
    <w:p w14:paraId="3EE56F46" w14:textId="77777777" w:rsidR="005F30F2" w:rsidRPr="00B34958" w:rsidRDefault="005F30F2" w:rsidP="005F3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GB"/>
        </w:rPr>
      </w:pPr>
    </w:p>
    <w:p w14:paraId="02EAB42A" w14:textId="77777777" w:rsidR="005F30F2" w:rsidRPr="00B34958" w:rsidRDefault="005F30F2" w:rsidP="005F3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GB"/>
        </w:rPr>
      </w:pPr>
    </w:p>
    <w:p w14:paraId="26403D9F" w14:textId="6054E42A" w:rsidR="005F30F2" w:rsidRDefault="00CD6A58" w:rsidP="005F3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CD6A58">
        <w:rPr>
          <w:rFonts w:ascii="Times New Roman" w:eastAsia="Times New Roman" w:hAnsi="Times New Roman" w:cs="Times New Roman"/>
          <w:sz w:val="24"/>
          <w:szCs w:val="24"/>
        </w:rPr>
        <w:t>Ogrē,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Pr="00CD6A58">
        <w:rPr>
          <w:rFonts w:ascii="Times New Roman" w:eastAsia="Times New Roman" w:hAnsi="Times New Roman" w:cs="Times New Roman"/>
          <w:sz w:val="24"/>
          <w:szCs w:val="24"/>
        </w:rPr>
        <w:t>rīvības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ielā 33</w:t>
      </w:r>
      <w:r w:rsidR="005F30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7E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5F30F2" w:rsidRPr="008F1D72">
        <w:rPr>
          <w:rFonts w:ascii="Times New Roman" w:eastAsia="Times New Roman" w:hAnsi="Times New Roman" w:cs="Times New Roman"/>
          <w:b/>
          <w:sz w:val="24"/>
          <w:szCs w:val="24"/>
        </w:rPr>
        <w:t>Nr.</w:t>
      </w:r>
      <w:r w:rsidR="009641C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F30F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641C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D7E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641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F4C91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.gada</w:t>
      </w:r>
      <w:r w:rsidR="009641CF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0521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4C91">
        <w:rPr>
          <w:rFonts w:ascii="Times New Roman" w:eastAsia="Times New Roman" w:hAnsi="Times New Roman" w:cs="Times New Roman"/>
          <w:sz w:val="24"/>
          <w:szCs w:val="24"/>
        </w:rPr>
        <w:t>februārī</w:t>
      </w:r>
    </w:p>
    <w:p w14:paraId="5DEECE09" w14:textId="77777777" w:rsidR="005F30F2" w:rsidRPr="00B37DA3" w:rsidRDefault="005F30F2" w:rsidP="005F3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GB"/>
        </w:rPr>
      </w:pPr>
    </w:p>
    <w:p w14:paraId="49A901A4" w14:textId="4CB7733F" w:rsidR="00377D10" w:rsidRPr="002E53A1" w:rsidRDefault="004D7EFD" w:rsidP="005F3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="00836312" w:rsidRPr="002E53A1">
        <w:rPr>
          <w:rFonts w:ascii="Times New Roman" w:hAnsi="Times New Roman" w:cs="Times New Roman"/>
          <w:b/>
          <w:bCs/>
          <w:sz w:val="24"/>
        </w:rPr>
        <w:t>.§</w:t>
      </w:r>
    </w:p>
    <w:p w14:paraId="73B0C997" w14:textId="57F0178C" w:rsidR="00A70919" w:rsidRPr="00377D10" w:rsidRDefault="00A70919" w:rsidP="00377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7D10">
        <w:rPr>
          <w:rFonts w:ascii="Times New Roman" w:hAnsi="Times New Roman" w:cs="Times New Roman"/>
          <w:b/>
          <w:bCs/>
          <w:sz w:val="24"/>
          <w:szCs w:val="24"/>
          <w:u w:val="single"/>
        </w:rPr>
        <w:t>Par Ogres novada pašvaldī</w:t>
      </w:r>
      <w:r w:rsidR="00A57950">
        <w:rPr>
          <w:rFonts w:ascii="Times New Roman" w:hAnsi="Times New Roman" w:cs="Times New Roman"/>
          <w:b/>
          <w:bCs/>
          <w:sz w:val="24"/>
          <w:szCs w:val="24"/>
          <w:u w:val="single"/>
        </w:rPr>
        <w:t>bai piederošās zemes vienības “</w:t>
      </w:r>
      <w:r w:rsidRPr="00377D10">
        <w:rPr>
          <w:rFonts w:ascii="Times New Roman" w:hAnsi="Times New Roman" w:cs="Times New Roman"/>
          <w:b/>
          <w:bCs/>
          <w:sz w:val="24"/>
          <w:szCs w:val="24"/>
          <w:u w:val="single"/>
        </w:rPr>
        <w:t>Dārziņi”,</w:t>
      </w:r>
    </w:p>
    <w:p w14:paraId="60329DF7" w14:textId="1A6BA2A6" w:rsidR="00A70919" w:rsidRPr="00377D10" w:rsidRDefault="00A70919" w:rsidP="00377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7D10">
        <w:rPr>
          <w:rFonts w:ascii="Times New Roman" w:hAnsi="Times New Roman" w:cs="Times New Roman"/>
          <w:b/>
          <w:bCs/>
          <w:sz w:val="24"/>
          <w:szCs w:val="24"/>
          <w:u w:val="single"/>
        </w:rPr>
        <w:t>Laubere, Lauberes pag.,</w:t>
      </w:r>
      <w:r w:rsidR="000E4B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77D10">
        <w:rPr>
          <w:rFonts w:ascii="Times New Roman" w:hAnsi="Times New Roman" w:cs="Times New Roman"/>
          <w:b/>
          <w:bCs/>
          <w:sz w:val="24"/>
          <w:szCs w:val="24"/>
          <w:u w:val="single"/>
        </w:rPr>
        <w:t>Ogres nov., daļas iznomāšanu</w:t>
      </w:r>
    </w:p>
    <w:p w14:paraId="10E2ED2B" w14:textId="77777777" w:rsidR="00DF4C91" w:rsidRPr="00A70919" w:rsidRDefault="00DF4C91" w:rsidP="00A70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CB13554" w14:textId="7E32601B" w:rsidR="008729FC" w:rsidRPr="00377D10" w:rsidRDefault="00BB58F7" w:rsidP="00377D10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A7093">
        <w:rPr>
          <w:rFonts w:ascii="Times New Roman" w:eastAsia="Times New Roman" w:hAnsi="Times New Roman" w:cs="Times New Roman"/>
          <w:bCs/>
          <w:sz w:val="24"/>
          <w:szCs w:val="20"/>
        </w:rPr>
        <w:t xml:space="preserve">Izskatot </w:t>
      </w:r>
      <w:r w:rsidR="008729FC">
        <w:rPr>
          <w:rFonts w:ascii="Times New Roman" w:eastAsia="Times New Roman" w:hAnsi="Times New Roman" w:cs="Times New Roman"/>
          <w:bCs/>
          <w:sz w:val="24"/>
          <w:szCs w:val="20"/>
        </w:rPr>
        <w:t xml:space="preserve">Jāņa Kalniņa, </w:t>
      </w:r>
      <w:r w:rsidRPr="00CA7093">
        <w:rPr>
          <w:rFonts w:ascii="Times New Roman" w:eastAsia="Times New Roman" w:hAnsi="Times New Roman" w:cs="Times New Roman"/>
          <w:bCs/>
          <w:sz w:val="24"/>
          <w:szCs w:val="20"/>
        </w:rPr>
        <w:t xml:space="preserve">dzīvo </w:t>
      </w:r>
      <w:r w:rsidR="005A2E25">
        <w:rPr>
          <w:rFonts w:ascii="Times New Roman" w:eastAsia="Times New Roman" w:hAnsi="Times New Roman" w:cs="Times New Roman"/>
          <w:bCs/>
          <w:sz w:val="24"/>
          <w:szCs w:val="20"/>
        </w:rPr>
        <w:t>[dzīvesvieta]</w:t>
      </w:r>
      <w:r w:rsidRPr="00CA7093">
        <w:rPr>
          <w:rFonts w:ascii="Times New Roman" w:eastAsia="Times New Roman" w:hAnsi="Times New Roman" w:cs="Times New Roman"/>
          <w:bCs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CA7093">
        <w:rPr>
          <w:rFonts w:ascii="Times New Roman" w:eastAsia="Times New Roman" w:hAnsi="Times New Roman" w:cs="Times New Roman"/>
          <w:bCs/>
          <w:sz w:val="24"/>
          <w:szCs w:val="20"/>
        </w:rPr>
        <w:t>201</w:t>
      </w:r>
      <w:r w:rsidR="008729FC">
        <w:rPr>
          <w:rFonts w:ascii="Times New Roman" w:eastAsia="Times New Roman" w:hAnsi="Times New Roman" w:cs="Times New Roman"/>
          <w:bCs/>
          <w:sz w:val="24"/>
          <w:szCs w:val="20"/>
        </w:rPr>
        <w:t>8</w:t>
      </w:r>
      <w:r w:rsidRPr="00CA7093">
        <w:rPr>
          <w:rFonts w:ascii="Times New Roman" w:eastAsia="Times New Roman" w:hAnsi="Times New Roman" w:cs="Times New Roman"/>
          <w:bCs/>
          <w:sz w:val="24"/>
          <w:szCs w:val="20"/>
        </w:rPr>
        <w:t xml:space="preserve">.gada </w:t>
      </w:r>
      <w:r w:rsidR="0005215B">
        <w:rPr>
          <w:rFonts w:ascii="Times New Roman" w:eastAsia="Times New Roman" w:hAnsi="Times New Roman" w:cs="Times New Roman"/>
          <w:bCs/>
          <w:sz w:val="24"/>
          <w:szCs w:val="20"/>
        </w:rPr>
        <w:t>1</w:t>
      </w:r>
      <w:r w:rsidR="008729FC">
        <w:rPr>
          <w:rFonts w:ascii="Times New Roman" w:eastAsia="Times New Roman" w:hAnsi="Times New Roman" w:cs="Times New Roman"/>
          <w:bCs/>
          <w:sz w:val="24"/>
          <w:szCs w:val="20"/>
        </w:rPr>
        <w:t>6</w:t>
      </w:r>
      <w:r w:rsidR="0005215B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 w:rsidR="008729FC">
        <w:rPr>
          <w:rFonts w:ascii="Times New Roman" w:eastAsia="Times New Roman" w:hAnsi="Times New Roman" w:cs="Times New Roman"/>
          <w:bCs/>
          <w:sz w:val="24"/>
          <w:szCs w:val="20"/>
        </w:rPr>
        <w:t>janvāra</w:t>
      </w:r>
      <w:r w:rsidRPr="00EB41CF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A21D90">
        <w:rPr>
          <w:rFonts w:ascii="Times New Roman" w:eastAsia="Times New Roman" w:hAnsi="Times New Roman" w:cs="Times New Roman"/>
          <w:bCs/>
          <w:sz w:val="24"/>
          <w:szCs w:val="24"/>
        </w:rPr>
        <w:t>iesniegumu</w:t>
      </w:r>
      <w:r w:rsidRPr="00377D10">
        <w:rPr>
          <w:rFonts w:ascii="Times New Roman" w:eastAsia="Times New Roman" w:hAnsi="Times New Roman" w:cs="Times New Roman"/>
          <w:bCs/>
          <w:sz w:val="24"/>
          <w:szCs w:val="24"/>
        </w:rPr>
        <w:t xml:space="preserve"> (reģistrēts </w:t>
      </w:r>
      <w:r w:rsidR="00377D10" w:rsidRPr="00377D10">
        <w:rPr>
          <w:rFonts w:ascii="Times New Roman" w:eastAsia="Times New Roman" w:hAnsi="Times New Roman" w:cs="Times New Roman"/>
          <w:bCs/>
          <w:sz w:val="24"/>
          <w:szCs w:val="24"/>
        </w:rPr>
        <w:t>Lauberes pagasta pārva</w:t>
      </w:r>
      <w:r w:rsidR="00377D10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377D10" w:rsidRPr="00377D10">
        <w:rPr>
          <w:rFonts w:ascii="Times New Roman" w:eastAsia="Times New Roman" w:hAnsi="Times New Roman" w:cs="Times New Roman"/>
          <w:bCs/>
          <w:sz w:val="24"/>
          <w:szCs w:val="24"/>
        </w:rPr>
        <w:t xml:space="preserve">dē </w:t>
      </w:r>
      <w:r w:rsidRPr="00377D10">
        <w:rPr>
          <w:rFonts w:ascii="Times New Roman" w:eastAsia="Times New Roman" w:hAnsi="Times New Roman" w:cs="Times New Roman"/>
          <w:bCs/>
          <w:sz w:val="24"/>
          <w:szCs w:val="24"/>
        </w:rPr>
        <w:t>ar Nr.</w:t>
      </w:r>
      <w:r w:rsidR="008729FC" w:rsidRPr="00377D10">
        <w:rPr>
          <w:rFonts w:ascii="Times New Roman" w:eastAsia="Times New Roman" w:hAnsi="Times New Roman" w:cs="Times New Roman"/>
          <w:bCs/>
          <w:sz w:val="24"/>
          <w:szCs w:val="24"/>
        </w:rPr>
        <w:t>2.1.-35/7</w:t>
      </w:r>
      <w:r w:rsidRPr="00377D10">
        <w:rPr>
          <w:rFonts w:ascii="Times New Roman" w:eastAsia="Times New Roman" w:hAnsi="Times New Roman" w:cs="Times New Roman"/>
          <w:bCs/>
          <w:sz w:val="24"/>
          <w:szCs w:val="24"/>
        </w:rPr>
        <w:t>), par zemes vienības “</w:t>
      </w:r>
      <w:r w:rsidR="008E3D62" w:rsidRPr="00377D10">
        <w:rPr>
          <w:rFonts w:ascii="Times New Roman" w:eastAsia="Times New Roman" w:hAnsi="Times New Roman" w:cs="Times New Roman"/>
          <w:bCs/>
          <w:sz w:val="24"/>
          <w:szCs w:val="24"/>
        </w:rPr>
        <w:t>Dārziņi</w:t>
      </w:r>
      <w:r w:rsidRPr="00377D10">
        <w:rPr>
          <w:rFonts w:ascii="Times New Roman" w:eastAsia="Times New Roman" w:hAnsi="Times New Roman" w:cs="Times New Roman"/>
          <w:bCs/>
          <w:sz w:val="24"/>
          <w:szCs w:val="24"/>
        </w:rPr>
        <w:t>”, Laubere, Lauberes pag., Ogres nov. (kadastra apzīmējums 7460 001 0</w:t>
      </w:r>
      <w:r w:rsidR="008E3D62" w:rsidRPr="00377D10">
        <w:rPr>
          <w:rFonts w:ascii="Times New Roman" w:eastAsia="Times New Roman" w:hAnsi="Times New Roman" w:cs="Times New Roman"/>
          <w:bCs/>
          <w:sz w:val="24"/>
          <w:szCs w:val="24"/>
        </w:rPr>
        <w:t>145</w:t>
      </w:r>
      <w:r w:rsidRPr="00377D10">
        <w:rPr>
          <w:rFonts w:ascii="Times New Roman" w:eastAsia="Times New Roman" w:hAnsi="Times New Roman" w:cs="Times New Roman"/>
          <w:bCs/>
          <w:sz w:val="24"/>
          <w:szCs w:val="24"/>
        </w:rPr>
        <w:t>) daļas 0,0</w:t>
      </w:r>
      <w:r w:rsidR="008729FC" w:rsidRPr="00377D10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377D10">
        <w:rPr>
          <w:rFonts w:ascii="Times New Roman" w:eastAsia="Times New Roman" w:hAnsi="Times New Roman" w:cs="Times New Roman"/>
          <w:bCs/>
          <w:sz w:val="24"/>
          <w:szCs w:val="24"/>
        </w:rPr>
        <w:t xml:space="preserve"> ha platībā nomu personiskās palīgsaimniecības vajadzībām, ņemot vērā Ogres novada pašvaldības īpašuma iznomāšanas komisijas </w:t>
      </w:r>
      <w:r w:rsidR="000E4BF0">
        <w:rPr>
          <w:rFonts w:ascii="Times New Roman" w:eastAsia="Times New Roman" w:hAnsi="Times New Roman" w:cs="Times New Roman"/>
          <w:bCs/>
          <w:sz w:val="24"/>
          <w:szCs w:val="24"/>
        </w:rPr>
        <w:t xml:space="preserve">2018.gada 25.janvāra </w:t>
      </w:r>
      <w:r w:rsidRPr="00A21D90">
        <w:rPr>
          <w:rFonts w:ascii="Times New Roman" w:eastAsia="Times New Roman" w:hAnsi="Times New Roman" w:cs="Times New Roman"/>
          <w:bCs/>
          <w:sz w:val="24"/>
          <w:szCs w:val="24"/>
        </w:rPr>
        <w:t>protokolu Nr.</w:t>
      </w:r>
      <w:r w:rsidR="000E4BF0" w:rsidRPr="00A21D9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A21D90">
        <w:rPr>
          <w:rFonts w:ascii="Times New Roman" w:eastAsia="Times New Roman" w:hAnsi="Times New Roman" w:cs="Times New Roman"/>
          <w:bCs/>
          <w:sz w:val="24"/>
          <w:szCs w:val="24"/>
        </w:rPr>
        <w:t>, izrakstu</w:t>
      </w:r>
      <w:r w:rsidR="000E4BF0" w:rsidRPr="00A21D90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 w:rsidRPr="00A21D90">
        <w:rPr>
          <w:rFonts w:ascii="Times New Roman" w:eastAsia="Times New Roman" w:hAnsi="Times New Roman" w:cs="Times New Roman"/>
          <w:bCs/>
          <w:sz w:val="24"/>
          <w:szCs w:val="24"/>
        </w:rPr>
        <w:t>.§</w:t>
      </w:r>
      <w:r w:rsidRPr="00377D10">
        <w:rPr>
          <w:rStyle w:val="Hipersait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,</w:t>
      </w:r>
      <w:r w:rsidR="00A70919" w:rsidRPr="00377D10">
        <w:rPr>
          <w:rFonts w:ascii="Times New Roman" w:eastAsia="Times New Roman" w:hAnsi="Times New Roman" w:cs="Times New Roman"/>
          <w:bCs/>
          <w:sz w:val="24"/>
          <w:szCs w:val="24"/>
        </w:rPr>
        <w:t xml:space="preserve"> pamatojoties </w:t>
      </w:r>
      <w:r w:rsidRPr="00377D10">
        <w:rPr>
          <w:rFonts w:ascii="Times New Roman" w:eastAsia="Times New Roman" w:hAnsi="Times New Roman" w:cs="Times New Roman"/>
          <w:bCs/>
          <w:sz w:val="24"/>
          <w:szCs w:val="24"/>
        </w:rPr>
        <w:t>uz Ministru kabineta 2007.gada 30.oktobra noteikumu Nr.735 “Noteikumi par publiskas personas zemes nomu” 18.1.apakšpunktu, Ogres novada pašvaldības 2012.gada 24.maija saistošo noteikumu Nr.13/2012 “</w:t>
      </w:r>
      <w:hyperlink r:id="rId6" w:history="1">
        <w:r w:rsidRPr="00377D10">
          <w:rPr>
            <w:rStyle w:val="Hipersait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Par neapbūvētu zemesgabalu (personiskām palīgsaimniecībām un sakņu (ģimenes) dārziem) nomas maksas aprēķināšanas kārtību</w:t>
        </w:r>
      </w:hyperlink>
      <w:r w:rsidR="00377D10">
        <w:rPr>
          <w:rFonts w:ascii="Times New Roman" w:eastAsia="Times New Roman" w:hAnsi="Times New Roman" w:cs="Times New Roman"/>
          <w:bCs/>
          <w:sz w:val="24"/>
          <w:szCs w:val="24"/>
        </w:rPr>
        <w:t>” 2.1.</w:t>
      </w:r>
      <w:r w:rsidRPr="00377D10">
        <w:rPr>
          <w:rFonts w:ascii="Times New Roman" w:eastAsia="Times New Roman" w:hAnsi="Times New Roman" w:cs="Times New Roman"/>
          <w:bCs/>
          <w:sz w:val="24"/>
          <w:szCs w:val="24"/>
        </w:rPr>
        <w:t>apakšpunktu, Ogres novada pašvaldības 2012.gad</w:t>
      </w:r>
      <w:r w:rsidR="00B37DA3">
        <w:rPr>
          <w:rFonts w:ascii="Times New Roman" w:eastAsia="Times New Roman" w:hAnsi="Times New Roman" w:cs="Times New Roman"/>
          <w:bCs/>
          <w:sz w:val="24"/>
          <w:szCs w:val="24"/>
        </w:rPr>
        <w:t>a 25.oktobra iekšējo noteikumu “</w:t>
      </w:r>
      <w:hyperlink r:id="rId7" w:history="1">
        <w:r w:rsidRPr="00377D10">
          <w:rPr>
            <w:rStyle w:val="Hipersait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Ogres novada pašvaldības mantas iznomāšanas un nomas maksas noteikšanas kārtība</w:t>
        </w:r>
      </w:hyperlink>
      <w:r w:rsidRPr="00377D10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7B7A3D">
        <w:rPr>
          <w:rFonts w:ascii="Times New Roman" w:eastAsia="Times New Roman" w:hAnsi="Times New Roman" w:cs="Times New Roman"/>
          <w:bCs/>
          <w:sz w:val="24"/>
          <w:szCs w:val="20"/>
        </w:rPr>
        <w:t xml:space="preserve"> 13.2.5. apakšpunktu,</w:t>
      </w:r>
    </w:p>
    <w:p w14:paraId="465C8C9A" w14:textId="77777777" w:rsidR="004D7EFD" w:rsidRPr="004D7EFD" w:rsidRDefault="004D7EFD" w:rsidP="004D7EFD">
      <w:pPr>
        <w:spacing w:after="0" w:line="240" w:lineRule="auto"/>
        <w:ind w:firstLine="2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EFD">
        <w:rPr>
          <w:rFonts w:ascii="Times New Roman" w:eastAsia="Times New Roman" w:hAnsi="Times New Roman" w:cs="Times New Roman"/>
          <w:b/>
          <w:sz w:val="24"/>
          <w:szCs w:val="24"/>
        </w:rPr>
        <w:t>balsojot: PAR –</w:t>
      </w:r>
      <w:r w:rsidRPr="004D7EFD">
        <w:rPr>
          <w:rFonts w:ascii="Times New Roman" w:eastAsia="Times New Roman" w:hAnsi="Times New Roman" w:cs="Times New Roman"/>
          <w:sz w:val="24"/>
          <w:szCs w:val="24"/>
        </w:rPr>
        <w:t xml:space="preserve"> 11 balsis (</w:t>
      </w:r>
      <w:proofErr w:type="spellStart"/>
      <w:r w:rsidRPr="004D7EFD">
        <w:rPr>
          <w:rFonts w:ascii="Times New Roman" w:eastAsia="Times New Roman" w:hAnsi="Times New Roman" w:cs="Times New Roman"/>
          <w:sz w:val="24"/>
          <w:szCs w:val="24"/>
        </w:rPr>
        <w:t>G.Sīviņš</w:t>
      </w:r>
      <w:proofErr w:type="spellEnd"/>
      <w:r w:rsidRPr="004D7E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7EFD">
        <w:rPr>
          <w:rFonts w:ascii="Times New Roman" w:eastAsia="Times New Roman" w:hAnsi="Times New Roman" w:cs="Times New Roman"/>
          <w:sz w:val="24"/>
          <w:szCs w:val="24"/>
        </w:rPr>
        <w:t>J.Iklāvs</w:t>
      </w:r>
      <w:proofErr w:type="spellEnd"/>
      <w:r w:rsidRPr="004D7E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7EFD">
        <w:rPr>
          <w:rFonts w:ascii="Times New Roman" w:eastAsia="Times New Roman" w:hAnsi="Times New Roman" w:cs="Times New Roman"/>
          <w:sz w:val="24"/>
          <w:szCs w:val="24"/>
        </w:rPr>
        <w:t>J.Laizāns</w:t>
      </w:r>
      <w:proofErr w:type="spellEnd"/>
      <w:r w:rsidRPr="004D7E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7EFD">
        <w:rPr>
          <w:rFonts w:ascii="Times New Roman" w:eastAsia="Times New Roman" w:hAnsi="Times New Roman" w:cs="Times New Roman"/>
          <w:sz w:val="24"/>
          <w:szCs w:val="24"/>
        </w:rPr>
        <w:t>J.Laptevs</w:t>
      </w:r>
      <w:proofErr w:type="spellEnd"/>
      <w:r w:rsidRPr="004D7E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7EFD">
        <w:rPr>
          <w:rFonts w:ascii="Times New Roman" w:eastAsia="Times New Roman" w:hAnsi="Times New Roman" w:cs="Times New Roman"/>
          <w:sz w:val="24"/>
          <w:szCs w:val="24"/>
        </w:rPr>
        <w:t>S.Kirhnere</w:t>
      </w:r>
      <w:proofErr w:type="spellEnd"/>
      <w:r w:rsidRPr="004D7E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7EFD">
        <w:rPr>
          <w:rFonts w:ascii="Times New Roman" w:eastAsia="Times New Roman" w:hAnsi="Times New Roman" w:cs="Times New Roman"/>
          <w:sz w:val="24"/>
          <w:szCs w:val="24"/>
        </w:rPr>
        <w:t>A.Mangulis</w:t>
      </w:r>
      <w:proofErr w:type="spellEnd"/>
      <w:r w:rsidRPr="004D7E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7EFD">
        <w:rPr>
          <w:rFonts w:ascii="Times New Roman" w:eastAsia="Times New Roman" w:hAnsi="Times New Roman" w:cs="Times New Roman"/>
          <w:sz w:val="24"/>
          <w:szCs w:val="24"/>
        </w:rPr>
        <w:t>Dz.Mozule</w:t>
      </w:r>
      <w:proofErr w:type="spellEnd"/>
      <w:r w:rsidRPr="004D7E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7EFD">
        <w:rPr>
          <w:rFonts w:ascii="Times New Roman" w:eastAsia="Times New Roman" w:hAnsi="Times New Roman" w:cs="Times New Roman"/>
          <w:sz w:val="24"/>
          <w:szCs w:val="24"/>
        </w:rPr>
        <w:t>M.Siliņš</w:t>
      </w:r>
      <w:proofErr w:type="spellEnd"/>
      <w:r w:rsidRPr="004D7E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7EFD">
        <w:rPr>
          <w:rFonts w:ascii="Times New Roman" w:eastAsia="Times New Roman" w:hAnsi="Times New Roman" w:cs="Times New Roman"/>
          <w:sz w:val="24"/>
          <w:szCs w:val="24"/>
        </w:rPr>
        <w:t>J.Latišs</w:t>
      </w:r>
      <w:proofErr w:type="spellEnd"/>
      <w:r w:rsidRPr="004D7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7EFD">
        <w:rPr>
          <w:rFonts w:ascii="Times New Roman" w:eastAsia="Times New Roman" w:hAnsi="Times New Roman" w:cs="Times New Roman"/>
          <w:sz w:val="24"/>
          <w:szCs w:val="24"/>
        </w:rPr>
        <w:t>E.Bartkevičs</w:t>
      </w:r>
      <w:proofErr w:type="spellEnd"/>
      <w:r w:rsidRPr="004D7E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7EFD">
        <w:rPr>
          <w:rFonts w:ascii="Times New Roman" w:eastAsia="Times New Roman" w:hAnsi="Times New Roman" w:cs="Times New Roman"/>
          <w:sz w:val="24"/>
          <w:szCs w:val="24"/>
        </w:rPr>
        <w:t>D.Širovs</w:t>
      </w:r>
      <w:proofErr w:type="spellEnd"/>
      <w:r w:rsidRPr="004D7EF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4D7EFD">
        <w:rPr>
          <w:rFonts w:ascii="Times New Roman" w:eastAsia="Times New Roman" w:hAnsi="Times New Roman" w:cs="Times New Roman"/>
          <w:b/>
          <w:sz w:val="24"/>
          <w:szCs w:val="24"/>
        </w:rPr>
        <w:t xml:space="preserve">PRET – </w:t>
      </w:r>
      <w:r w:rsidRPr="004D7EFD">
        <w:rPr>
          <w:rFonts w:ascii="Times New Roman" w:eastAsia="Times New Roman" w:hAnsi="Times New Roman" w:cs="Times New Roman"/>
          <w:sz w:val="24"/>
          <w:szCs w:val="24"/>
        </w:rPr>
        <w:t xml:space="preserve">nav, </w:t>
      </w:r>
      <w:r w:rsidRPr="004D7EFD">
        <w:rPr>
          <w:rFonts w:ascii="Times New Roman" w:eastAsia="Times New Roman" w:hAnsi="Times New Roman" w:cs="Times New Roman"/>
          <w:b/>
          <w:sz w:val="24"/>
          <w:szCs w:val="24"/>
        </w:rPr>
        <w:t xml:space="preserve">ATTURAS – </w:t>
      </w:r>
      <w:r w:rsidRPr="004D7EFD">
        <w:rPr>
          <w:rFonts w:ascii="Times New Roman" w:eastAsia="Times New Roman" w:hAnsi="Times New Roman" w:cs="Times New Roman"/>
          <w:sz w:val="24"/>
          <w:szCs w:val="24"/>
        </w:rPr>
        <w:t>nav,</w:t>
      </w:r>
    </w:p>
    <w:p w14:paraId="678AD3AC" w14:textId="77777777" w:rsidR="004D7EFD" w:rsidRPr="004D7EFD" w:rsidRDefault="004D7EFD" w:rsidP="004D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EFD">
        <w:rPr>
          <w:rFonts w:ascii="Times New Roman" w:eastAsia="Times New Roman" w:hAnsi="Times New Roman" w:cs="Times New Roman"/>
          <w:sz w:val="24"/>
          <w:szCs w:val="24"/>
        </w:rPr>
        <w:t>Ogres novada pašvaldības dome</w:t>
      </w:r>
      <w:r w:rsidRPr="004D7EFD">
        <w:rPr>
          <w:rFonts w:ascii="Times New Roman" w:eastAsia="Times New Roman" w:hAnsi="Times New Roman" w:cs="Times New Roman"/>
          <w:b/>
          <w:sz w:val="24"/>
          <w:szCs w:val="24"/>
        </w:rPr>
        <w:t xml:space="preserve"> NOLEMJ:</w:t>
      </w:r>
    </w:p>
    <w:p w14:paraId="46E4323C" w14:textId="77777777" w:rsidR="00BB58F7" w:rsidRPr="007B7A3D" w:rsidRDefault="00BB58F7" w:rsidP="00377D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B680BD4" w14:textId="5E0F6549" w:rsidR="00BB58F7" w:rsidRPr="00377D10" w:rsidRDefault="00BB58F7" w:rsidP="00BB58F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7D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Iznomāt </w:t>
      </w:r>
      <w:r w:rsidR="008729FC" w:rsidRPr="00377D10">
        <w:rPr>
          <w:rFonts w:ascii="Times New Roman" w:eastAsia="Times New Roman" w:hAnsi="Times New Roman" w:cs="Times New Roman"/>
          <w:bCs/>
          <w:sz w:val="24"/>
          <w:szCs w:val="24"/>
        </w:rPr>
        <w:t>Jānim Kalniņam</w:t>
      </w:r>
      <w:r w:rsidR="00377D10" w:rsidRPr="00377D10">
        <w:rPr>
          <w:rFonts w:ascii="Times New Roman" w:eastAsia="Times New Roman" w:hAnsi="Times New Roman" w:cs="Times New Roman"/>
          <w:bCs/>
          <w:sz w:val="24"/>
          <w:szCs w:val="24"/>
        </w:rPr>
        <w:t>, personas kods</w:t>
      </w:r>
      <w:r w:rsidR="000E4B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A2E25">
        <w:rPr>
          <w:rFonts w:ascii="Times New Roman" w:eastAsia="Times New Roman" w:hAnsi="Times New Roman" w:cs="Times New Roman"/>
          <w:bCs/>
          <w:sz w:val="24"/>
          <w:szCs w:val="20"/>
        </w:rPr>
        <w:t>[personas kods]</w:t>
      </w:r>
      <w:bookmarkStart w:id="0" w:name="_GoBack"/>
      <w:bookmarkEnd w:id="0"/>
      <w:r w:rsidR="00377D10" w:rsidRPr="00377D10">
        <w:rPr>
          <w:rFonts w:ascii="Times New Roman" w:eastAsia="Times New Roman" w:hAnsi="Times New Roman" w:cs="Times New Roman"/>
          <w:bCs/>
          <w:sz w:val="24"/>
          <w:szCs w:val="24"/>
        </w:rPr>
        <w:t xml:space="preserve">, uz 10 </w:t>
      </w:r>
      <w:r w:rsidRPr="00377D10">
        <w:rPr>
          <w:rFonts w:ascii="Times New Roman" w:eastAsia="Times New Roman" w:hAnsi="Times New Roman" w:cs="Times New Roman"/>
          <w:bCs/>
          <w:sz w:val="24"/>
          <w:szCs w:val="24"/>
        </w:rPr>
        <w:t>gadiem Ogres novada pašvaldībai piederošās zemes vienības “</w:t>
      </w:r>
      <w:r w:rsidR="008E3D62" w:rsidRPr="00377D10">
        <w:rPr>
          <w:rFonts w:ascii="Times New Roman" w:eastAsia="Times New Roman" w:hAnsi="Times New Roman" w:cs="Times New Roman"/>
          <w:bCs/>
          <w:sz w:val="24"/>
          <w:szCs w:val="24"/>
        </w:rPr>
        <w:t>Dārziņi</w:t>
      </w:r>
      <w:r w:rsidRPr="00377D10">
        <w:rPr>
          <w:rFonts w:ascii="Times New Roman" w:eastAsia="Times New Roman" w:hAnsi="Times New Roman" w:cs="Times New Roman"/>
          <w:bCs/>
          <w:sz w:val="24"/>
          <w:szCs w:val="24"/>
        </w:rPr>
        <w:t>”, Laubere, Lauberes pag., Ogres nov. (kadastra apzīmējums 7460 001 0</w:t>
      </w:r>
      <w:r w:rsidR="008E3D62" w:rsidRPr="00377D10">
        <w:rPr>
          <w:rFonts w:ascii="Times New Roman" w:eastAsia="Times New Roman" w:hAnsi="Times New Roman" w:cs="Times New Roman"/>
          <w:bCs/>
          <w:sz w:val="24"/>
          <w:szCs w:val="24"/>
        </w:rPr>
        <w:t>145</w:t>
      </w:r>
      <w:r w:rsidRPr="00377D10">
        <w:rPr>
          <w:rFonts w:ascii="Times New Roman" w:eastAsia="Times New Roman" w:hAnsi="Times New Roman" w:cs="Times New Roman"/>
          <w:bCs/>
          <w:sz w:val="24"/>
          <w:szCs w:val="24"/>
        </w:rPr>
        <w:t>) daļu ~ 0,0</w:t>
      </w:r>
      <w:r w:rsidR="008729FC" w:rsidRPr="00377D10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377D10">
        <w:rPr>
          <w:rFonts w:ascii="Times New Roman" w:eastAsia="Times New Roman" w:hAnsi="Times New Roman" w:cs="Times New Roman"/>
          <w:bCs/>
          <w:sz w:val="24"/>
          <w:szCs w:val="24"/>
        </w:rPr>
        <w:t>ha platībā (</w:t>
      </w:r>
      <w:r w:rsidRPr="008C6061">
        <w:rPr>
          <w:rFonts w:ascii="Times New Roman" w:eastAsia="Times New Roman" w:hAnsi="Times New Roman" w:cs="Times New Roman"/>
          <w:bCs/>
          <w:sz w:val="24"/>
          <w:szCs w:val="24"/>
        </w:rPr>
        <w:t>saskaņā ar grafisko pielikumu</w:t>
      </w:r>
      <w:r w:rsidRPr="00377D10">
        <w:rPr>
          <w:rFonts w:ascii="Times New Roman" w:eastAsia="Times New Roman" w:hAnsi="Times New Roman" w:cs="Times New Roman"/>
          <w:bCs/>
          <w:sz w:val="24"/>
          <w:szCs w:val="24"/>
        </w:rPr>
        <w:t xml:space="preserve">), personiskās palīgsaimniecības vajadzībām par zemes nomas maksu gadā 0,5% apmērā no zemes kadastrālās vērtības, bet ne mazāk kā 4 </w:t>
      </w:r>
      <w:proofErr w:type="spellStart"/>
      <w:r w:rsidRPr="00377D10">
        <w:rPr>
          <w:rFonts w:ascii="Times New Roman" w:eastAsia="Times New Roman" w:hAnsi="Times New Roman" w:cs="Times New Roman"/>
          <w:bCs/>
          <w:i/>
          <w:sz w:val="24"/>
          <w:szCs w:val="24"/>
        </w:rPr>
        <w:t>euro</w:t>
      </w:r>
      <w:proofErr w:type="spellEnd"/>
      <w:r w:rsidRPr="00377D1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9A8A4D" w14:textId="4980D032" w:rsidR="00BB58F7" w:rsidRPr="00377D10" w:rsidRDefault="00BB58F7" w:rsidP="00BB5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D10">
        <w:rPr>
          <w:rFonts w:ascii="Times New Roman" w:eastAsia="Times New Roman" w:hAnsi="Times New Roman" w:cs="Times New Roman"/>
          <w:b/>
          <w:sz w:val="24"/>
          <w:szCs w:val="24"/>
        </w:rPr>
        <w:t xml:space="preserve">Uzdot </w:t>
      </w:r>
      <w:r w:rsidRPr="00377D10">
        <w:rPr>
          <w:rFonts w:ascii="Times New Roman" w:eastAsia="Times New Roman" w:hAnsi="Times New Roman" w:cs="Times New Roman"/>
          <w:bCs/>
          <w:sz w:val="24"/>
          <w:szCs w:val="24"/>
        </w:rPr>
        <w:t xml:space="preserve">Ogres novada pašvaldības </w:t>
      </w:r>
      <w:r w:rsidRPr="00377D10">
        <w:rPr>
          <w:rFonts w:ascii="Times New Roman" w:eastAsia="Times New Roman" w:hAnsi="Times New Roman" w:cs="Times New Roman"/>
          <w:sz w:val="24"/>
          <w:szCs w:val="24"/>
        </w:rPr>
        <w:t>Lauberes</w:t>
      </w:r>
      <w:r w:rsidRPr="00377D10">
        <w:rPr>
          <w:rFonts w:ascii="Times New Roman" w:eastAsia="Times New Roman" w:hAnsi="Times New Roman" w:cs="Times New Roman"/>
          <w:bCs/>
          <w:sz w:val="24"/>
          <w:szCs w:val="24"/>
        </w:rPr>
        <w:t xml:space="preserve"> pagasta pārvaldes vadītājam Andrim Misteram </w:t>
      </w:r>
      <w:r w:rsidR="000E4BF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377D10">
        <w:rPr>
          <w:rFonts w:ascii="Times New Roman" w:eastAsia="Times New Roman" w:hAnsi="Times New Roman" w:cs="Times New Roman"/>
          <w:sz w:val="24"/>
          <w:szCs w:val="24"/>
        </w:rPr>
        <w:t xml:space="preserve">mēneša laikā no lēmuma spēkā stāšanās brīža </w:t>
      </w:r>
      <w:r w:rsidRPr="00377D10">
        <w:rPr>
          <w:rFonts w:ascii="Times New Roman" w:eastAsia="Times New Roman" w:hAnsi="Times New Roman" w:cs="Times New Roman"/>
          <w:bCs/>
          <w:sz w:val="24"/>
          <w:szCs w:val="24"/>
        </w:rPr>
        <w:t>sagatavot un organizēt zemes nomas līguma noslēgšanu atbilstoši Ministru kabineta 2007.gada 30.oktobra noteikumiem Nr.735 “Noteikumi par publiskas personas zemes nomu”.</w:t>
      </w:r>
    </w:p>
    <w:p w14:paraId="40B86DFC" w14:textId="77777777" w:rsidR="00BB58F7" w:rsidRPr="008E3D62" w:rsidRDefault="00BB58F7" w:rsidP="008E3D6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77D10">
        <w:rPr>
          <w:rFonts w:ascii="Times New Roman" w:eastAsia="Times New Roman" w:hAnsi="Times New Roman" w:cs="Times New Roman"/>
          <w:b/>
          <w:sz w:val="24"/>
          <w:szCs w:val="24"/>
        </w:rPr>
        <w:t>Kontroli</w:t>
      </w:r>
      <w:r w:rsidRPr="00377D10">
        <w:rPr>
          <w:rFonts w:ascii="Times New Roman" w:eastAsia="Times New Roman" w:hAnsi="Times New Roman" w:cs="Times New Roman"/>
          <w:sz w:val="24"/>
          <w:szCs w:val="24"/>
        </w:rPr>
        <w:t xml:space="preserve"> par lēmuma izpildi uzdot pašvaldības</w:t>
      </w:r>
      <w:r w:rsidR="008729FC" w:rsidRPr="00377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9FC" w:rsidRPr="00377D10">
        <w:rPr>
          <w:rFonts w:ascii="Times New Roman" w:hAnsi="Times New Roman" w:cs="Times New Roman"/>
          <w:sz w:val="24"/>
          <w:szCs w:val="24"/>
        </w:rPr>
        <w:t xml:space="preserve">izpilddirektora vietniekam </w:t>
      </w:r>
      <w:proofErr w:type="spellStart"/>
      <w:r w:rsidR="008729FC" w:rsidRPr="00377D10">
        <w:rPr>
          <w:rFonts w:ascii="Times New Roman" w:hAnsi="Times New Roman" w:cs="Times New Roman"/>
          <w:sz w:val="24"/>
          <w:szCs w:val="24"/>
        </w:rPr>
        <w:t>P.Špakovskim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Pr="008E3D6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E60375B" w14:textId="77777777" w:rsidR="00BB58F7" w:rsidRDefault="00BB58F7" w:rsidP="00BB58F7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4C38A3F4" w14:textId="77777777" w:rsidR="008729FC" w:rsidRDefault="008729FC" w:rsidP="00BB58F7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33F6B842" w14:textId="77777777" w:rsidR="00BB58F7" w:rsidRPr="00C51465" w:rsidRDefault="00BB58F7" w:rsidP="00BB58F7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C51465">
        <w:rPr>
          <w:rFonts w:ascii="Times New Roman" w:eastAsia="Times New Roman" w:hAnsi="Times New Roman" w:cs="Times New Roman"/>
          <w:sz w:val="24"/>
          <w:szCs w:val="20"/>
        </w:rPr>
        <w:t>(Sēdes vadītāja,</w:t>
      </w:r>
    </w:p>
    <w:p w14:paraId="1B07960B" w14:textId="063215BD" w:rsidR="00BB58F7" w:rsidRDefault="00BB58F7" w:rsidP="00BB58F7">
      <w:pPr>
        <w:spacing w:after="0" w:line="240" w:lineRule="auto"/>
        <w:ind w:left="218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C51465">
        <w:rPr>
          <w:rFonts w:ascii="Times New Roman" w:eastAsia="Times New Roman" w:hAnsi="Times New Roman" w:cs="Times New Roman"/>
          <w:sz w:val="24"/>
          <w:szCs w:val="20"/>
        </w:rPr>
        <w:t xml:space="preserve">domes </w:t>
      </w:r>
      <w:proofErr w:type="spellStart"/>
      <w:r w:rsidR="00042138" w:rsidRPr="00042138">
        <w:rPr>
          <w:rFonts w:ascii="RimTimes" w:eastAsia="Times New Roman" w:hAnsi="RimTimes" w:cs="Times New Roman"/>
          <w:sz w:val="24"/>
          <w:szCs w:val="20"/>
          <w:lang w:val="en-US"/>
        </w:rPr>
        <w:t>priekšsēdētāja</w:t>
      </w:r>
      <w:proofErr w:type="spellEnd"/>
      <w:r w:rsidR="00042138" w:rsidRPr="00042138">
        <w:rPr>
          <w:rFonts w:ascii="RimTimes" w:eastAsia="Times New Roman" w:hAnsi="RimTimes" w:cs="Times New Roman"/>
          <w:sz w:val="24"/>
          <w:szCs w:val="20"/>
          <w:lang w:val="en-US"/>
        </w:rPr>
        <w:t xml:space="preserve"> </w:t>
      </w:r>
      <w:proofErr w:type="spellStart"/>
      <w:r w:rsidR="00042138" w:rsidRPr="00042138">
        <w:rPr>
          <w:rFonts w:ascii="RimTimes" w:eastAsia="Times New Roman" w:hAnsi="RimTimes" w:cs="Times New Roman"/>
          <w:sz w:val="24"/>
          <w:szCs w:val="20"/>
          <w:lang w:val="en-US"/>
        </w:rPr>
        <w:t>vietnieka</w:t>
      </w:r>
      <w:proofErr w:type="spellEnd"/>
      <w:r w:rsidR="00042138" w:rsidRPr="00042138">
        <w:rPr>
          <w:rFonts w:ascii="RimTimes" w:eastAsia="Times New Roman" w:hAnsi="RimTimes" w:cs="Times New Roman"/>
          <w:sz w:val="24"/>
          <w:szCs w:val="20"/>
          <w:lang w:val="en-US"/>
        </w:rPr>
        <w:t xml:space="preserve"> </w:t>
      </w:r>
      <w:proofErr w:type="spellStart"/>
      <w:r w:rsidR="00042138" w:rsidRPr="00042138">
        <w:rPr>
          <w:rFonts w:ascii="RimTimes" w:eastAsia="Times New Roman" w:hAnsi="RimTimes" w:cs="Times New Roman"/>
          <w:sz w:val="24"/>
          <w:szCs w:val="20"/>
          <w:lang w:val="en-US"/>
        </w:rPr>
        <w:t>G.Sīviņa</w:t>
      </w:r>
      <w:proofErr w:type="spellEnd"/>
      <w:r w:rsidR="00042138" w:rsidRPr="00042138">
        <w:rPr>
          <w:rFonts w:ascii="RimTimes" w:eastAsia="Times New Roman" w:hAnsi="RimTimes" w:cs="Times New Roman"/>
          <w:sz w:val="24"/>
          <w:szCs w:val="20"/>
          <w:lang w:val="en-US"/>
        </w:rPr>
        <w:t xml:space="preserve"> </w:t>
      </w:r>
      <w:r w:rsidRPr="00C51465">
        <w:rPr>
          <w:rFonts w:ascii="Times New Roman" w:eastAsia="Times New Roman" w:hAnsi="Times New Roman" w:cs="Times New Roman"/>
          <w:sz w:val="24"/>
          <w:szCs w:val="20"/>
        </w:rPr>
        <w:t>paraksts)</w:t>
      </w:r>
    </w:p>
    <w:p w14:paraId="4F26B8A5" w14:textId="77777777" w:rsidR="008729FC" w:rsidRDefault="008729FC" w:rsidP="00BB58F7">
      <w:pPr>
        <w:spacing w:after="0" w:line="240" w:lineRule="auto"/>
        <w:ind w:left="218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1ECCF17C" w14:textId="656AA2A6" w:rsidR="00C92892" w:rsidRPr="008C6061" w:rsidRDefault="00BB58F7" w:rsidP="001627B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51465">
        <w:rPr>
          <w:rFonts w:ascii="Times New Roman" w:eastAsia="Times New Roman" w:hAnsi="Times New Roman" w:cs="Times New Roman"/>
          <w:i/>
          <w:iCs/>
          <w:sz w:val="24"/>
          <w:szCs w:val="24"/>
        </w:rPr>
        <w:t>Lēmums stājas spēkā</w:t>
      </w:r>
      <w:r w:rsidR="008729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2018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.gada</w:t>
      </w:r>
      <w:r w:rsidR="008C60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16.</w:t>
      </w:r>
      <w:r w:rsidR="008729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februārī</w:t>
      </w:r>
    </w:p>
    <w:sectPr w:rsidR="00C92892" w:rsidRPr="008C6061" w:rsidSect="005F30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50777"/>
    <w:multiLevelType w:val="multilevel"/>
    <w:tmpl w:val="53D8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F7"/>
    <w:rsid w:val="00042138"/>
    <w:rsid w:val="0005215B"/>
    <w:rsid w:val="000E4BF0"/>
    <w:rsid w:val="001627B2"/>
    <w:rsid w:val="001810F8"/>
    <w:rsid w:val="00224BD5"/>
    <w:rsid w:val="00235F7F"/>
    <w:rsid w:val="00291454"/>
    <w:rsid w:val="002E53A1"/>
    <w:rsid w:val="00307070"/>
    <w:rsid w:val="00377D10"/>
    <w:rsid w:val="003B3C3D"/>
    <w:rsid w:val="00451694"/>
    <w:rsid w:val="004A49ED"/>
    <w:rsid w:val="004D7EFD"/>
    <w:rsid w:val="005772FB"/>
    <w:rsid w:val="005A2E25"/>
    <w:rsid w:val="005F30F2"/>
    <w:rsid w:val="006063DF"/>
    <w:rsid w:val="0064741A"/>
    <w:rsid w:val="007B7A3D"/>
    <w:rsid w:val="00836312"/>
    <w:rsid w:val="008729FC"/>
    <w:rsid w:val="008C6061"/>
    <w:rsid w:val="008E3D62"/>
    <w:rsid w:val="008F1D72"/>
    <w:rsid w:val="009255ED"/>
    <w:rsid w:val="009641CF"/>
    <w:rsid w:val="00A21D90"/>
    <w:rsid w:val="00A57950"/>
    <w:rsid w:val="00A70919"/>
    <w:rsid w:val="00AB0B36"/>
    <w:rsid w:val="00B34958"/>
    <w:rsid w:val="00B37DA3"/>
    <w:rsid w:val="00BB58F7"/>
    <w:rsid w:val="00C92892"/>
    <w:rsid w:val="00CB6EDD"/>
    <w:rsid w:val="00CD6A58"/>
    <w:rsid w:val="00D72970"/>
    <w:rsid w:val="00DF4C91"/>
    <w:rsid w:val="00E53D68"/>
    <w:rsid w:val="00EA35C9"/>
    <w:rsid w:val="00EE3EDF"/>
    <w:rsid w:val="00F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611C"/>
  <w15:chartTrackingRefBased/>
  <w15:docId w15:val="{E3A82786-F42B-4013-A22C-32F43F2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B58F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B58F7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92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Dace\Desktop\D&#257;rzi&#326;i%20Kolli&#326;a\ieksejie%20noteikumi%20pasv.mantas%20nomas%20kartiba%20aktuala%20redakcij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ace\Desktop\D&#257;rzi&#326;i%20Kolli&#326;a\13_2012%20saist%20not%20zemes%20nomas%20maksas%20aprekin%20aktuala%20redakcija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1788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</dc:creator>
  <cp:keywords/>
  <dc:description/>
  <cp:lastModifiedBy>Lelde Balaško</cp:lastModifiedBy>
  <cp:revision>8</cp:revision>
  <dcterms:created xsi:type="dcterms:W3CDTF">2018-02-15T09:32:00Z</dcterms:created>
  <dcterms:modified xsi:type="dcterms:W3CDTF">2018-02-15T09:37:00Z</dcterms:modified>
</cp:coreProperties>
</file>