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75D4" w14:textId="77777777" w:rsidR="002529AA" w:rsidRDefault="002529AA" w:rsidP="00377503">
      <w:pPr>
        <w:pStyle w:val="Sarakstarindkopa"/>
        <w:spacing w:after="240"/>
        <w:ind w:left="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377503">
      <w:pPr>
        <w:pStyle w:val="Sarakstarindkopa"/>
        <w:spacing w:after="240"/>
        <w:ind w:left="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377503">
      <w:pPr>
        <w:pStyle w:val="Sarakstarindkopa"/>
        <w:ind w:left="0"/>
        <w:jc w:val="center"/>
      </w:pPr>
    </w:p>
    <w:p w14:paraId="0F7E9BD3" w14:textId="40356193" w:rsidR="00DA048A" w:rsidRPr="00DA048A" w:rsidRDefault="00202B23" w:rsidP="0037750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par zemes vienības ar kadastra apzīmējumu 74</w:t>
      </w:r>
      <w:r w:rsidR="00316CF4">
        <w:rPr>
          <w:rFonts w:eastAsia="Arial Unicode MS"/>
          <w:b/>
          <w:bCs/>
          <w:color w:val="000000"/>
          <w:sz w:val="28"/>
          <w:szCs w:val="24"/>
          <w:lang w:eastAsia="en-US"/>
        </w:rPr>
        <w:t>72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0</w:t>
      </w:r>
      <w:r w:rsidR="00316CF4">
        <w:rPr>
          <w:rFonts w:eastAsia="Arial Unicode MS"/>
          <w:b/>
          <w:bCs/>
          <w:color w:val="000000"/>
          <w:sz w:val="28"/>
          <w:szCs w:val="24"/>
          <w:lang w:eastAsia="en-US"/>
        </w:rPr>
        <w:t>06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0</w:t>
      </w:r>
      <w:r w:rsidR="00316CF4">
        <w:rPr>
          <w:rFonts w:eastAsia="Arial Unicode MS"/>
          <w:b/>
          <w:bCs/>
          <w:color w:val="000000"/>
          <w:sz w:val="28"/>
          <w:szCs w:val="24"/>
          <w:lang w:eastAsia="en-US"/>
        </w:rPr>
        <w:t>268</w:t>
      </w:r>
      <w:r w:rsidR="00377503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daļas, </w:t>
      </w:r>
      <w:r w:rsidR="00316CF4">
        <w:rPr>
          <w:rFonts w:eastAsia="Arial Unicode MS"/>
          <w:b/>
          <w:bCs/>
          <w:color w:val="000000"/>
          <w:sz w:val="28"/>
          <w:szCs w:val="24"/>
          <w:lang w:eastAsia="en-US"/>
        </w:rPr>
        <w:t>Mazozolu pag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, Ogres nov.,</w:t>
      </w:r>
      <w:r w:rsidR="00377503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</w:t>
      </w:r>
      <w:r w:rsidR="00377503">
        <w:rPr>
          <w:rFonts w:eastAsia="Arial Unicode MS"/>
          <w:b/>
          <w:bCs/>
          <w:color w:val="000000"/>
          <w:sz w:val="28"/>
          <w:szCs w:val="24"/>
          <w:lang w:eastAsia="en-US"/>
        </w:rPr>
        <w:t>ām</w:t>
      </w:r>
    </w:p>
    <w:p w14:paraId="072CB48A" w14:textId="77777777" w:rsidR="00DA048A" w:rsidRPr="00DA048A" w:rsidRDefault="00DA048A" w:rsidP="0037750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5E89FA73" w14:textId="2A27CEB2" w:rsidR="00613389" w:rsidRPr="00613389" w:rsidRDefault="00202B23" w:rsidP="00377503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613389" w:rsidRPr="00613389">
        <w:rPr>
          <w:b/>
          <w:bCs/>
        </w:rPr>
        <w:t>Ogres novada pašvaldībai piederošā nekustamā īpašuma “Tumšais purvs”, Mazozolu pag., Ogres nov., kadastra Nr. 7472 006 0114, daļu</w:t>
      </w:r>
      <w:r w:rsidR="00377503">
        <w:rPr>
          <w:b/>
          <w:bCs/>
        </w:rPr>
        <w:t xml:space="preserve"> </w:t>
      </w:r>
      <w:r w:rsidR="00377503" w:rsidRPr="00613389">
        <w:rPr>
          <w:b/>
          <w:bCs/>
        </w:rPr>
        <w:t>16 ha platībā</w:t>
      </w:r>
      <w:r w:rsidR="00613389" w:rsidRPr="00613389">
        <w:rPr>
          <w:b/>
          <w:bCs/>
        </w:rPr>
        <w:t xml:space="preserve"> </w:t>
      </w:r>
      <w:r w:rsidR="00613389" w:rsidRPr="00613389">
        <w:rPr>
          <w:b/>
          <w:bCs/>
        </w:rPr>
        <w:t xml:space="preserve">no zemes vienības ar kadastra apzīmējumu 7472 006 </w:t>
      </w:r>
      <w:r w:rsidR="00377503">
        <w:rPr>
          <w:b/>
          <w:bCs/>
        </w:rPr>
        <w:t>0268</w:t>
      </w:r>
      <w:r w:rsidR="00613389" w:rsidRPr="00613389">
        <w:t xml:space="preserve"> </w:t>
      </w:r>
      <w:r w:rsidR="00377503">
        <w:t>(turpmāk – Objekts).</w:t>
      </w:r>
    </w:p>
    <w:p w14:paraId="161574EC" w14:textId="19F51838" w:rsidR="00202B23" w:rsidRDefault="00202B23" w:rsidP="00202B23">
      <w:pPr>
        <w:spacing w:after="120"/>
        <w:jc w:val="both"/>
      </w:pPr>
      <w:r>
        <w:t xml:space="preserve">Nomas tiesību termiņš – </w:t>
      </w:r>
      <w:r w:rsidR="00613389">
        <w:rPr>
          <w:b/>
        </w:rPr>
        <w:t xml:space="preserve">uz </w:t>
      </w:r>
      <w:r w:rsidR="00DA048A">
        <w:rPr>
          <w:b/>
        </w:rPr>
        <w:t>1</w:t>
      </w:r>
      <w:r w:rsidR="00613389">
        <w:rPr>
          <w:b/>
        </w:rPr>
        <w:t>0</w:t>
      </w:r>
      <w:r>
        <w:rPr>
          <w:b/>
        </w:rPr>
        <w:t xml:space="preserve"> gad</w:t>
      </w:r>
      <w:r w:rsidR="00613389">
        <w:rPr>
          <w:b/>
        </w:rPr>
        <w:t>ie</w:t>
      </w:r>
      <w:r w:rsidR="00DA048A">
        <w:rPr>
          <w:b/>
        </w:rPr>
        <w:t>m</w:t>
      </w:r>
    </w:p>
    <w:p w14:paraId="50334CE3" w14:textId="78099A74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613389">
        <w:t>lauksaimnieciskā</w:t>
      </w:r>
      <w:r w:rsidR="00197C28">
        <w:t xml:space="preserve"> darbība</w:t>
      </w:r>
    </w:p>
    <w:p w14:paraId="17BF46EC" w14:textId="035D91CD" w:rsidR="0049350C" w:rsidRPr="00B723B1" w:rsidRDefault="00202B23" w:rsidP="0049350C">
      <w:pPr>
        <w:pStyle w:val="Pamattekstaatkpe2"/>
        <w:suppressAutoHyphens w:val="0"/>
        <w:spacing w:after="120"/>
        <w:ind w:left="0"/>
        <w:rPr>
          <w:bCs/>
          <w:szCs w:val="24"/>
        </w:rPr>
      </w:pPr>
      <w:r w:rsidRPr="00622BB3">
        <w:t xml:space="preserve">Nomas </w:t>
      </w:r>
      <w:r w:rsidR="00377503" w:rsidRPr="00622BB3">
        <w:t xml:space="preserve">Objekta </w:t>
      </w:r>
      <w:r w:rsidRPr="00622BB3">
        <w:t>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="00613389" w:rsidRPr="00613389">
        <w:rPr>
          <w:b/>
          <w:szCs w:val="24"/>
        </w:rPr>
        <w:t xml:space="preserve">gadā 102 EUR (viens simts divi </w:t>
      </w:r>
      <w:bookmarkStart w:id="0" w:name="_GoBack"/>
      <w:proofErr w:type="spellStart"/>
      <w:r w:rsidR="00613389" w:rsidRPr="00377503">
        <w:rPr>
          <w:b/>
          <w:i/>
          <w:szCs w:val="24"/>
        </w:rPr>
        <w:t>euro</w:t>
      </w:r>
      <w:bookmarkEnd w:id="0"/>
      <w:proofErr w:type="spellEnd"/>
      <w:r w:rsidR="00613389" w:rsidRPr="00613389">
        <w:rPr>
          <w:b/>
          <w:szCs w:val="24"/>
        </w:rPr>
        <w:t>) par 1 ha</w:t>
      </w:r>
      <w:r w:rsidR="00613389" w:rsidRPr="00613389">
        <w:rPr>
          <w:bCs/>
          <w:szCs w:val="24"/>
        </w:rPr>
        <w:t xml:space="preserve"> bez pievienotās vērtības nodokļa</w:t>
      </w:r>
      <w:r w:rsidR="00613389">
        <w:rPr>
          <w:bCs/>
          <w:szCs w:val="24"/>
        </w:rPr>
        <w:t>.</w:t>
      </w:r>
      <w:r w:rsidR="00613389" w:rsidRPr="00613389">
        <w:rPr>
          <w:bCs/>
          <w:szCs w:val="24"/>
        </w:rPr>
        <w:t>.</w:t>
      </w:r>
      <w:r w:rsidR="0049350C">
        <w:rPr>
          <w:bCs/>
          <w:szCs w:val="24"/>
        </w:rPr>
        <w:t xml:space="preserve"> 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2112FA1D" w:rsidR="00202B23" w:rsidRPr="00F37672" w:rsidRDefault="00202B23" w:rsidP="0037750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 xml:space="preserve">par </w:t>
            </w:r>
            <w:r w:rsidR="00377503">
              <w:rPr>
                <w:color w:val="auto"/>
                <w:sz w:val="22"/>
                <w:szCs w:val="22"/>
              </w:rPr>
              <w:t>ha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77503">
              <w:rPr>
                <w:color w:val="auto"/>
                <w:sz w:val="22"/>
                <w:szCs w:val="22"/>
              </w:rPr>
              <w:t>gadā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377503">
        <w:tc>
          <w:tcPr>
            <w:tcW w:w="4961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65BC324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BA1B5DD" w14:textId="77777777" w:rsidTr="00377503">
        <w:tc>
          <w:tcPr>
            <w:tcW w:w="4961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0D1577CD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695EAEB2" w14:textId="77777777" w:rsidTr="00377503">
        <w:tc>
          <w:tcPr>
            <w:tcW w:w="4961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570B58E8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3A224CA" w14:textId="77777777" w:rsidTr="00377503">
        <w:tc>
          <w:tcPr>
            <w:tcW w:w="4961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4C45FA5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8066437" w14:textId="77777777" w:rsidTr="00377503">
        <w:tc>
          <w:tcPr>
            <w:tcW w:w="4961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7989D6E7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4A7FFF" w14:textId="77777777" w:rsidTr="00377503">
        <w:tc>
          <w:tcPr>
            <w:tcW w:w="4961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0AE5046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48D8ADD" w14:textId="77777777" w:rsidTr="00377503">
        <w:trPr>
          <w:trHeight w:val="349"/>
        </w:trPr>
        <w:tc>
          <w:tcPr>
            <w:tcW w:w="4961" w:type="dxa"/>
          </w:tcPr>
          <w:p w14:paraId="371D2910" w14:textId="4809DE04" w:rsidR="00202B23" w:rsidRPr="00F37672" w:rsidRDefault="00202B23" w:rsidP="0037750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 xml:space="preserve">par </w:t>
            </w:r>
            <w:r w:rsidR="00377503">
              <w:rPr>
                <w:color w:val="auto"/>
                <w:sz w:val="22"/>
                <w:szCs w:val="22"/>
              </w:rPr>
              <w:t>ha gadā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74BD12F7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69656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15B9A"/>
    <w:rsid w:val="001349A8"/>
    <w:rsid w:val="00197C28"/>
    <w:rsid w:val="00202B23"/>
    <w:rsid w:val="002529AA"/>
    <w:rsid w:val="00316CF4"/>
    <w:rsid w:val="00377503"/>
    <w:rsid w:val="003879BE"/>
    <w:rsid w:val="00405FA4"/>
    <w:rsid w:val="0049350C"/>
    <w:rsid w:val="004A21AC"/>
    <w:rsid w:val="00500E11"/>
    <w:rsid w:val="00555655"/>
    <w:rsid w:val="00613389"/>
    <w:rsid w:val="006762ED"/>
    <w:rsid w:val="00696568"/>
    <w:rsid w:val="006A3BF5"/>
    <w:rsid w:val="008A1AB7"/>
    <w:rsid w:val="00953B75"/>
    <w:rsid w:val="00B06837"/>
    <w:rsid w:val="00B65CE8"/>
    <w:rsid w:val="00C21FEF"/>
    <w:rsid w:val="00C555F6"/>
    <w:rsid w:val="00DA048A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1076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22</cp:revision>
  <dcterms:created xsi:type="dcterms:W3CDTF">2022-09-21T13:26:00Z</dcterms:created>
  <dcterms:modified xsi:type="dcterms:W3CDTF">2024-07-10T11:35:00Z</dcterms:modified>
</cp:coreProperties>
</file>