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D609" w14:textId="5180B76D" w:rsidR="0079375C" w:rsidRPr="00A419C8" w:rsidRDefault="0079375C" w:rsidP="00A419C8">
      <w:pPr>
        <w:pStyle w:val="Sarakstarindkopa"/>
        <w:numPr>
          <w:ilvl w:val="0"/>
          <w:numId w:val="1"/>
        </w:num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A419C8">
        <w:rPr>
          <w:color w:val="000000" w:themeColor="text1"/>
          <w:sz w:val="24"/>
          <w:szCs w:val="24"/>
          <w:lang w:val="lv-LV" w:eastAsia="lv-LV"/>
        </w:rPr>
        <w:t xml:space="preserve">pielikums </w:t>
      </w:r>
      <w:r w:rsidRPr="00A419C8">
        <w:rPr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3007FD15" w14:textId="62F5CF2C" w:rsidR="00B74829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BA3707">
        <w:rPr>
          <w:color w:val="000000" w:themeColor="text1"/>
          <w:sz w:val="24"/>
          <w:szCs w:val="24"/>
          <w:lang w:val="lv-LV" w:eastAsia="lv-LV"/>
        </w:rPr>
        <w:t>__.__</w:t>
      </w:r>
      <w:r w:rsidR="00B74829">
        <w:rPr>
          <w:color w:val="000000" w:themeColor="text1"/>
          <w:sz w:val="24"/>
          <w:szCs w:val="24"/>
          <w:lang w:val="lv-LV" w:eastAsia="lv-LV"/>
        </w:rPr>
        <w:t>.</w:t>
      </w:r>
      <w:r w:rsidR="00A419C8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B74829">
        <w:rPr>
          <w:color w:val="000000" w:themeColor="text1"/>
          <w:sz w:val="24"/>
          <w:szCs w:val="24"/>
          <w:lang w:val="lv-LV" w:eastAsia="lv-LV"/>
        </w:rPr>
        <w:t>202</w:t>
      </w:r>
      <w:r w:rsidR="00BA3707">
        <w:rPr>
          <w:color w:val="000000" w:themeColor="text1"/>
          <w:sz w:val="24"/>
          <w:szCs w:val="24"/>
          <w:lang w:val="lv-LV" w:eastAsia="lv-LV"/>
        </w:rPr>
        <w:t>3</w:t>
      </w:r>
      <w:r w:rsidR="00B74829">
        <w:rPr>
          <w:color w:val="000000" w:themeColor="text1"/>
          <w:sz w:val="24"/>
          <w:szCs w:val="24"/>
          <w:lang w:val="lv-LV" w:eastAsia="lv-LV"/>
        </w:rPr>
        <w:t xml:space="preserve">. 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4D0403D7" w14:textId="06BA84BE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Nr.</w:t>
      </w:r>
      <w:r w:rsidR="00BA3707">
        <w:rPr>
          <w:color w:val="000000" w:themeColor="text1"/>
          <w:sz w:val="24"/>
          <w:szCs w:val="24"/>
          <w:lang w:val="lv-LV" w:eastAsia="lv-LV"/>
        </w:rPr>
        <w:t>___</w:t>
      </w:r>
      <w:r w:rsidR="00B74829">
        <w:rPr>
          <w:color w:val="000000" w:themeColor="text1"/>
          <w:sz w:val="24"/>
          <w:szCs w:val="24"/>
          <w:lang w:val="lv-LV" w:eastAsia="lv-LV"/>
        </w:rPr>
        <w:t>/202</w:t>
      </w:r>
      <w:r w:rsidR="00BA3707">
        <w:rPr>
          <w:color w:val="000000" w:themeColor="text1"/>
          <w:sz w:val="24"/>
          <w:szCs w:val="24"/>
          <w:lang w:val="lv-LV" w:eastAsia="lv-LV"/>
        </w:rPr>
        <w:t>3</w:t>
      </w:r>
    </w:p>
    <w:p w14:paraId="2E143097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5798D065" w14:textId="77777777" w:rsidR="0079375C" w:rsidRPr="0079375C" w:rsidRDefault="0079375C" w:rsidP="0079375C">
      <w:pPr>
        <w:ind w:right="141"/>
        <w:jc w:val="center"/>
        <w:rPr>
          <w:b/>
          <w:color w:val="000000" w:themeColor="text1"/>
          <w:sz w:val="24"/>
          <w:szCs w:val="24"/>
          <w:lang w:val="lv-LV" w:eastAsia="lv-LV"/>
        </w:rPr>
      </w:pPr>
      <w:r w:rsidRPr="0079375C">
        <w:rPr>
          <w:b/>
          <w:color w:val="000000" w:themeColor="text1"/>
          <w:sz w:val="24"/>
          <w:szCs w:val="24"/>
          <w:lang w:val="lv-LV" w:eastAsia="lv-LV"/>
        </w:rPr>
        <w:t>Reklāmas (tai skaitā izkārtnes) izvietošanas atļaujas saturs</w:t>
      </w:r>
    </w:p>
    <w:p w14:paraId="1C7F8DBB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646D0D02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  Vispārīgās ziņas:</w:t>
      </w:r>
    </w:p>
    <w:p w14:paraId="4698E9E8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1.1. izdevēja nosaukums;</w:t>
      </w:r>
    </w:p>
    <w:p w14:paraId="73523D7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1.2. nosaukums;</w:t>
      </w:r>
    </w:p>
    <w:p w14:paraId="350E37A2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1.3. izdošanas datums;</w:t>
      </w:r>
    </w:p>
    <w:p w14:paraId="7D791D7C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1.4. izdošanas numurs (kods);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 xml:space="preserve">     1.5. izvietojamās reklāmas veids;</w:t>
      </w:r>
    </w:p>
    <w:p w14:paraId="2A6D23D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1.6. derīguma termiņš (termiņa pagarinājums);</w:t>
      </w:r>
    </w:p>
    <w:p w14:paraId="3805E560" w14:textId="7EDCB765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1.7. atzīme, vai izvietojamā Reklāma ir</w:t>
      </w:r>
      <w:r w:rsidR="00D736DA">
        <w:rPr>
          <w:color w:val="000000" w:themeColor="text1"/>
          <w:sz w:val="24"/>
          <w:szCs w:val="24"/>
          <w:lang w:val="lv-LV" w:eastAsia="lv-LV"/>
        </w:rPr>
        <w:t>/nav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pašvaldības nodevas objekts;</w:t>
      </w:r>
    </w:p>
    <w:p w14:paraId="553D52AA" w14:textId="1DA58467" w:rsidR="0079375C" w:rsidRPr="0079375C" w:rsidRDefault="0079375C" w:rsidP="0079375C">
      <w:pPr>
        <w:shd w:val="clear" w:color="auto" w:fill="FFFFFF"/>
        <w:spacing w:line="293" w:lineRule="atLeast"/>
        <w:ind w:left="1268" w:hanging="368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1.8. Reklāmas devēja vārds</w:t>
      </w:r>
      <w:r w:rsidR="00506C55">
        <w:rPr>
          <w:color w:val="000000" w:themeColor="text1"/>
          <w:sz w:val="24"/>
          <w:szCs w:val="24"/>
          <w:lang w:val="lv-LV" w:eastAsia="lv-LV"/>
        </w:rPr>
        <w:t>,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uzvārds un personas kods, vai uzņēmuma reģistr</w:t>
      </w:r>
      <w:r w:rsidR="00506C55">
        <w:rPr>
          <w:color w:val="000000" w:themeColor="text1"/>
          <w:sz w:val="24"/>
          <w:szCs w:val="24"/>
          <w:lang w:val="lv-LV" w:eastAsia="lv-LV"/>
        </w:rPr>
        <w:t>ā</w:t>
      </w:r>
      <w:r w:rsidRPr="0079375C">
        <w:rPr>
          <w:color w:val="000000" w:themeColor="text1"/>
          <w:sz w:val="24"/>
          <w:szCs w:val="24"/>
          <w:lang w:val="lv-LV" w:eastAsia="lv-LV"/>
        </w:rPr>
        <w:t>cijas numurs vai cita personu identificējoša informācija.</w:t>
      </w:r>
    </w:p>
    <w:p w14:paraId="2C9925D7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</w:p>
    <w:p w14:paraId="0A4D7A08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2. Izvietojamās Reklāmas vai izkārtnes grafisks, vizuāls vai fotomontāžas attēls.</w:t>
      </w:r>
    </w:p>
    <w:p w14:paraId="594F3EF9" w14:textId="77777777" w:rsidR="0079375C" w:rsidRPr="0079375C" w:rsidRDefault="0079375C" w:rsidP="0079375C">
      <w:pPr>
        <w:shd w:val="clear" w:color="auto" w:fill="FFFFFF"/>
        <w:spacing w:line="293" w:lineRule="atLeast"/>
        <w:ind w:left="147" w:firstLine="300"/>
        <w:rPr>
          <w:color w:val="000000" w:themeColor="text1"/>
          <w:sz w:val="24"/>
          <w:szCs w:val="24"/>
          <w:lang w:val="lv-LV" w:eastAsia="lv-LV"/>
        </w:rPr>
      </w:pPr>
    </w:p>
    <w:p w14:paraId="502FCDE4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3. Reklāmas, tai skaitā izkārtnes, devēja vārds, uzvārds/ nosaukums.</w:t>
      </w:r>
    </w:p>
    <w:p w14:paraId="40898415" w14:textId="77777777" w:rsidR="0077240F" w:rsidRPr="0079375C" w:rsidRDefault="0077240F">
      <w:pPr>
        <w:rPr>
          <w:lang w:val="lv-LV"/>
        </w:rPr>
      </w:pPr>
    </w:p>
    <w:sectPr w:rsidR="0077240F" w:rsidRPr="007937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578E"/>
    <w:multiLevelType w:val="hybridMultilevel"/>
    <w:tmpl w:val="B47C9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5C"/>
    <w:rsid w:val="00506C55"/>
    <w:rsid w:val="0077240F"/>
    <w:rsid w:val="0079375C"/>
    <w:rsid w:val="00A419C8"/>
    <w:rsid w:val="00B74829"/>
    <w:rsid w:val="00BA3707"/>
    <w:rsid w:val="00D736DA"/>
    <w:rsid w:val="00E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F94E"/>
  <w15:chartTrackingRefBased/>
  <w15:docId w15:val="{DF65A5FF-0668-4412-A104-807C042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50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4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Andris Pūga</cp:lastModifiedBy>
  <cp:revision>3</cp:revision>
  <dcterms:created xsi:type="dcterms:W3CDTF">2023-11-07T11:41:00Z</dcterms:created>
  <dcterms:modified xsi:type="dcterms:W3CDTF">2023-11-14T08:11:00Z</dcterms:modified>
</cp:coreProperties>
</file>