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4A982124" w:rsidR="0059025D" w:rsidRPr="00656639" w:rsidRDefault="0059025D" w:rsidP="0059025D">
      <w:pPr>
        <w:pStyle w:val="Pamatteksts2"/>
        <w:jc w:val="right"/>
      </w:pPr>
      <w:r w:rsidRPr="00656639">
        <w:t>priekšsēdētāj</w:t>
      </w:r>
      <w:r w:rsidR="004F6FD8" w:rsidRPr="00656639">
        <w:t>s R.Ozols</w:t>
      </w:r>
    </w:p>
    <w:p w14:paraId="3720FD1F" w14:textId="77777777" w:rsidR="00191DED" w:rsidRPr="00656639" w:rsidRDefault="00191DED" w:rsidP="00191DED">
      <w:pPr>
        <w:pStyle w:val="Pamatteksts2"/>
        <w:ind w:right="5528"/>
        <w:jc w:val="left"/>
      </w:pPr>
      <w:r w:rsidRPr="00656639">
        <w:t>Dokumenta datums ir tā elektroniskās parakstīšanas datums</w:t>
      </w:r>
    </w:p>
    <w:p w14:paraId="775E2A94" w14:textId="5734C2CD" w:rsidR="00191DED" w:rsidRPr="00656639" w:rsidRDefault="00191DED" w:rsidP="00191DED">
      <w:pPr>
        <w:pStyle w:val="Pamatteksts2"/>
        <w:ind w:right="5528"/>
        <w:jc w:val="left"/>
      </w:pPr>
      <w:r w:rsidRPr="00656639">
        <w:t>Nr. K.1-2/</w:t>
      </w:r>
      <w:r w:rsidR="00AB0BB9">
        <w:t>125</w:t>
      </w:r>
    </w:p>
    <w:p w14:paraId="53975DAA" w14:textId="15C42ED3" w:rsidR="00DE36D2" w:rsidRPr="00656639" w:rsidRDefault="00F65892" w:rsidP="00DE36D2">
      <w:pPr>
        <w:pStyle w:val="Pamatteksts2"/>
        <w:jc w:val="center"/>
        <w:rPr>
          <w:b/>
          <w:bCs/>
        </w:rPr>
      </w:pPr>
      <w:r w:rsidRPr="00656639">
        <w:rPr>
          <w:b/>
          <w:bCs/>
        </w:rPr>
        <w:t>Nekustamā īpašuma</w:t>
      </w:r>
    </w:p>
    <w:p w14:paraId="635C2002" w14:textId="77CC49B0" w:rsidR="00601B9A" w:rsidRPr="00656639" w:rsidRDefault="00726C91" w:rsidP="00F65892">
      <w:pPr>
        <w:pStyle w:val="Pamatteksts2"/>
        <w:jc w:val="center"/>
        <w:rPr>
          <w:b/>
          <w:bCs/>
          <w:color w:val="000000"/>
          <w:spacing w:val="1"/>
          <w:lang w:eastAsia="lv-LV"/>
        </w:rPr>
      </w:pPr>
      <w:bookmarkStart w:id="0" w:name="_Hlk141449537"/>
      <w:r w:rsidRPr="00726C91">
        <w:rPr>
          <w:b/>
          <w:bCs/>
          <w:color w:val="000000"/>
          <w:spacing w:val="1"/>
          <w:lang w:eastAsia="lv-LV"/>
        </w:rPr>
        <w:t xml:space="preserve">Jasmīnu iela </w:t>
      </w:r>
      <w:r w:rsidR="008D1814">
        <w:rPr>
          <w:b/>
          <w:bCs/>
          <w:color w:val="000000"/>
          <w:spacing w:val="1"/>
          <w:lang w:eastAsia="lv-LV"/>
        </w:rPr>
        <w:t>6</w:t>
      </w:r>
      <w:r w:rsidRPr="00726C91">
        <w:rPr>
          <w:b/>
          <w:bCs/>
          <w:color w:val="000000"/>
          <w:spacing w:val="1"/>
          <w:lang w:eastAsia="lv-LV"/>
        </w:rPr>
        <w:t>, Birzgale, Birzgales pag., Ogres nov</w:t>
      </w:r>
      <w:r w:rsidR="00601B9A" w:rsidRPr="00656639">
        <w:rPr>
          <w:b/>
          <w:bCs/>
          <w:color w:val="000000"/>
          <w:spacing w:val="1"/>
          <w:lang w:eastAsia="lv-LV"/>
        </w:rPr>
        <w:t>.</w:t>
      </w:r>
      <w:bookmarkEnd w:id="0"/>
      <w:r w:rsidR="00601B9A" w:rsidRPr="00656639">
        <w:rPr>
          <w:b/>
          <w:bCs/>
          <w:color w:val="000000"/>
          <w:spacing w:val="1"/>
          <w:lang w:eastAsia="lv-LV"/>
        </w:rPr>
        <w:t xml:space="preserve"> </w:t>
      </w:r>
      <w:r w:rsidR="00E26281" w:rsidRPr="00656639">
        <w:rPr>
          <w:b/>
          <w:bCs/>
          <w:color w:val="000000"/>
          <w:spacing w:val="1"/>
          <w:lang w:eastAsia="lv-LV"/>
        </w:rPr>
        <w:t>atsavināšanas</w:t>
      </w:r>
    </w:p>
    <w:p w14:paraId="75C91EC8" w14:textId="4C4887B7" w:rsidR="00DE36D2" w:rsidRPr="00656639" w:rsidRDefault="00C67A35" w:rsidP="00F65892">
      <w:pPr>
        <w:pStyle w:val="Pamatteksts2"/>
        <w:jc w:val="center"/>
        <w:rPr>
          <w:b/>
          <w:bCs/>
        </w:rPr>
      </w:pPr>
      <w:r w:rsidRPr="00656639">
        <w:rPr>
          <w:b/>
          <w:bCs/>
        </w:rPr>
        <w:t>IZSOLES NOTEIKUMI</w:t>
      </w:r>
    </w:p>
    <w:p w14:paraId="3FAED3C5" w14:textId="77777777" w:rsidR="00DE36D2" w:rsidRPr="00656639" w:rsidRDefault="00DE36D2"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50361354"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r w:rsidR="00726C91" w:rsidRPr="00726C91">
        <w:rPr>
          <w:b/>
          <w:bCs/>
          <w:lang w:val="lv-LV"/>
        </w:rPr>
        <w:t xml:space="preserve">Jasmīnu iela </w:t>
      </w:r>
      <w:r w:rsidR="008D1814">
        <w:rPr>
          <w:b/>
          <w:bCs/>
          <w:lang w:val="lv-LV"/>
        </w:rPr>
        <w:t>6</w:t>
      </w:r>
      <w:r w:rsidR="00726C91" w:rsidRPr="00726C91">
        <w:rPr>
          <w:b/>
          <w:bCs/>
          <w:lang w:val="lv-LV"/>
        </w:rPr>
        <w:t>, Birzgale, Birzgales pag., Ogres nov.</w:t>
      </w:r>
      <w:r w:rsidR="00726C91" w:rsidRPr="00726C91">
        <w:rPr>
          <w:lang w:val="lv-LV"/>
        </w:rPr>
        <w:t>, kadastra</w:t>
      </w:r>
      <w:r w:rsidR="008D1814">
        <w:rPr>
          <w:lang w:val="lv-LV"/>
        </w:rPr>
        <w:t xml:space="preserve"> </w:t>
      </w:r>
      <w:r w:rsidR="00726C91" w:rsidRPr="00726C91">
        <w:rPr>
          <w:lang w:val="lv-LV"/>
        </w:rPr>
        <w:t>numurs</w:t>
      </w:r>
      <w:r w:rsidR="00FB2546">
        <w:rPr>
          <w:lang w:val="lv-LV"/>
        </w:rPr>
        <w:t xml:space="preserve"> </w:t>
      </w:r>
      <w:r w:rsidR="008D1814" w:rsidRPr="008D1814">
        <w:rPr>
          <w:lang w:val="lv-LV"/>
        </w:rPr>
        <w:t>7444 005 0478, kas sastāv no zemes vienības ar kadastra apzīmējumu</w:t>
      </w:r>
      <w:r w:rsidR="008D1814">
        <w:rPr>
          <w:lang w:val="lv-LV"/>
        </w:rPr>
        <w:t xml:space="preserve"> </w:t>
      </w:r>
      <w:r w:rsidR="008D1814" w:rsidRPr="008D1814">
        <w:rPr>
          <w:lang w:val="lv-LV"/>
        </w:rPr>
        <w:t>7444 005 0478, platību 2500 m</w:t>
      </w:r>
      <w:r w:rsidR="008D1814" w:rsidRPr="008D1814">
        <w:rPr>
          <w:vertAlign w:val="superscript"/>
          <w:lang w:val="lv-LV"/>
        </w:rPr>
        <w:t>2</w:t>
      </w:r>
      <w:r w:rsidR="008D1814" w:rsidRPr="008D1814">
        <w:rPr>
          <w:lang w:val="lv-LV"/>
        </w:rPr>
        <w:t>, adrese: Jasmīnu iela 6, Birzgale, Birzgales pag., Ogres nov., LV-5033, kas ierakstīts Zemgales rajona tiesas Birzgales pagasta zemesgrāmatas nodalījumā  Nr. 100000457383</w:t>
      </w:r>
      <w:r w:rsidR="008D1814" w:rsidRPr="008D1814">
        <w:rPr>
          <w:lang w:val="lv-LV" w:eastAsia="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1B503276"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 (</w:t>
      </w:r>
      <w:r w:rsidRPr="00656639">
        <w:t>turpmāk</w:t>
      </w:r>
      <w:r w:rsidR="00A80BB6" w:rsidRPr="00656639">
        <w:t> </w:t>
      </w:r>
      <w:r w:rsidRPr="00656639">
        <w:t xml:space="preserve">– </w:t>
      </w:r>
      <w:r w:rsidR="002B2CC0">
        <w:t>K</w:t>
      </w:r>
      <w:r w:rsidRPr="00656639">
        <w:t>omisija</w:t>
      </w:r>
      <w:r w:rsidR="00AE45C8" w:rsidRPr="00656639">
        <w:t>)</w:t>
      </w:r>
      <w:r w:rsidR="00726C91">
        <w:t xml:space="preserve"> saskaņā ar </w:t>
      </w:r>
      <w:r w:rsidR="00726C91" w:rsidRPr="00726C91">
        <w:t>Ogres novada pašvaldības dome</w:t>
      </w:r>
      <w:r w:rsidR="00726C91">
        <w:t>s</w:t>
      </w:r>
      <w:r w:rsidR="00726C91" w:rsidRPr="00726C91">
        <w:t xml:space="preserve"> 2023.gada </w:t>
      </w:r>
      <w:r w:rsidR="00726C91">
        <w:t>15</w:t>
      </w:r>
      <w:r w:rsidR="00726C91" w:rsidRPr="00726C91">
        <w:t>.</w:t>
      </w:r>
      <w:r w:rsidR="00726C91">
        <w:t>jūnija</w:t>
      </w:r>
      <w:r w:rsidR="00726C91" w:rsidRPr="00726C91">
        <w:t xml:space="preserve"> lēmumu “Par nekustamo īpašumu Jasmīnu iela 2, Birzgale, Birzgales pag., Ogres nov., Jasmīnu iela 4, Birzgale, Birzgales pag., Ogres nov., un Jasmīnu iela 6, Birzgale, Birzgales pag., Ogres nov., atsavināšanu” (protokola izraksts Nr.</w:t>
      </w:r>
      <w:r w:rsidR="00726C91">
        <w:t xml:space="preserve"> 9</w:t>
      </w:r>
      <w:r w:rsidR="00726C91" w:rsidRPr="00726C91">
        <w:t>, 7.).</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1B00192B"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p>
    <w:p w14:paraId="76888014" w14:textId="73384618" w:rsidR="0059025D" w:rsidRPr="00656639" w:rsidRDefault="0059025D" w:rsidP="0059025D">
      <w:pPr>
        <w:pStyle w:val="Pamatteksts"/>
        <w:numPr>
          <w:ilvl w:val="1"/>
          <w:numId w:val="1"/>
        </w:numPr>
        <w:tabs>
          <w:tab w:val="clear" w:pos="780"/>
        </w:tabs>
        <w:ind w:left="567" w:right="0" w:hanging="567"/>
      </w:pPr>
      <w:bookmarkStart w:id="1" w:name="_Ref83744661"/>
      <w:r w:rsidRPr="00656639">
        <w:t xml:space="preserve">Izsole sākas elektronisko izsoļu vietnē </w:t>
      </w:r>
      <w:hyperlink r:id="rId8" w:history="1">
        <w:r w:rsidRPr="00656639">
          <w:rPr>
            <w:rStyle w:val="Hipersaite"/>
          </w:rPr>
          <w:t>https://izsoles.ta.gov.lv</w:t>
        </w:r>
      </w:hyperlink>
      <w:r w:rsidRPr="00656639">
        <w:t xml:space="preserve">  </w:t>
      </w:r>
      <w:r w:rsidR="009840FB">
        <w:rPr>
          <w:b/>
          <w:bCs/>
        </w:rPr>
        <w:t>0</w:t>
      </w:r>
      <w:r w:rsidR="006B4387">
        <w:rPr>
          <w:b/>
          <w:bCs/>
        </w:rPr>
        <w:t>7</w:t>
      </w:r>
      <w:r w:rsidR="00001EDA">
        <w:rPr>
          <w:b/>
          <w:bCs/>
        </w:rPr>
        <w:t>.0</w:t>
      </w:r>
      <w:r w:rsidR="009840FB">
        <w:rPr>
          <w:b/>
          <w:bCs/>
        </w:rPr>
        <w:t>8</w:t>
      </w:r>
      <w:r w:rsidR="00886FF1" w:rsidRPr="00656639">
        <w:rPr>
          <w:b/>
          <w:bCs/>
        </w:rPr>
        <w:t>.202</w:t>
      </w:r>
      <w:r w:rsidR="00C67A35" w:rsidRPr="00656639">
        <w:rPr>
          <w:b/>
          <w:bCs/>
        </w:rPr>
        <w:t>3.</w:t>
      </w:r>
      <w:r w:rsidRPr="00656639">
        <w:rPr>
          <w:b/>
          <w:bCs/>
        </w:rPr>
        <w:t xml:space="preserve"> plkst.13:00 un noslēdzas </w:t>
      </w:r>
      <w:r w:rsidR="009840FB">
        <w:rPr>
          <w:b/>
          <w:bCs/>
        </w:rPr>
        <w:t>0</w:t>
      </w:r>
      <w:r w:rsidR="006B4387">
        <w:rPr>
          <w:b/>
          <w:bCs/>
        </w:rPr>
        <w:t>6</w:t>
      </w:r>
      <w:r w:rsidR="00B8209E" w:rsidRPr="00656639">
        <w:rPr>
          <w:b/>
          <w:bCs/>
        </w:rPr>
        <w:t>.0</w:t>
      </w:r>
      <w:r w:rsidR="009840FB">
        <w:rPr>
          <w:b/>
          <w:bCs/>
        </w:rPr>
        <w:t>9</w:t>
      </w:r>
      <w:r w:rsidR="00886FF1" w:rsidRPr="00656639">
        <w:rPr>
          <w:b/>
          <w:bCs/>
        </w:rPr>
        <w:t>.</w:t>
      </w:r>
      <w:r w:rsidRPr="00656639">
        <w:rPr>
          <w:b/>
          <w:bCs/>
        </w:rPr>
        <w:t>202</w:t>
      </w:r>
      <w:r w:rsidR="000E216F" w:rsidRPr="00656639">
        <w:rPr>
          <w:b/>
          <w:bCs/>
        </w:rPr>
        <w:t>3</w:t>
      </w:r>
      <w:r w:rsidR="004E3257">
        <w:rPr>
          <w:b/>
          <w:bCs/>
        </w:rPr>
        <w:t>.</w:t>
      </w:r>
      <w:r w:rsidRPr="00656639">
        <w:rPr>
          <w:b/>
          <w:bCs/>
        </w:rPr>
        <w:t xml:space="preserve"> plkst. 13:00</w:t>
      </w:r>
      <w:r w:rsidRPr="00656639">
        <w:t>.</w:t>
      </w:r>
      <w:bookmarkEnd w:id="1"/>
    </w:p>
    <w:p w14:paraId="6DA667A3" w14:textId="21207A74" w:rsidR="0059025D" w:rsidRPr="00656639" w:rsidRDefault="0059025D" w:rsidP="0059025D">
      <w:pPr>
        <w:pStyle w:val="Pamatteksts"/>
        <w:numPr>
          <w:ilvl w:val="1"/>
          <w:numId w:val="1"/>
        </w:numPr>
        <w:tabs>
          <w:tab w:val="clear" w:pos="780"/>
        </w:tabs>
        <w:ind w:left="567" w:right="0" w:hanging="567"/>
      </w:pPr>
      <w:r w:rsidRPr="00656639">
        <w:t xml:space="preserve">Pieteikšanās izsolei </w:t>
      </w:r>
      <w:r w:rsidRPr="00656639">
        <w:rPr>
          <w:b/>
          <w:bCs/>
        </w:rPr>
        <w:t xml:space="preserve">līdz </w:t>
      </w:r>
      <w:r w:rsidR="009840FB">
        <w:rPr>
          <w:b/>
          <w:bCs/>
        </w:rPr>
        <w:t>2</w:t>
      </w:r>
      <w:r w:rsidR="006B4387">
        <w:rPr>
          <w:b/>
          <w:bCs/>
        </w:rPr>
        <w:t>7</w:t>
      </w:r>
      <w:r w:rsidR="00B8209E" w:rsidRPr="00656639">
        <w:rPr>
          <w:b/>
          <w:bCs/>
        </w:rPr>
        <w:t>.0</w:t>
      </w:r>
      <w:r w:rsidR="009840FB">
        <w:rPr>
          <w:b/>
          <w:bCs/>
        </w:rPr>
        <w:t>8</w:t>
      </w:r>
      <w:r w:rsidR="00AB2939" w:rsidRPr="00656639">
        <w:rPr>
          <w:b/>
          <w:bCs/>
        </w:rPr>
        <w:t>.</w:t>
      </w:r>
      <w:r w:rsidRPr="00656639">
        <w:rPr>
          <w:b/>
          <w:bCs/>
        </w:rPr>
        <w:t>202</w:t>
      </w:r>
      <w:r w:rsidR="00C67A35" w:rsidRPr="00656639">
        <w:rPr>
          <w:b/>
          <w:bCs/>
        </w:rPr>
        <w:t>3.</w:t>
      </w:r>
      <w:r w:rsidRPr="00656639">
        <w:rPr>
          <w:b/>
          <w:bCs/>
        </w:rPr>
        <w:t xml:space="preserve"> plkst. 23:59.</w:t>
      </w:r>
    </w:p>
    <w:p w14:paraId="386E0544" w14:textId="7CF6D9C2" w:rsidR="00A567E5" w:rsidRPr="00656639" w:rsidRDefault="0059025D" w:rsidP="007A1ED9">
      <w:pPr>
        <w:pStyle w:val="Pamatteksts"/>
        <w:numPr>
          <w:ilvl w:val="1"/>
          <w:numId w:val="1"/>
        </w:numPr>
        <w:tabs>
          <w:tab w:val="clear" w:pos="780"/>
        </w:tabs>
        <w:ind w:left="567" w:right="0" w:hanging="567"/>
      </w:pPr>
      <w:r w:rsidRPr="00656639">
        <w:t>No</w:t>
      </w:r>
      <w:r w:rsidR="00B8209E" w:rsidRPr="00656639">
        <w:t>solītās summas apmaksas termiņš</w:t>
      </w:r>
      <w:r w:rsidR="00B8209E" w:rsidRPr="00656639">
        <w:rPr>
          <w:b/>
          <w:bCs/>
        </w:rPr>
        <w:t xml:space="preserve"> </w:t>
      </w:r>
      <w:r w:rsidR="006B4387">
        <w:rPr>
          <w:b/>
          <w:bCs/>
        </w:rPr>
        <w:t>21</w:t>
      </w:r>
      <w:r w:rsidR="00B8209E" w:rsidRPr="00656639">
        <w:rPr>
          <w:b/>
          <w:bCs/>
        </w:rPr>
        <w:t>.0</w:t>
      </w:r>
      <w:r w:rsidR="009840FB">
        <w:rPr>
          <w:b/>
          <w:bCs/>
        </w:rPr>
        <w:t>9</w:t>
      </w:r>
      <w:r w:rsidR="002829A5" w:rsidRPr="00656639">
        <w:rPr>
          <w:b/>
          <w:bCs/>
        </w:rPr>
        <w:t>.</w:t>
      </w:r>
      <w:r w:rsidRPr="00656639">
        <w:rPr>
          <w:b/>
          <w:bCs/>
        </w:rPr>
        <w:t>202</w:t>
      </w:r>
      <w:r w:rsidR="000E216F" w:rsidRPr="00656639">
        <w:rPr>
          <w:b/>
          <w:bCs/>
        </w:rPr>
        <w:t>3</w:t>
      </w:r>
      <w:r w:rsidRPr="00656639">
        <w:rPr>
          <w:b/>
          <w:bCs/>
        </w:rPr>
        <w:t>.</w:t>
      </w:r>
    </w:p>
    <w:p w14:paraId="69A99AAB" w14:textId="74AE1DB5"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2" w:name="_Ref66806668"/>
      <w:r w:rsidR="00E54403" w:rsidRPr="00656639">
        <w:rPr>
          <w:b/>
        </w:rPr>
        <w:t xml:space="preserve">EUR </w:t>
      </w:r>
      <w:r w:rsidR="009840FB">
        <w:rPr>
          <w:b/>
        </w:rPr>
        <w:t>3</w:t>
      </w:r>
      <w:r w:rsidR="00FB2546">
        <w:rPr>
          <w:b/>
        </w:rPr>
        <w:t>1</w:t>
      </w:r>
      <w:r w:rsidR="009840FB">
        <w:rPr>
          <w:b/>
        </w:rPr>
        <w:t>00</w:t>
      </w:r>
      <w:r w:rsidR="00E54403" w:rsidRPr="00656639">
        <w:rPr>
          <w:b/>
        </w:rPr>
        <w:t>,00</w:t>
      </w:r>
      <w:r w:rsidR="002136A2" w:rsidRPr="00656639">
        <w:t xml:space="preserve"> (</w:t>
      </w:r>
      <w:r w:rsidR="009840FB">
        <w:t>trīs</w:t>
      </w:r>
      <w:r w:rsidR="00E54403" w:rsidRPr="00656639">
        <w:t xml:space="preserve"> tūkstoši</w:t>
      </w:r>
      <w:r w:rsidR="00FB2546">
        <w:t xml:space="preserve"> viens</w:t>
      </w:r>
      <w:r w:rsidR="00E54403" w:rsidRPr="00656639">
        <w:t xml:space="preserve"> </w:t>
      </w:r>
      <w:r w:rsidR="00FB2546">
        <w:t>simts</w:t>
      </w:r>
      <w:r w:rsidR="009840FB">
        <w:t xml:space="preserve"> </w:t>
      </w:r>
      <w:r w:rsidR="002136A2" w:rsidRPr="00656639">
        <w:rPr>
          <w:i/>
          <w:iCs/>
        </w:rPr>
        <w:t>euro</w:t>
      </w:r>
      <w:r w:rsidR="002136A2" w:rsidRPr="00656639">
        <w:t>)</w:t>
      </w:r>
      <w:r w:rsidR="007A1ED9" w:rsidRPr="00656639">
        <w:t>.</w:t>
      </w:r>
    </w:p>
    <w:p w14:paraId="5AE55FA0" w14:textId="0762F2D1"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9840FB">
        <w:rPr>
          <w:b/>
        </w:rPr>
        <w:t>3</w:t>
      </w:r>
      <w:r w:rsidR="00FB2546">
        <w:rPr>
          <w:b/>
        </w:rPr>
        <w:t>1</w:t>
      </w:r>
      <w:r w:rsidR="009840FB">
        <w:rPr>
          <w:b/>
        </w:rPr>
        <w:t>0,00</w:t>
      </w:r>
      <w:r w:rsidR="00844405" w:rsidRPr="00656639">
        <w:rPr>
          <w:b/>
        </w:rPr>
        <w:t xml:space="preserve"> </w:t>
      </w:r>
      <w:r w:rsidR="00886FF1" w:rsidRPr="00656639">
        <w:rPr>
          <w:bCs/>
        </w:rPr>
        <w:t>(</w:t>
      </w:r>
      <w:r w:rsidR="009840FB">
        <w:rPr>
          <w:bCs/>
        </w:rPr>
        <w:t xml:space="preserve">trīs simti desmit </w:t>
      </w:r>
      <w:r w:rsidR="00886FF1" w:rsidRPr="00656639">
        <w:rPr>
          <w:bCs/>
          <w:i/>
          <w:iCs/>
        </w:rPr>
        <w:t>eur</w:t>
      </w:r>
      <w:r w:rsidR="002136A2" w:rsidRPr="00656639">
        <w:rPr>
          <w:bCs/>
          <w:i/>
          <w:iCs/>
        </w:rPr>
        <w:t>o</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"Nekustamā īpašuma</w:t>
      </w:r>
      <w:r w:rsidR="009840FB">
        <w:rPr>
          <w:shd w:val="clear" w:color="auto" w:fill="FFFFFF"/>
        </w:rPr>
        <w:t xml:space="preserve"> </w:t>
      </w:r>
      <w:r w:rsidR="009840FB" w:rsidRPr="009840FB">
        <w:rPr>
          <w:shd w:val="clear" w:color="auto" w:fill="FFFFFF"/>
        </w:rPr>
        <w:t xml:space="preserve">Jasmīnu iela </w:t>
      </w:r>
      <w:r w:rsidR="006B4387">
        <w:rPr>
          <w:shd w:val="clear" w:color="auto" w:fill="FFFFFF"/>
        </w:rPr>
        <w:t>6</w:t>
      </w:r>
      <w:r w:rsidR="009840FB" w:rsidRPr="009840FB">
        <w:rPr>
          <w:shd w:val="clear" w:color="auto" w:fill="FFFFFF"/>
        </w:rPr>
        <w:t>, Birzgale, Birzgales pag., Ogres nov.</w:t>
      </w:r>
      <w:r w:rsidR="002136A2" w:rsidRPr="00656639">
        <w:rPr>
          <w:shd w:val="clear" w:color="auto" w:fill="FFFFFF"/>
        </w:rPr>
        <w:t xml:space="preserve">,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2"/>
    </w:p>
    <w:p w14:paraId="2C927589" w14:textId="4F50C6CC" w:rsidR="002630CF" w:rsidRPr="00656639" w:rsidRDefault="002630CF" w:rsidP="006E3DEF">
      <w:pPr>
        <w:pStyle w:val="Pamatteksts"/>
        <w:numPr>
          <w:ilvl w:val="1"/>
          <w:numId w:val="1"/>
        </w:numPr>
        <w:tabs>
          <w:tab w:val="clear" w:pos="780"/>
        </w:tabs>
        <w:ind w:left="567" w:right="0" w:hanging="567"/>
      </w:pPr>
      <w:r w:rsidRPr="00656639">
        <w:t xml:space="preserve">Izsoles solis – </w:t>
      </w:r>
      <w:r w:rsidR="0051279B" w:rsidRPr="00656639">
        <w:rPr>
          <w:b/>
          <w:bCs/>
        </w:rPr>
        <w:t>EUR</w:t>
      </w:r>
      <w:r w:rsidR="00904E44" w:rsidRPr="00656639">
        <w:rPr>
          <w:b/>
          <w:bCs/>
        </w:rPr>
        <w:t xml:space="preserve"> </w:t>
      </w:r>
      <w:r w:rsidR="009840FB">
        <w:rPr>
          <w:b/>
          <w:bCs/>
        </w:rPr>
        <w:t>5</w:t>
      </w:r>
      <w:r w:rsidR="00E54403" w:rsidRPr="00B27705">
        <w:rPr>
          <w:b/>
          <w:bCs/>
        </w:rPr>
        <w:t>0</w:t>
      </w:r>
      <w:r w:rsidR="00886FF1" w:rsidRPr="00656639">
        <w:rPr>
          <w:b/>
          <w:bCs/>
        </w:rPr>
        <w:t xml:space="preserve"> </w:t>
      </w:r>
      <w:r w:rsidRPr="00656639">
        <w:t>(</w:t>
      </w:r>
      <w:r w:rsidR="009840FB">
        <w:t>piecdesmit</w:t>
      </w:r>
      <w:r w:rsidR="00AF03F0" w:rsidRPr="00656639">
        <w:t xml:space="preserve"> </w:t>
      </w:r>
      <w:r w:rsidR="0051279B" w:rsidRPr="00656639">
        <w:rPr>
          <w:i/>
        </w:rPr>
        <w:t>euro</w:t>
      </w:r>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47C9C0F7" w14:textId="52C0EBA4" w:rsidR="008363BE" w:rsidRPr="00656639" w:rsidRDefault="00E528D1" w:rsidP="00D54AEB">
      <w:pPr>
        <w:widowControl w:val="0"/>
        <w:numPr>
          <w:ilvl w:val="1"/>
          <w:numId w:val="2"/>
        </w:numPr>
        <w:tabs>
          <w:tab w:val="clear" w:pos="780"/>
        </w:tabs>
        <w:ind w:left="426"/>
        <w:jc w:val="both"/>
        <w:rPr>
          <w:lang w:val="lv-LV"/>
        </w:rPr>
      </w:pPr>
      <w:r w:rsidRPr="00656639">
        <w:rPr>
          <w:lang w:val="lv-LV"/>
        </w:rPr>
        <w:t>Sīkāka informācija par Nekustamo ī</w:t>
      </w:r>
      <w:r w:rsidR="000C037D" w:rsidRPr="00656639">
        <w:rPr>
          <w:lang w:val="lv-LV"/>
        </w:rPr>
        <w:t>pašumu</w:t>
      </w:r>
      <w:r w:rsidR="00361B47" w:rsidRPr="00656639">
        <w:rPr>
          <w:lang w:val="lv-LV"/>
        </w:rPr>
        <w:t xml:space="preserve"> skatāma sabiedrības ar ierobežotu atbildību </w:t>
      </w:r>
      <w:r w:rsidR="004776B7" w:rsidRPr="00656639">
        <w:rPr>
          <w:lang w:val="lv-LV"/>
        </w:rPr>
        <w:t>“</w:t>
      </w:r>
      <w:r w:rsidR="00D54AEB" w:rsidRPr="00656639">
        <w:rPr>
          <w:lang w:val="lv-LV"/>
        </w:rPr>
        <w:t>Eiroeksperts</w:t>
      </w:r>
      <w:r w:rsidR="004776B7" w:rsidRPr="00656639">
        <w:rPr>
          <w:lang w:val="lv-LV"/>
        </w:rPr>
        <w:t>”</w:t>
      </w:r>
      <w:r w:rsidR="00D54AEB" w:rsidRPr="00656639">
        <w:rPr>
          <w:lang w:val="lv-LV"/>
        </w:rPr>
        <w:t xml:space="preserve"> </w:t>
      </w:r>
      <w:r w:rsidR="00CA29A8" w:rsidRPr="00656639">
        <w:rPr>
          <w:bCs/>
          <w:lang w:val="lv-LV"/>
        </w:rPr>
        <w:t>novērtējumā Nr.</w:t>
      </w:r>
      <w:r w:rsidR="00E54403" w:rsidRPr="00656639">
        <w:rPr>
          <w:lang w:val="lv-LV"/>
        </w:rPr>
        <w:t>L1</w:t>
      </w:r>
      <w:r w:rsidR="00E61542">
        <w:rPr>
          <w:lang w:val="lv-LV"/>
        </w:rPr>
        <w:t>221</w:t>
      </w:r>
      <w:r w:rsidR="006B4387">
        <w:rPr>
          <w:lang w:val="lv-LV"/>
        </w:rPr>
        <w:t>2</w:t>
      </w:r>
      <w:r w:rsidR="00E54403" w:rsidRPr="00656639">
        <w:rPr>
          <w:lang w:val="lv-LV"/>
        </w:rPr>
        <w:t>/ER/202</w:t>
      </w:r>
      <w:r w:rsidR="00E61542">
        <w:rPr>
          <w:lang w:val="lv-LV"/>
        </w:rPr>
        <w:t>3</w:t>
      </w:r>
      <w:r w:rsidR="00CA29A8" w:rsidRPr="00656639">
        <w:rPr>
          <w:lang w:val="lv-LV"/>
        </w:rPr>
        <w:t>.</w:t>
      </w:r>
    </w:p>
    <w:p w14:paraId="76E7B242" w14:textId="78C07BBF" w:rsidR="00E528D1" w:rsidRPr="00656639" w:rsidRDefault="00E528D1" w:rsidP="00656639">
      <w:pPr>
        <w:widowControl w:val="0"/>
        <w:numPr>
          <w:ilvl w:val="1"/>
          <w:numId w:val="2"/>
        </w:numPr>
        <w:tabs>
          <w:tab w:val="clear" w:pos="780"/>
        </w:tabs>
        <w:ind w:left="426" w:hanging="426"/>
        <w:jc w:val="both"/>
        <w:rPr>
          <w:lang w:val="lv-LV"/>
        </w:rPr>
      </w:pPr>
      <w:r w:rsidRPr="00656639">
        <w:rPr>
          <w:lang w:val="lv-LV"/>
        </w:rPr>
        <w:t xml:space="preserve">Informācija par izsoles </w:t>
      </w:r>
      <w:r w:rsidR="00E61542">
        <w:rPr>
          <w:lang w:val="lv-LV"/>
        </w:rPr>
        <w:t>objektu</w:t>
      </w:r>
      <w:r w:rsidRPr="00656639">
        <w:rPr>
          <w:lang w:val="lv-LV"/>
        </w:rPr>
        <w:t xml:space="preserve"> pa tālruni (+371)</w:t>
      </w:r>
      <w:r w:rsidR="00E61542">
        <w:rPr>
          <w:lang w:val="lv-LV"/>
        </w:rPr>
        <w:t xml:space="preserve"> 27337815, par izsoles norisi (+371)</w:t>
      </w:r>
      <w:r w:rsidRPr="00656639">
        <w:rPr>
          <w:lang w:val="lv-LV"/>
        </w:rPr>
        <w:t xml:space="preserve"> </w:t>
      </w:r>
      <w:r w:rsidR="00886FF1" w:rsidRPr="00656639">
        <w:rPr>
          <w:lang w:val="lv-LV"/>
        </w:rPr>
        <w:t>65</w:t>
      </w:r>
      <w:r w:rsidR="00E61542">
        <w:rPr>
          <w:lang w:val="lv-LV"/>
        </w:rPr>
        <w:t>020912</w:t>
      </w:r>
      <w:r w:rsidRPr="00656639">
        <w:rPr>
          <w:lang w:val="lv-LV"/>
        </w:rPr>
        <w:t>.</w:t>
      </w:r>
    </w:p>
    <w:p w14:paraId="31AE9021" w14:textId="77777777" w:rsidR="009D26C0" w:rsidRPr="00656639" w:rsidRDefault="009D26C0" w:rsidP="009D26C0">
      <w:pPr>
        <w:widowControl w:val="0"/>
        <w:ind w:left="567"/>
        <w:jc w:val="both"/>
        <w:rPr>
          <w:lang w:val="lv-LV"/>
        </w:rPr>
      </w:pPr>
    </w:p>
    <w:p w14:paraId="6455C604" w14:textId="77777777" w:rsidR="002630CF" w:rsidRPr="00656639" w:rsidRDefault="002630CF" w:rsidP="006E1324">
      <w:pPr>
        <w:pStyle w:val="Sarakstarindkopa"/>
        <w:widowControl w:val="0"/>
        <w:numPr>
          <w:ilvl w:val="0"/>
          <w:numId w:val="2"/>
        </w:numPr>
        <w:jc w:val="both"/>
        <w:rPr>
          <w:b/>
          <w:bCs/>
          <w:lang w:val="lv-LV"/>
        </w:rPr>
      </w:pPr>
      <w:r w:rsidRPr="00656639">
        <w:rPr>
          <w:b/>
          <w:bCs/>
          <w:lang w:val="lv-LV"/>
        </w:rPr>
        <w:t>Izsoles priekšnoteikumi</w:t>
      </w:r>
    </w:p>
    <w:p w14:paraId="70DA56DA" w14:textId="2925C73E" w:rsidR="007626C6" w:rsidRPr="00656639" w:rsidRDefault="007626C6" w:rsidP="007626C6">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Pr="00656639">
        <w:rPr>
          <w:lang w:val="lv-LV"/>
        </w:rPr>
        <w:t>1.9</w:t>
      </w:r>
      <w:r w:rsidRPr="00656639">
        <w:rPr>
          <w:lang w:val="lv-LV"/>
        </w:rPr>
        <w:fldChar w:fldCharType="end"/>
      </w:r>
      <w:r w:rsidRPr="00656639">
        <w:rPr>
          <w:lang w:val="lv-LV"/>
        </w:rPr>
        <w:t xml:space="preserve">.punktā minēto nodrošinājumu un autorizēta </w:t>
      </w:r>
      <w:r w:rsidRPr="00656639">
        <w:rPr>
          <w:lang w:val="lv-LV"/>
        </w:rPr>
        <w:lastRenderedPageBreak/>
        <w:t>dalībai izsolē.</w:t>
      </w:r>
    </w:p>
    <w:p w14:paraId="383ACA2A" w14:textId="557EE409" w:rsidR="007626C6" w:rsidRPr="00656639" w:rsidRDefault="007626C6" w:rsidP="007626C6">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656639" w:rsidRDefault="007626C6" w:rsidP="007626C6">
      <w:pPr>
        <w:widowControl w:val="0"/>
        <w:jc w:val="both"/>
        <w:rPr>
          <w:lang w:val="lv-LV"/>
        </w:rPr>
      </w:pPr>
    </w:p>
    <w:p w14:paraId="735B1047" w14:textId="77777777" w:rsidR="007626C6" w:rsidRPr="00656639" w:rsidRDefault="007626C6" w:rsidP="007626C6">
      <w:pPr>
        <w:pStyle w:val="Sarakstarindkopa"/>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24C7B924"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1D1658DF"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ipersaite"/>
            <w:lang w:val="lv-LV"/>
          </w:rPr>
          <w:t>https://izsoles.ta.gov.lv</w:t>
        </w:r>
      </w:hyperlink>
      <w:r w:rsidRPr="00656639">
        <w:rPr>
          <w:lang w:val="lv-LV"/>
        </w:rPr>
        <w:t xml:space="preserve">  norāda visu reģistrācijas formā pieprasīto informāciju.</w:t>
      </w:r>
      <w:bookmarkEnd w:id="3"/>
    </w:p>
    <w:p w14:paraId="7D5C1EBA"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ipersaite"/>
            <w:lang w:val="lv-LV"/>
          </w:rPr>
          <w:t>www.latvija.lv</w:t>
        </w:r>
      </w:hyperlink>
      <w:r w:rsidRPr="00656639">
        <w:rPr>
          <w:lang w:val="lv-LV"/>
        </w:rPr>
        <w:t xml:space="preserve">  piedāvātajiem identifikācijas līdzekļiem.</w:t>
      </w:r>
    </w:p>
    <w:p w14:paraId="5A40FDFD"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69F25B71"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pretendents netiek reģistrēts, ja:</w:t>
      </w:r>
    </w:p>
    <w:p w14:paraId="11AAE634" w14:textId="739B50D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Pr="00656639">
        <w:rPr>
          <w:lang w:val="lv-LV"/>
        </w:rPr>
        <w:t>4.2</w:t>
      </w:r>
      <w:r w:rsidRPr="00656639">
        <w:rPr>
          <w:lang w:val="lv-LV"/>
        </w:rPr>
        <w:fldChar w:fldCharType="end"/>
      </w:r>
      <w:r w:rsidR="00F95435" w:rsidRPr="00656639">
        <w:rPr>
          <w:lang w:val="lv-LV"/>
        </w:rPr>
        <w:t>.punktā minētie norādījumi;</w:t>
      </w:r>
    </w:p>
    <w:p w14:paraId="644E1ECC" w14:textId="33988651"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24006402" w14:textId="53C88CB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3E0969C8" w14:textId="49110920"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4DEEBB4B" w14:textId="77777777" w:rsidR="002630CF" w:rsidRPr="00656639" w:rsidRDefault="002630CF" w:rsidP="006E3DEF">
      <w:pPr>
        <w:jc w:val="both"/>
        <w:rPr>
          <w:bCs/>
          <w:sz w:val="16"/>
          <w:szCs w:val="16"/>
          <w:lang w:val="lv-LV"/>
        </w:rPr>
      </w:pPr>
    </w:p>
    <w:p w14:paraId="4B6BFEE8" w14:textId="77777777" w:rsidR="00893E8F" w:rsidRPr="00656639" w:rsidRDefault="00893E8F" w:rsidP="00893E8F">
      <w:pPr>
        <w:pStyle w:val="Sarakstarindkopa"/>
        <w:numPr>
          <w:ilvl w:val="0"/>
          <w:numId w:val="4"/>
        </w:numPr>
        <w:autoSpaceDE w:val="0"/>
        <w:autoSpaceDN w:val="0"/>
        <w:adjustRightInd w:val="0"/>
        <w:jc w:val="both"/>
        <w:rPr>
          <w:b/>
          <w:bCs/>
          <w:lang w:val="lv-LV"/>
        </w:rPr>
      </w:pPr>
      <w:r w:rsidRPr="00656639">
        <w:rPr>
          <w:b/>
          <w:bCs/>
          <w:lang w:val="lv-LV"/>
        </w:rPr>
        <w:t>Izsoles norise</w:t>
      </w:r>
    </w:p>
    <w:p w14:paraId="091EEBD7" w14:textId="66256E1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656639">
        <w:rPr>
          <w:lang w:val="lv-LV"/>
        </w:rPr>
        <w:t xml:space="preserve">Izsole sākas </w:t>
      </w:r>
      <w:bookmarkEnd w:id="4"/>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024A5D9E"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79F626F3"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73412D17"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sidR="00FB012D">
        <w:rPr>
          <w:lang w:val="lv-LV"/>
        </w:rPr>
        <w:t>a</w:t>
      </w:r>
      <w:r w:rsidRPr="00656639">
        <w:rPr>
          <w:lang w:val="lv-LV"/>
        </w:rPr>
        <w:t xml:space="preserve"> datums, laiks un pēdējais izdarītais solījums.</w:t>
      </w:r>
    </w:p>
    <w:p w14:paraId="0F254D71" w14:textId="77777777" w:rsidR="00893E8F" w:rsidRPr="00656639" w:rsidRDefault="00893E8F" w:rsidP="00893E8F">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56639" w:rsidRDefault="00893E8F" w:rsidP="00893E8F">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E77A02B" w14:textId="4B0850F7" w:rsidR="00893E8F" w:rsidRPr="00656639" w:rsidRDefault="00893E8F" w:rsidP="00893E8F">
      <w:pPr>
        <w:ind w:left="567" w:hanging="567"/>
        <w:jc w:val="both"/>
        <w:rPr>
          <w:lang w:val="lv-LV"/>
        </w:rPr>
      </w:pPr>
      <w:r w:rsidRPr="00656639">
        <w:rPr>
          <w:lang w:val="lv-LV"/>
        </w:rPr>
        <w:lastRenderedPageBreak/>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656639" w:rsidRDefault="00893E8F" w:rsidP="00893E8F">
      <w:pPr>
        <w:ind w:left="567" w:hanging="567"/>
        <w:jc w:val="both"/>
        <w:rPr>
          <w:lang w:val="lv-LV"/>
        </w:rPr>
      </w:pPr>
      <w:r w:rsidRPr="00656639">
        <w:rPr>
          <w:lang w:val="lv-LV"/>
        </w:rPr>
        <w:t>5.9.</w:t>
      </w:r>
      <w:r w:rsidRPr="00656639">
        <w:rPr>
          <w:lang w:val="lv-LV"/>
        </w:rPr>
        <w:tab/>
      </w:r>
      <w:r w:rsidR="00E8677C" w:rsidRPr="00656639">
        <w:rPr>
          <w:lang w:val="lv-LV"/>
        </w:rPr>
        <w:t>Izsole tiek atzīta par nenotikušu un nodrošinājums tiek atmaksāts visiem izsoles dalībniekiem, ja neviens no viņiem nav pārsolījis izsoles sākumcenu.</w:t>
      </w:r>
    </w:p>
    <w:p w14:paraId="0BED786E" w14:textId="77777777" w:rsidR="00893E8F" w:rsidRPr="00656639" w:rsidRDefault="00893E8F" w:rsidP="00893E8F">
      <w:pPr>
        <w:ind w:left="360"/>
        <w:jc w:val="both"/>
        <w:rPr>
          <w:b/>
          <w:bCs/>
          <w:lang w:val="lv-LV"/>
        </w:rPr>
      </w:pPr>
    </w:p>
    <w:p w14:paraId="3031CA83" w14:textId="77777777" w:rsidR="00893E8F" w:rsidRPr="00656639"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132C010" w14:textId="5F526C46"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12FEC955" w14:textId="2EEC5419"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656639">
        <w:rPr>
          <w:lang w:val="lv-LV"/>
        </w:rPr>
        <w:t xml:space="preserve">Izsoles dalībniekam, kurš nosolījis augstāko cenu, līdz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nekustamo īpašumu nosolījušais izsoles dalībnieks šo noteikumu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Pr="00656639">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35F8BAC4" w14:textId="0A675CA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65663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Pr="00656639">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057456CD" w14:textId="3E1333C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B32AD9E" w14:textId="2B93284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Pirkuma līgumu pircējs paraksta 30 (trīsdesmit) dienu laikā pēc izsoles rezultātu apstiprināšanas Ogres novada pašvaldības </w:t>
      </w:r>
      <w:r w:rsidR="00C96184" w:rsidRPr="00656639">
        <w:rPr>
          <w:lang w:val="lv-LV"/>
        </w:rPr>
        <w:t xml:space="preserve">Centrālās </w:t>
      </w:r>
      <w:r w:rsidRPr="00656639">
        <w:rPr>
          <w:lang w:val="lv-LV"/>
        </w:rPr>
        <w:t>administrācij</w:t>
      </w:r>
      <w:r w:rsidR="00C96184" w:rsidRPr="00656639">
        <w:rPr>
          <w:lang w:val="lv-LV"/>
        </w:rPr>
        <w:t>as</w:t>
      </w:r>
      <w:r w:rsidRPr="00656639">
        <w:rPr>
          <w:lang w:val="lv-LV"/>
        </w:rPr>
        <w:t xml:space="preserve"> </w:t>
      </w:r>
      <w:r w:rsidR="00C96184" w:rsidRPr="00656639">
        <w:rPr>
          <w:lang w:val="lv-LV"/>
        </w:rPr>
        <w:t>Nekustamo īpašumu pārvaldes nodaļā.</w:t>
      </w:r>
    </w:p>
    <w:p w14:paraId="423B7A9D" w14:textId="3E53B752"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Pirkuma līgumu pašvaldības vārdā paraksta Ogres novada domes pilnvarota persona.</w:t>
      </w:r>
    </w:p>
    <w:p w14:paraId="7EDBA84E" w14:textId="77777777" w:rsidR="00893E8F" w:rsidRPr="00656639" w:rsidRDefault="00893E8F" w:rsidP="00893E8F">
      <w:pPr>
        <w:ind w:left="360"/>
        <w:jc w:val="both"/>
        <w:rPr>
          <w:b/>
          <w:bCs/>
          <w:lang w:val="lv-LV"/>
        </w:rPr>
      </w:pPr>
    </w:p>
    <w:p w14:paraId="4BD4BF48" w14:textId="77777777" w:rsidR="00893E8F" w:rsidRPr="00656639" w:rsidRDefault="00893E8F" w:rsidP="00893E8F">
      <w:pPr>
        <w:pStyle w:val="Pamatteksts2"/>
        <w:numPr>
          <w:ilvl w:val="0"/>
          <w:numId w:val="4"/>
        </w:numPr>
        <w:spacing w:after="120"/>
        <w:ind w:left="357" w:hanging="357"/>
        <w:rPr>
          <w:b/>
          <w:bCs/>
        </w:rPr>
      </w:pPr>
      <w:r w:rsidRPr="00656639">
        <w:rPr>
          <w:b/>
          <w:bCs/>
        </w:rPr>
        <w:t>Nenotikusi izsole</w:t>
      </w:r>
    </w:p>
    <w:p w14:paraId="3BBB0C3E" w14:textId="77777777" w:rsidR="00893E8F" w:rsidRPr="00656639" w:rsidRDefault="00893E8F" w:rsidP="00893E8F">
      <w:pPr>
        <w:pStyle w:val="Pamatteksts2"/>
        <w:numPr>
          <w:ilvl w:val="1"/>
          <w:numId w:val="4"/>
        </w:numPr>
        <w:tabs>
          <w:tab w:val="clear" w:pos="360"/>
        </w:tabs>
        <w:ind w:left="567" w:hanging="567"/>
      </w:pPr>
      <w:r w:rsidRPr="00656639">
        <w:t>Izsole atzīstama par nenotikušu, ja:</w:t>
      </w:r>
    </w:p>
    <w:p w14:paraId="11D16D42" w14:textId="77777777" w:rsidR="00893E8F" w:rsidRPr="00656639" w:rsidRDefault="00893E8F" w:rsidP="00893E8F">
      <w:pPr>
        <w:pStyle w:val="Pamatteksts2"/>
        <w:numPr>
          <w:ilvl w:val="2"/>
          <w:numId w:val="4"/>
        </w:numPr>
        <w:tabs>
          <w:tab w:val="clear" w:pos="720"/>
        </w:tabs>
        <w:ind w:left="1276" w:hanging="709"/>
      </w:pPr>
      <w:r w:rsidRPr="00656639">
        <w:t>ja uz izsoli nav autorizēts neviens izsoles dalībnieks;</w:t>
      </w:r>
    </w:p>
    <w:p w14:paraId="2A594270" w14:textId="77777777" w:rsidR="00893E8F" w:rsidRPr="00656639" w:rsidRDefault="00893E8F" w:rsidP="00893E8F">
      <w:pPr>
        <w:pStyle w:val="Pamatteksts2"/>
        <w:numPr>
          <w:ilvl w:val="2"/>
          <w:numId w:val="4"/>
        </w:numPr>
        <w:tabs>
          <w:tab w:val="clear" w:pos="720"/>
        </w:tabs>
        <w:ind w:left="1276" w:hanging="709"/>
      </w:pPr>
      <w:r w:rsidRPr="00656639">
        <w:t>ja izsole bijusi izziņota, pārkāpjot šos noteikumus vai Publiskas personas mantas atsavināšanas likuma nosacījumus;</w:t>
      </w:r>
    </w:p>
    <w:p w14:paraId="3D5684C6" w14:textId="77777777" w:rsidR="00893E8F" w:rsidRPr="00656639" w:rsidRDefault="00893E8F" w:rsidP="00893E8F">
      <w:pPr>
        <w:pStyle w:val="Pamatteksts2"/>
        <w:numPr>
          <w:ilvl w:val="2"/>
          <w:numId w:val="4"/>
        </w:numPr>
        <w:tabs>
          <w:tab w:val="clear" w:pos="720"/>
        </w:tabs>
        <w:ind w:left="1276" w:hanging="709"/>
      </w:pPr>
      <w:r w:rsidRPr="00656639">
        <w:t>ja tiek noskaidrots, ka nepamatoti noraidīta kāda dalībnieka piedalīšanās izsolē vai nepareizi noraidīts kāds pārsolījums;</w:t>
      </w:r>
    </w:p>
    <w:p w14:paraId="3B3081B6" w14:textId="77777777" w:rsidR="00893E8F" w:rsidRPr="00656639" w:rsidRDefault="00893E8F" w:rsidP="00893E8F">
      <w:pPr>
        <w:pStyle w:val="Pamatteksts2"/>
        <w:numPr>
          <w:ilvl w:val="2"/>
          <w:numId w:val="4"/>
        </w:numPr>
        <w:tabs>
          <w:tab w:val="clear" w:pos="720"/>
        </w:tabs>
        <w:ind w:left="1276" w:hanging="709"/>
      </w:pPr>
      <w:r w:rsidRPr="00656639">
        <w:t>ja neviens izsoles dalībnieks nav pārsolījis izsoles sākumcenu;</w:t>
      </w:r>
    </w:p>
    <w:p w14:paraId="4EECFE87" w14:textId="77777777" w:rsidR="00893E8F" w:rsidRPr="00656639" w:rsidRDefault="00893E8F" w:rsidP="00893E8F">
      <w:pPr>
        <w:pStyle w:val="Pamatteksts2"/>
        <w:numPr>
          <w:ilvl w:val="2"/>
          <w:numId w:val="4"/>
        </w:numPr>
        <w:tabs>
          <w:tab w:val="clear" w:pos="720"/>
        </w:tabs>
        <w:ind w:left="1276" w:hanging="709"/>
      </w:pPr>
      <w:r w:rsidRPr="00656639">
        <w:t>ja vienīgais izsoles dalībnieks, kurš nosolījis izsolāmo īpašumu, nav parakstījis izsolāmā īpašuma pirkuma līgumu;</w:t>
      </w:r>
    </w:p>
    <w:p w14:paraId="74ED71F5" w14:textId="77777777" w:rsidR="00893E8F" w:rsidRPr="00656639" w:rsidRDefault="00893E8F" w:rsidP="00893E8F">
      <w:pPr>
        <w:pStyle w:val="Pamatteksts2"/>
        <w:numPr>
          <w:ilvl w:val="2"/>
          <w:numId w:val="4"/>
        </w:numPr>
        <w:tabs>
          <w:tab w:val="clear" w:pos="720"/>
        </w:tabs>
        <w:ind w:left="1276" w:hanging="709"/>
      </w:pPr>
      <w:r w:rsidRPr="00656639">
        <w:t>ja neviens no izsoles dalībniekiem, kurš atzīts par nosolītāju, neveic pirkuma maksas samaksu šajos noteikumos norādītajā termiņā;</w:t>
      </w:r>
    </w:p>
    <w:p w14:paraId="5439B9F1" w14:textId="77777777" w:rsidR="00893E8F" w:rsidRPr="00656639" w:rsidRDefault="00893E8F" w:rsidP="00893E8F">
      <w:pPr>
        <w:pStyle w:val="Pamatteksts2"/>
        <w:numPr>
          <w:ilvl w:val="2"/>
          <w:numId w:val="4"/>
        </w:numPr>
        <w:tabs>
          <w:tab w:val="clear" w:pos="720"/>
        </w:tabs>
        <w:ind w:left="1276" w:hanging="709"/>
      </w:pPr>
      <w:r w:rsidRPr="00656639">
        <w:t>ja izsolāmo mantu nopirkusi persona, kurai nav bijušas tiesības piedalīties izsolē.</w:t>
      </w:r>
    </w:p>
    <w:p w14:paraId="459F28CB" w14:textId="77777777" w:rsidR="00893E8F" w:rsidRPr="00656639" w:rsidRDefault="00893E8F" w:rsidP="00893E8F">
      <w:pPr>
        <w:pStyle w:val="Pamatteksts2"/>
      </w:pPr>
    </w:p>
    <w:p w14:paraId="05ECD036" w14:textId="77777777" w:rsidR="00893E8F" w:rsidRPr="00656639" w:rsidRDefault="00893E8F" w:rsidP="00893E8F">
      <w:pPr>
        <w:pStyle w:val="Pamatteksts2"/>
        <w:numPr>
          <w:ilvl w:val="0"/>
          <w:numId w:val="4"/>
        </w:numPr>
        <w:spacing w:after="120"/>
        <w:ind w:left="357" w:hanging="357"/>
        <w:rPr>
          <w:b/>
          <w:bCs/>
        </w:rPr>
      </w:pPr>
      <w:r w:rsidRPr="00656639">
        <w:rPr>
          <w:b/>
          <w:bCs/>
        </w:rPr>
        <w:t>Komisijas lēmuma pārsūdzēšana</w:t>
      </w:r>
    </w:p>
    <w:p w14:paraId="68FC60A3" w14:textId="77777777" w:rsidR="00893E8F" w:rsidRPr="00656639" w:rsidRDefault="00893E8F" w:rsidP="00893E8F">
      <w:pPr>
        <w:pStyle w:val="Pamatteksts2"/>
        <w:numPr>
          <w:ilvl w:val="1"/>
          <w:numId w:val="4"/>
        </w:numPr>
        <w:tabs>
          <w:tab w:val="clear" w:pos="360"/>
        </w:tabs>
        <w:ind w:left="567" w:hanging="567"/>
      </w:pPr>
      <w:r w:rsidRPr="00656639">
        <w:t>Izsoles dalībniekiem ir tiesības iesniegt sūdzību Ogres novada pašvaldībai par komisijas veiktajām darbībām 5 (piecu) dienu laikā no attiecīgā lēmuma pieņemšanas vai izsoles dienas.</w:t>
      </w:r>
    </w:p>
    <w:p w14:paraId="35142FD2" w14:textId="77777777" w:rsidR="00893E8F" w:rsidRPr="00656639" w:rsidRDefault="00893E8F" w:rsidP="00893E8F">
      <w:pPr>
        <w:pStyle w:val="Pamatteksts2"/>
        <w:numPr>
          <w:ilvl w:val="1"/>
          <w:numId w:val="4"/>
        </w:numPr>
        <w:tabs>
          <w:tab w:val="clear" w:pos="360"/>
        </w:tabs>
        <w:ind w:left="567" w:hanging="567"/>
      </w:pPr>
      <w:r w:rsidRPr="00656639">
        <w:t>Ja Komisijas lēmumi tiek pārsūdzēti, attiecīgi pagarinās šajos Noteikumos noteiktie termiņi.</w:t>
      </w:r>
    </w:p>
    <w:p w14:paraId="627B66A0" w14:textId="67355CAC" w:rsidR="00893E8F" w:rsidRPr="00656639" w:rsidRDefault="00893E8F" w:rsidP="00893E8F">
      <w:pPr>
        <w:pStyle w:val="Pamatteksts2"/>
        <w:numPr>
          <w:ilvl w:val="1"/>
          <w:numId w:val="4"/>
        </w:numPr>
        <w:tabs>
          <w:tab w:val="clear" w:pos="360"/>
        </w:tabs>
        <w:ind w:left="567" w:hanging="567"/>
      </w:pPr>
      <w:r w:rsidRPr="00656639">
        <w:t>Izsoles rezultātus apstiprina Ogres novada pašvaldības mantas novērtēšanas un izsoles komisijas priekšsēdētāj</w:t>
      </w:r>
      <w:r w:rsidR="00C96184" w:rsidRPr="00656639">
        <w:t>s</w:t>
      </w:r>
      <w:r w:rsidRPr="00656639">
        <w:t>.</w:t>
      </w:r>
    </w:p>
    <w:p w14:paraId="331CF213" w14:textId="77777777" w:rsidR="00893E8F" w:rsidRPr="00656639" w:rsidRDefault="00893E8F" w:rsidP="00893E8F">
      <w:pPr>
        <w:pStyle w:val="Pamatteksts2"/>
        <w:ind w:left="567"/>
      </w:pPr>
    </w:p>
    <w:p w14:paraId="787F9698" w14:textId="77777777" w:rsidR="00893E8F" w:rsidRPr="00656639" w:rsidRDefault="00893E8F" w:rsidP="00893E8F">
      <w:pPr>
        <w:pStyle w:val="Bezatstarpm"/>
        <w:numPr>
          <w:ilvl w:val="0"/>
          <w:numId w:val="4"/>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51C1414D"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7DF2F904" w14:textId="77777777" w:rsidR="00893E8F" w:rsidRPr="00656639" w:rsidRDefault="00893E8F" w:rsidP="00893E8F">
      <w:pPr>
        <w:pStyle w:val="Bezatstarpm"/>
        <w:numPr>
          <w:ilvl w:val="1"/>
          <w:numId w:val="4"/>
        </w:numPr>
        <w:ind w:left="426" w:hanging="426"/>
        <w:jc w:val="both"/>
        <w:rPr>
          <w:rFonts w:ascii="Times New Roman" w:hAnsi="Times New Roman"/>
          <w:sz w:val="24"/>
          <w:szCs w:val="24"/>
          <w:lang w:val="lv-LV"/>
        </w:rPr>
      </w:pPr>
      <w:r w:rsidRPr="00656639">
        <w:rPr>
          <w:rFonts w:ascii="Times New Roman" w:hAnsi="Times New Roman"/>
          <w:sz w:val="24"/>
          <w:szCs w:val="24"/>
          <w:lang w:val="lv-LV"/>
        </w:rPr>
        <w:lastRenderedPageBreak/>
        <w:t xml:space="preserve"> Visus izdevumus par nosolītā īpašuma pārreģistrāciju sedz pircējs.</w:t>
      </w:r>
    </w:p>
    <w:p w14:paraId="6D480AAF"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656639" w:rsidRDefault="00893E8F" w:rsidP="00893E8F">
      <w:pPr>
        <w:pStyle w:val="Pamatteksts2"/>
      </w:pPr>
    </w:p>
    <w:p w14:paraId="3903EA64" w14:textId="77777777" w:rsidR="00893E8F" w:rsidRPr="00656639" w:rsidRDefault="00893E8F" w:rsidP="00893E8F">
      <w:pPr>
        <w:pStyle w:val="Sarakstarindkopa"/>
        <w:numPr>
          <w:ilvl w:val="0"/>
          <w:numId w:val="4"/>
        </w:numPr>
        <w:spacing w:after="120"/>
        <w:ind w:left="357" w:hanging="357"/>
        <w:contextualSpacing w:val="0"/>
        <w:jc w:val="both"/>
        <w:rPr>
          <w:b/>
          <w:bCs/>
          <w:color w:val="000000"/>
          <w:lang w:val="lv-LV"/>
        </w:rPr>
      </w:pPr>
      <w:r w:rsidRPr="00656639">
        <w:rPr>
          <w:b/>
          <w:bCs/>
          <w:color w:val="000000"/>
          <w:lang w:val="lv-LV"/>
        </w:rPr>
        <w:t>Iegūto personas datu apstrāde</w:t>
      </w:r>
    </w:p>
    <w:p w14:paraId="6643DDDC" w14:textId="77777777" w:rsidR="00893E8F" w:rsidRPr="00656639" w:rsidRDefault="00893E8F" w:rsidP="00893E8F">
      <w:pPr>
        <w:pStyle w:val="Sarakstarindkopa"/>
        <w:numPr>
          <w:ilvl w:val="1"/>
          <w:numId w:val="4"/>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4A2B786D" w14:textId="77777777" w:rsidR="002630CF" w:rsidRPr="00656639" w:rsidRDefault="002630CF" w:rsidP="006E3DEF">
      <w:pPr>
        <w:pStyle w:val="Pamatteksts2"/>
      </w:pPr>
    </w:p>
    <w:p w14:paraId="5F9193CC" w14:textId="69FC1F03" w:rsidR="00970136" w:rsidRPr="00656639" w:rsidRDefault="00970136" w:rsidP="006E3DEF">
      <w:pPr>
        <w:rPr>
          <w:i/>
          <w:iCs/>
          <w:lang w:val="lv-LV"/>
        </w:rPr>
      </w:pPr>
    </w:p>
    <w:p w14:paraId="083EA85C" w14:textId="77777777" w:rsidR="006626E2" w:rsidRPr="00656639" w:rsidRDefault="006626E2" w:rsidP="006E3DEF">
      <w:pPr>
        <w:rPr>
          <w:i/>
          <w:iCs/>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50BE5" w:rsidRDefault="00AB0BB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6E5DD0FD"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E61542" w:rsidRPr="00E61542">
      <w:rPr>
        <w:sz w:val="20"/>
        <w:szCs w:val="20"/>
        <w:lang w:val="lv-LV"/>
      </w:rPr>
      <w:t xml:space="preserve">Jasmīnu iela </w:t>
    </w:r>
    <w:r w:rsidR="006B4387">
      <w:rPr>
        <w:sz w:val="20"/>
        <w:szCs w:val="20"/>
        <w:lang w:val="lv-LV"/>
      </w:rPr>
      <w:t>6</w:t>
    </w:r>
    <w:r w:rsidR="00E61542" w:rsidRPr="00E61542">
      <w:rPr>
        <w:sz w:val="20"/>
        <w:szCs w:val="20"/>
        <w:lang w:val="lv-LV"/>
      </w:rPr>
      <w:t>, Birzgale, Birzgales pag., Ogres nov</w:t>
    </w:r>
    <w:r w:rsidR="00E61542">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56639"/>
    <w:rsid w:val="006626E2"/>
    <w:rsid w:val="0067088A"/>
    <w:rsid w:val="00672394"/>
    <w:rsid w:val="00681653"/>
    <w:rsid w:val="006B4387"/>
    <w:rsid w:val="006C3396"/>
    <w:rsid w:val="006C7D34"/>
    <w:rsid w:val="006E1324"/>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7429"/>
    <w:rsid w:val="00BA4A54"/>
    <w:rsid w:val="00BB30D3"/>
    <w:rsid w:val="00C02167"/>
    <w:rsid w:val="00C10259"/>
    <w:rsid w:val="00C201B4"/>
    <w:rsid w:val="00C3543D"/>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7098</Words>
  <Characters>4047</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16</cp:revision>
  <cp:lastPrinted>2020-11-20T12:15:00Z</cp:lastPrinted>
  <dcterms:created xsi:type="dcterms:W3CDTF">2023-03-16T08:49:00Z</dcterms:created>
  <dcterms:modified xsi:type="dcterms:W3CDTF">2023-08-01T07:07:00Z</dcterms:modified>
</cp:coreProperties>
</file>