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0D3D0" w14:textId="764E02E6" w:rsidR="003057E2" w:rsidRDefault="003057E2" w:rsidP="0016522A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577E9AAD" wp14:editId="59E30BF1">
            <wp:extent cx="600075" cy="714375"/>
            <wp:effectExtent l="0" t="0" r="9525" b="9525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9ACB" w14:textId="77777777" w:rsidR="003057E2" w:rsidRDefault="003057E2" w:rsidP="003057E2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70A13B7B" w14:textId="77777777" w:rsidR="003057E2" w:rsidRDefault="003057E2" w:rsidP="003057E2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7473C070" w14:textId="70791444" w:rsidR="003057E2" w:rsidRDefault="003057E2" w:rsidP="003057E2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</w:t>
      </w:r>
      <w:r w:rsidR="002D323A">
        <w:rPr>
          <w:noProof/>
          <w:sz w:val="18"/>
        </w:rPr>
        <w:t>ālrunis 65071160</w:t>
      </w:r>
      <w:r>
        <w:rPr>
          <w:noProof/>
          <w:sz w:val="18"/>
        </w:rPr>
        <w:t xml:space="preserve">, </w:t>
      </w:r>
      <w:r>
        <w:rPr>
          <w:sz w:val="18"/>
        </w:rPr>
        <w:t xml:space="preserve">e-pasts: ogredome@ogresnovads.lv, www.ogresnovads.lv </w:t>
      </w:r>
    </w:p>
    <w:p w14:paraId="17AA721D" w14:textId="77777777" w:rsidR="003057E2" w:rsidRDefault="003057E2" w:rsidP="003057E2">
      <w:pPr>
        <w:rPr>
          <w:lang w:eastAsia="en-US"/>
        </w:rPr>
      </w:pPr>
    </w:p>
    <w:p w14:paraId="00E88BE5" w14:textId="77777777" w:rsidR="003057E2" w:rsidRDefault="003057E2" w:rsidP="003057E2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744B7CFF" w14:textId="77777777" w:rsidR="003057E2" w:rsidRDefault="003057E2" w:rsidP="003057E2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0F07344F" w14:textId="77777777" w:rsidR="003057E2" w:rsidRDefault="003057E2" w:rsidP="003057E2">
      <w:pPr>
        <w:pStyle w:val="Virsraksts3"/>
        <w:rPr>
          <w:b w:val="0"/>
          <w:bCs w:val="0"/>
          <w:i w:val="0"/>
        </w:rPr>
      </w:pPr>
    </w:p>
    <w:p w14:paraId="226E687C" w14:textId="1B97AD73" w:rsidR="003057E2" w:rsidRDefault="003057E2" w:rsidP="0005724F">
      <w:pPr>
        <w:pStyle w:val="Virsraksts3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2023.gada 16.februārī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Nr.</w:t>
      </w:r>
      <w:r w:rsidR="0005724F">
        <w:rPr>
          <w:b w:val="0"/>
          <w:bCs w:val="0"/>
          <w:i w:val="0"/>
        </w:rPr>
        <w:t>2</w:t>
      </w:r>
      <w:r>
        <w:rPr>
          <w:b w:val="0"/>
          <w:bCs w:val="0"/>
          <w:i w:val="0"/>
        </w:rPr>
        <w:t xml:space="preserve">/2023                               </w:t>
      </w:r>
    </w:p>
    <w:p w14:paraId="00AB0FDA" w14:textId="24DB1C9E" w:rsidR="003057E2" w:rsidRDefault="003057E2" w:rsidP="0005724F">
      <w:pPr>
        <w:pStyle w:val="Pamatteksts2"/>
        <w:spacing w:after="0" w:line="240" w:lineRule="auto"/>
        <w:ind w:left="6480"/>
        <w:jc w:val="right"/>
      </w:pPr>
      <w:bookmarkStart w:id="1" w:name="_GoBack"/>
      <w:bookmarkEnd w:id="1"/>
      <w:r>
        <w:t xml:space="preserve">     (protokols Nr.</w:t>
      </w:r>
      <w:r w:rsidR="0005724F">
        <w:t>2; 6</w:t>
      </w:r>
      <w:r>
        <w:t xml:space="preserve">) </w:t>
      </w:r>
    </w:p>
    <w:p w14:paraId="163635A4" w14:textId="0685D886" w:rsidR="003F4A39" w:rsidRDefault="003057E2" w:rsidP="003F4A39">
      <w:pPr>
        <w:rPr>
          <w:sz w:val="16"/>
        </w:rPr>
      </w:pPr>
      <w:r>
        <w:t xml:space="preserve">            </w:t>
      </w:r>
      <w:bookmarkStart w:id="2" w:name="_Hlk73958519"/>
    </w:p>
    <w:p w14:paraId="57D02F12" w14:textId="77777777" w:rsidR="003F4A39" w:rsidRPr="003F4A39" w:rsidRDefault="003F4A39" w:rsidP="003F4A39">
      <w:pPr>
        <w:rPr>
          <w:sz w:val="16"/>
        </w:rPr>
      </w:pPr>
    </w:p>
    <w:p w14:paraId="38B49864" w14:textId="77777777" w:rsidR="003F4A39" w:rsidRPr="003F4A39" w:rsidRDefault="003F4A39" w:rsidP="003F4A39">
      <w:pPr>
        <w:rPr>
          <w:iCs/>
          <w:sz w:val="16"/>
        </w:rPr>
      </w:pPr>
      <w:r w:rsidRPr="003F4A39">
        <w:rPr>
          <w:iCs/>
        </w:rPr>
        <w:t xml:space="preserve">            </w:t>
      </w:r>
    </w:p>
    <w:p w14:paraId="0346F692" w14:textId="77777777" w:rsidR="003F4A39" w:rsidRPr="0005724F" w:rsidRDefault="003F4A39" w:rsidP="003F4A39">
      <w:pPr>
        <w:ind w:left="-142"/>
        <w:jc w:val="center"/>
        <w:rPr>
          <w:b/>
          <w:bCs/>
          <w:u w:val="single"/>
        </w:rPr>
      </w:pPr>
      <w:r w:rsidRPr="0005724F">
        <w:rPr>
          <w:b/>
          <w:u w:val="single"/>
        </w:rPr>
        <w:t>Par Lielvārdes novada domes 2009.gada 30.septembra saistošo noteikumu Nr.11 “Par</w:t>
      </w:r>
      <w:r w:rsidRPr="0005724F">
        <w:rPr>
          <w:b/>
          <w:bCs/>
          <w:u w:val="single"/>
        </w:rPr>
        <w:t xml:space="preserve"> detālplānojuma nekustamā īpašuma Zvaigžņu ielā 3A, Lielvārdē, Lielvārdes novadā, teritorijai apstiprināšanu” </w:t>
      </w:r>
      <w:r w:rsidRPr="0005724F">
        <w:rPr>
          <w:b/>
          <w:u w:val="single"/>
        </w:rPr>
        <w:t xml:space="preserve"> atcelšanu”</w:t>
      </w:r>
    </w:p>
    <w:p w14:paraId="546DE208" w14:textId="77777777" w:rsidR="003F4A39" w:rsidRPr="003F4A39" w:rsidRDefault="003F4A39" w:rsidP="003F4A39">
      <w:pPr>
        <w:jc w:val="right"/>
        <w:rPr>
          <w:i/>
        </w:rPr>
      </w:pPr>
    </w:p>
    <w:p w14:paraId="16852015" w14:textId="77777777" w:rsidR="003F4A39" w:rsidRPr="003F4A39" w:rsidRDefault="003F4A39" w:rsidP="003F4A39">
      <w:pPr>
        <w:jc w:val="right"/>
        <w:rPr>
          <w:i/>
        </w:rPr>
      </w:pPr>
      <w:r w:rsidRPr="003F4A39">
        <w:rPr>
          <w:i/>
        </w:rPr>
        <w:t xml:space="preserve">Izdoti saskaņā ar </w:t>
      </w:r>
    </w:p>
    <w:p w14:paraId="0C2C8193" w14:textId="77777777" w:rsidR="003F4A39" w:rsidRPr="003F4A39" w:rsidRDefault="003F4A39" w:rsidP="003F4A39">
      <w:pPr>
        <w:shd w:val="clear" w:color="auto" w:fill="FFFFFF"/>
        <w:jc w:val="right"/>
        <w:rPr>
          <w:i/>
        </w:rPr>
      </w:pPr>
      <w:r w:rsidRPr="003F4A39">
        <w:rPr>
          <w:i/>
        </w:rPr>
        <w:t>Pašvaldību likuma 44.panta pirmo daļu</w:t>
      </w:r>
    </w:p>
    <w:p w14:paraId="2273A3DE" w14:textId="77777777" w:rsidR="003F4A39" w:rsidRPr="003F4A39" w:rsidRDefault="003F4A39" w:rsidP="003F4A39">
      <w:pPr>
        <w:shd w:val="clear" w:color="auto" w:fill="FFFFFF"/>
        <w:jc w:val="right"/>
        <w:rPr>
          <w:i/>
        </w:rPr>
      </w:pPr>
      <w:r w:rsidRPr="003F4A39">
        <w:rPr>
          <w:i/>
        </w:rPr>
        <w:t xml:space="preserve">Teritorijas attīstības plānošanas likuma 29.pantu </w:t>
      </w:r>
    </w:p>
    <w:p w14:paraId="49624FB8" w14:textId="77777777" w:rsidR="003F4A39" w:rsidRPr="003F4A39" w:rsidRDefault="003F4A39" w:rsidP="003F4A39">
      <w:pPr>
        <w:tabs>
          <w:tab w:val="left" w:pos="567"/>
        </w:tabs>
        <w:suppressAutoHyphens/>
        <w:jc w:val="both"/>
        <w:rPr>
          <w:bCs/>
          <w:iCs/>
        </w:rPr>
      </w:pPr>
    </w:p>
    <w:p w14:paraId="5B99180A" w14:textId="4F61BD8C" w:rsidR="003F4A39" w:rsidRPr="003F4A39" w:rsidRDefault="003F4A39" w:rsidP="003F4A39">
      <w:pPr>
        <w:ind w:firstLine="284"/>
        <w:jc w:val="both"/>
      </w:pPr>
      <w:r w:rsidRPr="003F4A39">
        <w:rPr>
          <w:bCs/>
          <w:iCs/>
        </w:rPr>
        <w:t>Atcelt Lielvārdes</w:t>
      </w:r>
      <w:r w:rsidRPr="003F4A39">
        <w:t xml:space="preserve"> novada pašvaldības 2009.gada 30.septembra saistošos noteikumus Nr.11</w:t>
      </w:r>
      <w:r w:rsidR="002309D6">
        <w:t xml:space="preserve"> </w:t>
      </w:r>
      <w:r w:rsidRPr="003F4A39">
        <w:rPr>
          <w:bCs/>
        </w:rPr>
        <w:t>“Par detālplānojuma nekustamā īpašuma Zvaigžņu ielā 3A, Lielvārdē, Lielvārdes novadā teritorijai apstiprināšanu”.</w:t>
      </w:r>
    </w:p>
    <w:p w14:paraId="1B3C1B71" w14:textId="77777777" w:rsidR="003F4A39" w:rsidRPr="003F4A39" w:rsidRDefault="003F4A39" w:rsidP="003F4A39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6BF56F6D" w14:textId="77777777" w:rsidR="003F4A39" w:rsidRPr="003F4A39" w:rsidRDefault="003F4A39" w:rsidP="003F4A39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189C7BFB" w14:textId="1090CB2A" w:rsidR="003057E2" w:rsidRDefault="003057E2" w:rsidP="003057E2">
      <w:pPr>
        <w:tabs>
          <w:tab w:val="num" w:pos="284"/>
          <w:tab w:val="left" w:pos="993"/>
        </w:tabs>
        <w:suppressAutoHyphens/>
        <w:jc w:val="both"/>
      </w:pPr>
    </w:p>
    <w:bookmarkEnd w:id="2"/>
    <w:p w14:paraId="464D03EE" w14:textId="77777777" w:rsidR="003057E2" w:rsidRDefault="003057E2" w:rsidP="003057E2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139CA0B3" w14:textId="77777777" w:rsidR="003057E2" w:rsidRDefault="003057E2" w:rsidP="003057E2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7ACDA154" w14:textId="77777777" w:rsidR="003057E2" w:rsidRDefault="003057E2" w:rsidP="003057E2">
      <w:pPr>
        <w:tabs>
          <w:tab w:val="num" w:pos="284"/>
          <w:tab w:val="left" w:pos="426"/>
        </w:tabs>
        <w:suppressAutoHyphens/>
        <w:jc w:val="both"/>
      </w:pPr>
    </w:p>
    <w:p w14:paraId="3DB31D76" w14:textId="77777777" w:rsidR="003057E2" w:rsidRDefault="003057E2" w:rsidP="003057E2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3"/>
      <w:proofErr w:type="spellEnd"/>
      <w:r>
        <w:tab/>
      </w:r>
    </w:p>
    <w:bookmarkEnd w:id="0"/>
    <w:p w14:paraId="1B7DFAC8" w14:textId="77777777" w:rsidR="003057E2" w:rsidRDefault="003057E2" w:rsidP="003057E2">
      <w:r>
        <w:t xml:space="preserve"> </w:t>
      </w:r>
    </w:p>
    <w:p w14:paraId="4B0A8600" w14:textId="77777777" w:rsidR="003057E2" w:rsidRDefault="003057E2" w:rsidP="003057E2"/>
    <w:p w14:paraId="30F32B75" w14:textId="77777777" w:rsidR="00507680" w:rsidRDefault="00507680"/>
    <w:sectPr w:rsidR="00507680" w:rsidSect="003057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fqpYz1Le2t4PQ4Wlxp56sTdWlieKSbSESF8JRqTk4k1e/x4tjqYZkAhtrgjRAihV4b3ri/YzqqrRIFFOnwVRlA==" w:salt="HTn8U5RgDYdRZsA+vfy5Sw=="/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E2"/>
    <w:rsid w:val="0005724F"/>
    <w:rsid w:val="0016522A"/>
    <w:rsid w:val="002309D6"/>
    <w:rsid w:val="002D323A"/>
    <w:rsid w:val="003057E2"/>
    <w:rsid w:val="003F4A39"/>
    <w:rsid w:val="00507680"/>
    <w:rsid w:val="00F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49D5"/>
  <w15:chartTrackingRefBased/>
  <w15:docId w15:val="{87950475-3C4C-4815-84A9-0A502598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0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3057E2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semiHidden/>
    <w:rsid w:val="003057E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3057E2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057E2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3057E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3057E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Parasts"/>
    <w:rsid w:val="003F4A3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724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Steina</dc:creator>
  <cp:keywords/>
  <dc:description/>
  <cp:lastModifiedBy>Santa Hermane</cp:lastModifiedBy>
  <cp:revision>4</cp:revision>
  <cp:lastPrinted>2023-02-16T14:15:00Z</cp:lastPrinted>
  <dcterms:created xsi:type="dcterms:W3CDTF">2023-02-16T14:12:00Z</dcterms:created>
  <dcterms:modified xsi:type="dcterms:W3CDTF">2023-02-16T14:16:00Z</dcterms:modified>
</cp:coreProperties>
</file>