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82811" w14:textId="77777777" w:rsidR="00ED29CD" w:rsidRDefault="007F7D4B">
      <w:pPr>
        <w:pBdr>
          <w:top w:val="nil"/>
          <w:left w:val="nil"/>
          <w:bottom w:val="nil"/>
          <w:right w:val="nil"/>
          <w:between w:val="nil"/>
        </w:pBdr>
        <w:spacing w:line="240" w:lineRule="auto"/>
        <w:ind w:left="0" w:hanging="2"/>
        <w:jc w:val="right"/>
        <w:rPr>
          <w:rFonts w:cs="Times New Roman"/>
          <w:color w:val="000000"/>
        </w:rPr>
      </w:pPr>
      <w:bookmarkStart w:id="0" w:name="_GoBack"/>
      <w:bookmarkEnd w:id="0"/>
      <w:r>
        <w:rPr>
          <w:rFonts w:cs="Times New Roman"/>
        </w:rPr>
        <w:t xml:space="preserve"> </w:t>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p>
    <w:p w14:paraId="5E061A25" w14:textId="77777777" w:rsidR="00ED29CD" w:rsidRDefault="007F7D4B">
      <w:pPr>
        <w:pBdr>
          <w:top w:val="nil"/>
          <w:left w:val="nil"/>
          <w:bottom w:val="nil"/>
          <w:right w:val="nil"/>
          <w:between w:val="nil"/>
        </w:pBdr>
        <w:spacing w:line="240" w:lineRule="auto"/>
        <w:ind w:left="0" w:hanging="2"/>
        <w:jc w:val="center"/>
        <w:rPr>
          <w:rFonts w:cs="Times New Roman"/>
          <w:color w:val="000000"/>
        </w:rPr>
      </w:pPr>
      <w:r>
        <w:rPr>
          <w:rFonts w:cs="Times New Roman"/>
          <w:noProof/>
          <w:color w:val="000000"/>
          <w:lang w:eastAsia="lv-LV"/>
        </w:rPr>
        <w:drawing>
          <wp:inline distT="0" distB="0" distL="114300" distR="114300" wp14:anchorId="79E0A492" wp14:editId="3A166B80">
            <wp:extent cx="609600" cy="723900"/>
            <wp:effectExtent l="0" t="0" r="0" b="0"/>
            <wp:docPr id="1026"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2B25F4F4" w14:textId="77777777" w:rsidR="00ED29CD" w:rsidRDefault="007F7D4B">
      <w:pPr>
        <w:pBdr>
          <w:top w:val="nil"/>
          <w:left w:val="nil"/>
          <w:bottom w:val="nil"/>
          <w:right w:val="nil"/>
          <w:between w:val="nil"/>
        </w:pBdr>
        <w:spacing w:line="240" w:lineRule="auto"/>
        <w:ind w:left="2" w:hanging="4"/>
        <w:jc w:val="center"/>
        <w:rPr>
          <w:rFonts w:cs="Times New Roman"/>
          <w:color w:val="000000"/>
        </w:rPr>
      </w:pPr>
      <w:r>
        <w:rPr>
          <w:rFonts w:cs="Times New Roman"/>
          <w:color w:val="000000"/>
          <w:sz w:val="36"/>
          <w:szCs w:val="36"/>
        </w:rPr>
        <w:t>OGRES  NOVADA  PAŠVALDĪBA</w:t>
      </w:r>
    </w:p>
    <w:p w14:paraId="6A33039D" w14:textId="77777777" w:rsidR="00ED29CD" w:rsidRDefault="007F7D4B">
      <w:pPr>
        <w:pBdr>
          <w:top w:val="nil"/>
          <w:left w:val="nil"/>
          <w:bottom w:val="nil"/>
          <w:right w:val="nil"/>
          <w:between w:val="nil"/>
        </w:pBdr>
        <w:spacing w:line="240" w:lineRule="auto"/>
        <w:ind w:left="0" w:hanging="2"/>
        <w:jc w:val="center"/>
        <w:rPr>
          <w:rFonts w:cs="Times New Roman"/>
          <w:color w:val="000000"/>
        </w:rPr>
      </w:pPr>
      <w:r>
        <w:rPr>
          <w:rFonts w:cs="Times New Roman"/>
          <w:color w:val="000000"/>
          <w:sz w:val="18"/>
          <w:szCs w:val="18"/>
        </w:rPr>
        <w:t>Reģ.Nr.90000024455, Brīvības iela 33, Ogre, Ogres nov., LV-5001</w:t>
      </w:r>
    </w:p>
    <w:p w14:paraId="421E891C" w14:textId="368CD5F4" w:rsidR="00ED29CD" w:rsidRDefault="007F7D4B">
      <w:pPr>
        <w:pBdr>
          <w:top w:val="nil"/>
          <w:left w:val="nil"/>
          <w:bottom w:val="single" w:sz="4" w:space="1" w:color="000000"/>
          <w:right w:val="nil"/>
          <w:between w:val="nil"/>
        </w:pBdr>
        <w:spacing w:line="240" w:lineRule="auto"/>
        <w:ind w:left="0" w:hanging="2"/>
        <w:jc w:val="center"/>
        <w:rPr>
          <w:rFonts w:cs="Times New Roman"/>
          <w:color w:val="000000"/>
        </w:rPr>
      </w:pPr>
      <w:r>
        <w:rPr>
          <w:rFonts w:cs="Times New Roman"/>
          <w:color w:val="000000"/>
          <w:sz w:val="18"/>
          <w:szCs w:val="18"/>
        </w:rPr>
        <w:t>tālrunis 65071160,</w:t>
      </w:r>
      <w:r w:rsidR="00D95D5D">
        <w:rPr>
          <w:rFonts w:cs="Times New Roman"/>
          <w:color w:val="000000"/>
          <w:sz w:val="18"/>
          <w:szCs w:val="18"/>
        </w:rPr>
        <w:t xml:space="preserve"> </w:t>
      </w:r>
      <w:r>
        <w:rPr>
          <w:rFonts w:cs="Times New Roman"/>
          <w:color w:val="000000"/>
          <w:sz w:val="18"/>
          <w:szCs w:val="18"/>
        </w:rPr>
        <w:t>e-pasts: ogredome@ogresnovads.lv, www.ogresnovads.lv </w:t>
      </w:r>
    </w:p>
    <w:p w14:paraId="287EC04E" w14:textId="77777777" w:rsidR="00ED29CD" w:rsidRDefault="00ED29CD">
      <w:pPr>
        <w:pBdr>
          <w:top w:val="nil"/>
          <w:left w:val="nil"/>
          <w:bottom w:val="nil"/>
          <w:right w:val="nil"/>
          <w:between w:val="nil"/>
        </w:pBdr>
        <w:spacing w:line="240" w:lineRule="auto"/>
        <w:ind w:left="0" w:hanging="2"/>
        <w:jc w:val="both"/>
        <w:rPr>
          <w:rFonts w:cs="Times New Roman"/>
          <w:color w:val="000000"/>
        </w:rPr>
      </w:pPr>
    </w:p>
    <w:p w14:paraId="21A42E9B" w14:textId="77777777" w:rsidR="00ED29CD" w:rsidRDefault="007F7D4B">
      <w:pPr>
        <w:pBdr>
          <w:top w:val="nil"/>
          <w:left w:val="nil"/>
          <w:bottom w:val="nil"/>
          <w:right w:val="nil"/>
          <w:between w:val="nil"/>
        </w:pBdr>
        <w:spacing w:line="240" w:lineRule="auto"/>
        <w:ind w:left="1" w:hanging="3"/>
        <w:jc w:val="center"/>
        <w:rPr>
          <w:rFonts w:cs="Times New Roman"/>
          <w:color w:val="000000"/>
        </w:rPr>
      </w:pPr>
      <w:r>
        <w:rPr>
          <w:rFonts w:cs="Times New Roman"/>
          <w:color w:val="000000"/>
          <w:sz w:val="28"/>
          <w:szCs w:val="28"/>
        </w:rPr>
        <w:t>SAISTOŠIE NOTEIKUMI</w:t>
      </w:r>
    </w:p>
    <w:p w14:paraId="329CA19D" w14:textId="77777777" w:rsidR="00ED29CD" w:rsidRDefault="007F7D4B">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t>Ogrē</w:t>
      </w:r>
    </w:p>
    <w:p w14:paraId="3DF0CB71" w14:textId="77777777" w:rsidR="00ED29CD" w:rsidRDefault="00ED29CD">
      <w:pPr>
        <w:pBdr>
          <w:top w:val="nil"/>
          <w:left w:val="nil"/>
          <w:bottom w:val="nil"/>
          <w:right w:val="nil"/>
          <w:between w:val="nil"/>
        </w:pBdr>
        <w:spacing w:line="240" w:lineRule="auto"/>
        <w:ind w:left="0" w:hanging="2"/>
        <w:jc w:val="both"/>
        <w:rPr>
          <w:rFonts w:cs="Times New Roman"/>
          <w:color w:val="000000"/>
        </w:rPr>
      </w:pPr>
    </w:p>
    <w:tbl>
      <w:tblPr>
        <w:tblStyle w:val="a"/>
        <w:tblW w:w="8906" w:type="dxa"/>
        <w:tblInd w:w="0" w:type="dxa"/>
        <w:tblLayout w:type="fixed"/>
        <w:tblLook w:val="0000" w:firstRow="0" w:lastRow="0" w:firstColumn="0" w:lastColumn="0" w:noHBand="0" w:noVBand="0"/>
      </w:tblPr>
      <w:tblGrid>
        <w:gridCol w:w="2596"/>
        <w:gridCol w:w="6310"/>
      </w:tblGrid>
      <w:tr w:rsidR="00ED29CD" w14:paraId="6D837F18" w14:textId="77777777">
        <w:tc>
          <w:tcPr>
            <w:tcW w:w="2596" w:type="dxa"/>
            <w:tcMar>
              <w:top w:w="0" w:type="dxa"/>
              <w:left w:w="115" w:type="dxa"/>
              <w:bottom w:w="0" w:type="dxa"/>
              <w:right w:w="115" w:type="dxa"/>
            </w:tcMar>
          </w:tcPr>
          <w:p w14:paraId="59B98BDC" w14:textId="72AA0952" w:rsidR="00ED29CD" w:rsidRDefault="007F7D4B">
            <w:pPr>
              <w:pBdr>
                <w:top w:val="nil"/>
                <w:left w:val="nil"/>
                <w:bottom w:val="nil"/>
                <w:right w:val="nil"/>
                <w:between w:val="nil"/>
              </w:pBdr>
              <w:spacing w:line="240" w:lineRule="auto"/>
              <w:ind w:left="0" w:hanging="2"/>
              <w:rPr>
                <w:rFonts w:cs="Times New Roman"/>
                <w:color w:val="000000"/>
              </w:rPr>
            </w:pPr>
            <w:r>
              <w:rPr>
                <w:rFonts w:cs="Times New Roman"/>
                <w:color w:val="000000"/>
              </w:rPr>
              <w:t>202</w:t>
            </w:r>
            <w:r>
              <w:rPr>
                <w:rFonts w:cs="Times New Roman"/>
              </w:rPr>
              <w:t>2</w:t>
            </w:r>
            <w:r>
              <w:rPr>
                <w:rFonts w:cs="Times New Roman"/>
                <w:color w:val="000000"/>
              </w:rPr>
              <w:t xml:space="preserve">. gada </w:t>
            </w:r>
            <w:r w:rsidR="0070318C">
              <w:rPr>
                <w:rFonts w:cs="Times New Roman"/>
                <w:color w:val="000000"/>
              </w:rPr>
              <w:t>31</w:t>
            </w:r>
            <w:r>
              <w:rPr>
                <w:rFonts w:cs="Times New Roman"/>
                <w:color w:val="000000"/>
              </w:rPr>
              <w:t>.</w:t>
            </w:r>
            <w:r w:rsidR="00F22D78">
              <w:rPr>
                <w:rFonts w:cs="Times New Roman"/>
                <w:color w:val="000000"/>
              </w:rPr>
              <w:t xml:space="preserve"> </w:t>
            </w:r>
            <w:r>
              <w:rPr>
                <w:rFonts w:cs="Times New Roman"/>
              </w:rPr>
              <w:t>martā</w:t>
            </w:r>
          </w:p>
        </w:tc>
        <w:tc>
          <w:tcPr>
            <w:tcW w:w="6310" w:type="dxa"/>
            <w:tcMar>
              <w:top w:w="0" w:type="dxa"/>
              <w:left w:w="115" w:type="dxa"/>
              <w:bottom w:w="0" w:type="dxa"/>
              <w:right w:w="115" w:type="dxa"/>
            </w:tcMar>
          </w:tcPr>
          <w:p w14:paraId="3E3760A5" w14:textId="32ABEF94" w:rsidR="00ED29CD" w:rsidRDefault="007F7D4B">
            <w:pPr>
              <w:keepNext/>
              <w:pBdr>
                <w:top w:val="nil"/>
                <w:left w:val="nil"/>
                <w:bottom w:val="nil"/>
                <w:right w:val="nil"/>
                <w:between w:val="nil"/>
              </w:pBdr>
              <w:spacing w:line="240" w:lineRule="auto"/>
              <w:ind w:left="0" w:hanging="2"/>
              <w:jc w:val="right"/>
              <w:rPr>
                <w:rFonts w:cs="Times New Roman"/>
                <w:b/>
                <w:color w:val="000000"/>
              </w:rPr>
            </w:pPr>
            <w:r>
              <w:rPr>
                <w:rFonts w:cs="Times New Roman"/>
                <w:color w:val="000000"/>
              </w:rPr>
              <w:t xml:space="preserve">                                                </w:t>
            </w:r>
            <w:r w:rsidR="00F22D78">
              <w:rPr>
                <w:rFonts w:cs="Times New Roman"/>
                <w:color w:val="000000"/>
              </w:rPr>
              <w:t xml:space="preserve">                               </w:t>
            </w:r>
            <w:r>
              <w:rPr>
                <w:rFonts w:cs="Times New Roman"/>
                <w:color w:val="000000"/>
              </w:rPr>
              <w:t xml:space="preserve"> Nr.</w:t>
            </w:r>
            <w:r w:rsidR="00F22D78">
              <w:rPr>
                <w:rFonts w:cs="Times New Roman"/>
                <w:color w:val="000000"/>
              </w:rPr>
              <w:t xml:space="preserve"> </w:t>
            </w:r>
            <w:r w:rsidR="0070318C">
              <w:rPr>
                <w:rFonts w:cs="Times New Roman"/>
                <w:color w:val="000000"/>
              </w:rPr>
              <w:t>13</w:t>
            </w:r>
            <w:r>
              <w:rPr>
                <w:rFonts w:cs="Times New Roman"/>
                <w:color w:val="000000"/>
              </w:rPr>
              <w:t>/202</w:t>
            </w:r>
            <w:r>
              <w:rPr>
                <w:rFonts w:cs="Times New Roman"/>
              </w:rPr>
              <w:t>2</w:t>
            </w:r>
          </w:p>
        </w:tc>
      </w:tr>
      <w:tr w:rsidR="00ED29CD" w14:paraId="6C10ECFE" w14:textId="77777777">
        <w:tc>
          <w:tcPr>
            <w:tcW w:w="2596" w:type="dxa"/>
            <w:tcMar>
              <w:top w:w="0" w:type="dxa"/>
              <w:left w:w="115" w:type="dxa"/>
              <w:bottom w:w="0" w:type="dxa"/>
              <w:right w:w="115" w:type="dxa"/>
            </w:tcMar>
          </w:tcPr>
          <w:p w14:paraId="68AF9DCC" w14:textId="77777777" w:rsidR="00ED29CD" w:rsidRDefault="00ED29CD">
            <w:pPr>
              <w:pBdr>
                <w:top w:val="nil"/>
                <w:left w:val="nil"/>
                <w:bottom w:val="nil"/>
                <w:right w:val="nil"/>
                <w:between w:val="nil"/>
              </w:pBdr>
              <w:spacing w:line="240" w:lineRule="auto"/>
              <w:ind w:left="0" w:hanging="2"/>
              <w:jc w:val="right"/>
              <w:rPr>
                <w:rFonts w:cs="Times New Roman"/>
                <w:color w:val="000000"/>
              </w:rPr>
            </w:pPr>
          </w:p>
        </w:tc>
        <w:tc>
          <w:tcPr>
            <w:tcW w:w="6310" w:type="dxa"/>
            <w:tcMar>
              <w:top w:w="0" w:type="dxa"/>
              <w:left w:w="115" w:type="dxa"/>
              <w:bottom w:w="0" w:type="dxa"/>
              <w:right w:w="115" w:type="dxa"/>
            </w:tcMar>
          </w:tcPr>
          <w:p w14:paraId="34459279" w14:textId="4CE49131" w:rsidR="00ED29CD" w:rsidRDefault="007F7D4B">
            <w:pPr>
              <w:pBdr>
                <w:top w:val="nil"/>
                <w:left w:val="nil"/>
                <w:bottom w:val="nil"/>
                <w:right w:val="nil"/>
                <w:between w:val="nil"/>
              </w:pBdr>
              <w:spacing w:line="240" w:lineRule="auto"/>
              <w:ind w:left="0" w:hanging="2"/>
              <w:jc w:val="right"/>
              <w:rPr>
                <w:rFonts w:cs="Times New Roman"/>
                <w:color w:val="000000"/>
              </w:rPr>
            </w:pPr>
            <w:r>
              <w:rPr>
                <w:rFonts w:cs="Times New Roman"/>
                <w:color w:val="000000"/>
              </w:rPr>
              <w:t>(protokols Nr.</w:t>
            </w:r>
            <w:r w:rsidR="00F22D78">
              <w:rPr>
                <w:rFonts w:cs="Times New Roman"/>
                <w:color w:val="000000"/>
              </w:rPr>
              <w:t xml:space="preserve"> </w:t>
            </w:r>
            <w:r w:rsidR="0070318C">
              <w:rPr>
                <w:rFonts w:cs="Times New Roman"/>
                <w:color w:val="000000"/>
              </w:rPr>
              <w:t>6</w:t>
            </w:r>
            <w:r>
              <w:rPr>
                <w:rFonts w:cs="Times New Roman"/>
                <w:color w:val="000000"/>
              </w:rPr>
              <w:t xml:space="preserve">; </w:t>
            </w:r>
            <w:r w:rsidR="0070318C">
              <w:rPr>
                <w:rFonts w:cs="Times New Roman"/>
                <w:color w:val="000000"/>
              </w:rPr>
              <w:t>56</w:t>
            </w:r>
            <w:r>
              <w:rPr>
                <w:rFonts w:cs="Times New Roman"/>
                <w:color w:val="000000"/>
              </w:rPr>
              <w:t>.)</w:t>
            </w:r>
          </w:p>
        </w:tc>
      </w:tr>
    </w:tbl>
    <w:p w14:paraId="6060BF96" w14:textId="77777777" w:rsidR="00ED29CD" w:rsidRDefault="00ED29CD">
      <w:pPr>
        <w:pBdr>
          <w:top w:val="nil"/>
          <w:left w:val="nil"/>
          <w:bottom w:val="nil"/>
          <w:right w:val="nil"/>
          <w:between w:val="nil"/>
        </w:pBdr>
        <w:spacing w:line="240" w:lineRule="auto"/>
        <w:ind w:left="0" w:hanging="2"/>
        <w:jc w:val="both"/>
        <w:rPr>
          <w:rFonts w:cs="Times New Roman"/>
          <w:color w:val="000000"/>
        </w:rPr>
      </w:pPr>
    </w:p>
    <w:p w14:paraId="7AA2CC4F" w14:textId="77777777" w:rsidR="00ED29CD" w:rsidRDefault="00ED29CD">
      <w:pPr>
        <w:pBdr>
          <w:top w:val="nil"/>
          <w:left w:val="nil"/>
          <w:bottom w:val="nil"/>
          <w:right w:val="nil"/>
          <w:between w:val="nil"/>
        </w:pBdr>
        <w:spacing w:line="240" w:lineRule="auto"/>
        <w:ind w:left="1" w:hanging="3"/>
        <w:jc w:val="both"/>
        <w:rPr>
          <w:rFonts w:cs="Times New Roman"/>
          <w:color w:val="000000"/>
          <w:sz w:val="28"/>
          <w:szCs w:val="28"/>
        </w:rPr>
      </w:pPr>
    </w:p>
    <w:p w14:paraId="5284E557" w14:textId="77777777" w:rsidR="00ED29CD" w:rsidRDefault="007F7D4B">
      <w:pPr>
        <w:pBdr>
          <w:top w:val="nil"/>
          <w:left w:val="nil"/>
          <w:bottom w:val="nil"/>
          <w:right w:val="nil"/>
          <w:between w:val="nil"/>
        </w:pBdr>
        <w:spacing w:line="240" w:lineRule="auto"/>
        <w:ind w:left="1" w:hanging="3"/>
        <w:jc w:val="center"/>
        <w:rPr>
          <w:rFonts w:cs="Times New Roman"/>
          <w:color w:val="000000"/>
          <w:sz w:val="32"/>
          <w:szCs w:val="32"/>
        </w:rPr>
      </w:pPr>
      <w:r>
        <w:rPr>
          <w:rFonts w:cs="Times New Roman"/>
          <w:b/>
          <w:color w:val="000000"/>
          <w:sz w:val="32"/>
          <w:szCs w:val="32"/>
        </w:rPr>
        <w:t xml:space="preserve">Par pašvaldības atbalstu sporta organizācijām un individuālajiem sportistiem sporta veicināšanai Ogres novadā </w:t>
      </w:r>
    </w:p>
    <w:p w14:paraId="4F5F1126" w14:textId="77777777" w:rsidR="00ED29CD" w:rsidRDefault="00ED29CD">
      <w:pPr>
        <w:pBdr>
          <w:top w:val="nil"/>
          <w:left w:val="nil"/>
          <w:bottom w:val="nil"/>
          <w:right w:val="nil"/>
          <w:between w:val="nil"/>
        </w:pBdr>
        <w:spacing w:line="240" w:lineRule="auto"/>
        <w:ind w:left="0" w:hanging="2"/>
        <w:jc w:val="both"/>
        <w:rPr>
          <w:rFonts w:cs="Times New Roman"/>
          <w:color w:val="000000"/>
        </w:rPr>
      </w:pPr>
    </w:p>
    <w:p w14:paraId="2D88A3BE" w14:textId="77777777" w:rsidR="00CF3758" w:rsidRDefault="007F7D4B">
      <w:pPr>
        <w:pBdr>
          <w:top w:val="nil"/>
          <w:left w:val="nil"/>
          <w:bottom w:val="nil"/>
          <w:right w:val="nil"/>
          <w:between w:val="nil"/>
        </w:pBdr>
        <w:spacing w:line="240" w:lineRule="auto"/>
        <w:ind w:left="0" w:hanging="2"/>
        <w:jc w:val="right"/>
        <w:rPr>
          <w:rFonts w:cs="Times New Roman"/>
          <w:i/>
          <w:color w:val="000000"/>
        </w:rPr>
      </w:pPr>
      <w:r>
        <w:rPr>
          <w:rFonts w:cs="Times New Roman"/>
          <w:i/>
          <w:color w:val="000000"/>
        </w:rPr>
        <w:t>Izdoti saskaņā ar likuma „Par pašvaldībām”</w:t>
      </w:r>
      <w:r w:rsidR="00CF3758">
        <w:rPr>
          <w:rFonts w:cs="Times New Roman"/>
          <w:i/>
          <w:color w:val="000000"/>
        </w:rPr>
        <w:t xml:space="preserve"> </w:t>
      </w:r>
    </w:p>
    <w:p w14:paraId="0D21B0C8" w14:textId="1C85FB67" w:rsidR="00ED29CD" w:rsidRDefault="00CF3758">
      <w:pPr>
        <w:pBdr>
          <w:top w:val="nil"/>
          <w:left w:val="nil"/>
          <w:bottom w:val="nil"/>
          <w:right w:val="nil"/>
          <w:between w:val="nil"/>
        </w:pBdr>
        <w:spacing w:line="240" w:lineRule="auto"/>
        <w:ind w:left="0" w:hanging="2"/>
        <w:jc w:val="right"/>
        <w:rPr>
          <w:rFonts w:cs="Times New Roman"/>
          <w:color w:val="000000"/>
        </w:rPr>
      </w:pPr>
      <w:r>
        <w:rPr>
          <w:rFonts w:cs="Times New Roman"/>
          <w:i/>
          <w:color w:val="000000"/>
        </w:rPr>
        <w:t xml:space="preserve">15. panta  </w:t>
      </w:r>
      <w:r w:rsidR="00F22D78">
        <w:rPr>
          <w:rFonts w:cs="Times New Roman"/>
          <w:i/>
          <w:color w:val="000000"/>
        </w:rPr>
        <w:t>pirmās daļas 6</w:t>
      </w:r>
      <w:r>
        <w:rPr>
          <w:rFonts w:cs="Times New Roman"/>
          <w:i/>
          <w:color w:val="000000"/>
        </w:rPr>
        <w:t>.</w:t>
      </w:r>
      <w:r w:rsidR="00F22D78">
        <w:rPr>
          <w:rFonts w:cs="Times New Roman"/>
          <w:i/>
          <w:color w:val="000000"/>
        </w:rPr>
        <w:t xml:space="preserve"> </w:t>
      </w:r>
      <w:r>
        <w:rPr>
          <w:rFonts w:cs="Times New Roman"/>
          <w:i/>
          <w:color w:val="000000"/>
        </w:rPr>
        <w:t>punktu un</w:t>
      </w:r>
      <w:r w:rsidR="007F7D4B">
        <w:rPr>
          <w:rFonts w:cs="Times New Roman"/>
          <w:i/>
          <w:color w:val="000000"/>
        </w:rPr>
        <w:t xml:space="preserve"> 43.</w:t>
      </w:r>
      <w:r w:rsidR="00F22D78">
        <w:rPr>
          <w:rFonts w:cs="Times New Roman"/>
          <w:i/>
          <w:color w:val="000000"/>
        </w:rPr>
        <w:t xml:space="preserve"> </w:t>
      </w:r>
      <w:r w:rsidR="007F7D4B">
        <w:rPr>
          <w:rFonts w:cs="Times New Roman"/>
          <w:i/>
          <w:color w:val="000000"/>
        </w:rPr>
        <w:t>panta trešo daļu</w:t>
      </w:r>
      <w:r>
        <w:rPr>
          <w:rFonts w:cs="Times New Roman"/>
          <w:i/>
          <w:color w:val="000000"/>
        </w:rPr>
        <w:t xml:space="preserve"> </w:t>
      </w:r>
    </w:p>
    <w:p w14:paraId="60879131" w14:textId="77777777" w:rsidR="00ED29CD" w:rsidRDefault="00ED29CD">
      <w:pPr>
        <w:pBdr>
          <w:top w:val="nil"/>
          <w:left w:val="nil"/>
          <w:bottom w:val="nil"/>
          <w:right w:val="nil"/>
          <w:between w:val="nil"/>
        </w:pBdr>
        <w:spacing w:line="240" w:lineRule="auto"/>
        <w:ind w:left="0" w:hanging="2"/>
        <w:jc w:val="both"/>
        <w:rPr>
          <w:rFonts w:cs="Times New Roman"/>
          <w:color w:val="000000"/>
        </w:rPr>
      </w:pPr>
    </w:p>
    <w:p w14:paraId="4BD9E8E8" w14:textId="77777777" w:rsidR="00ED29CD" w:rsidRDefault="007F7D4B">
      <w:pPr>
        <w:numPr>
          <w:ilvl w:val="0"/>
          <w:numId w:val="2"/>
        </w:numPr>
        <w:pBdr>
          <w:top w:val="nil"/>
          <w:left w:val="nil"/>
          <w:bottom w:val="nil"/>
          <w:right w:val="nil"/>
          <w:between w:val="nil"/>
        </w:pBdr>
        <w:spacing w:line="240" w:lineRule="auto"/>
        <w:ind w:left="0" w:hanging="2"/>
        <w:jc w:val="center"/>
        <w:rPr>
          <w:rFonts w:cs="Times New Roman"/>
          <w:b/>
          <w:color w:val="000000"/>
        </w:rPr>
      </w:pPr>
      <w:r>
        <w:rPr>
          <w:rFonts w:cs="Times New Roman"/>
          <w:b/>
          <w:color w:val="000000"/>
        </w:rPr>
        <w:t>Vispārīgie jautājumi</w:t>
      </w:r>
    </w:p>
    <w:p w14:paraId="01C8D989" w14:textId="77777777" w:rsidR="00ED29CD" w:rsidRDefault="00ED29CD">
      <w:pPr>
        <w:pBdr>
          <w:top w:val="nil"/>
          <w:left w:val="nil"/>
          <w:bottom w:val="nil"/>
          <w:right w:val="nil"/>
          <w:between w:val="nil"/>
        </w:pBdr>
        <w:spacing w:line="240" w:lineRule="auto"/>
        <w:ind w:left="0" w:hanging="2"/>
        <w:jc w:val="both"/>
        <w:rPr>
          <w:rFonts w:cs="Times New Roman"/>
          <w:color w:val="000000"/>
        </w:rPr>
      </w:pPr>
    </w:p>
    <w:p w14:paraId="114E1AAA" w14:textId="25E9C81E" w:rsidR="00ED29CD" w:rsidRPr="00F22D78" w:rsidRDefault="007F7D4B" w:rsidP="00F22D78">
      <w:pPr>
        <w:numPr>
          <w:ilvl w:val="0"/>
          <w:numId w:val="3"/>
        </w:numPr>
        <w:pBdr>
          <w:top w:val="nil"/>
          <w:left w:val="nil"/>
          <w:bottom w:val="nil"/>
          <w:right w:val="nil"/>
          <w:between w:val="nil"/>
        </w:pBdr>
        <w:spacing w:line="240" w:lineRule="auto"/>
        <w:ind w:left="0" w:hanging="2"/>
        <w:jc w:val="both"/>
        <w:rPr>
          <w:rFonts w:cs="Times New Roman"/>
          <w:color w:val="000000"/>
        </w:rPr>
      </w:pPr>
      <w:r w:rsidRPr="00F22D78">
        <w:rPr>
          <w:rFonts w:cs="Times New Roman"/>
          <w:color w:val="000000"/>
        </w:rPr>
        <w:t xml:space="preserve">Saistošie noteikumi (turpmāk – noteikumi) nosaka kārtību, kādā Ogres novada pašvaldība (turpmāk – pašvaldība), sniedz atbalstu fiziskām personām, kas savu dzīvesvietu deklarējuši Ogres novadā, un juridiskām personām, kuru juridiskā adrese </w:t>
      </w:r>
      <w:r w:rsidR="00F22D78" w:rsidRPr="00F22D78">
        <w:rPr>
          <w:rFonts w:cs="Times New Roman"/>
          <w:color w:val="000000"/>
        </w:rPr>
        <w:t xml:space="preserve">Latvijas Republikas </w:t>
      </w:r>
      <w:r w:rsidRPr="00F22D78">
        <w:rPr>
          <w:rFonts w:cs="Times New Roman"/>
          <w:color w:val="000000"/>
        </w:rPr>
        <w:t xml:space="preserve">Uzņēmumu reģistrā ir reģistrēta Ogres novada administratīvajā teritorijā, ar mērķi attīstīt sporta nozari, gatavot Ogres novada iedzīvotājus (turpmāk </w:t>
      </w:r>
      <w:r w:rsidR="00F22D78" w:rsidRPr="00F22D78">
        <w:rPr>
          <w:rFonts w:cs="Times New Roman"/>
          <w:color w:val="000000"/>
        </w:rPr>
        <w:t>–</w:t>
      </w:r>
      <w:r w:rsidRPr="00F22D78">
        <w:rPr>
          <w:rFonts w:cs="Times New Roman"/>
          <w:color w:val="000000"/>
        </w:rPr>
        <w:t xml:space="preserve"> ie</w:t>
      </w:r>
      <w:r w:rsidRPr="00F22D78">
        <w:rPr>
          <w:rFonts w:cs="Times New Roman"/>
        </w:rPr>
        <w:t>dzīvotāji</w:t>
      </w:r>
      <w:r w:rsidRPr="00F22D78">
        <w:rPr>
          <w:rFonts w:cs="Times New Roman"/>
          <w:color w:val="000000"/>
        </w:rPr>
        <w:t>) dalībai augsta līmeņa sacensībās un dalībai Latvijas izlašu sastāvos</w:t>
      </w:r>
      <w:r w:rsidRPr="00F22D78">
        <w:rPr>
          <w:rFonts w:cs="Times New Roman"/>
        </w:rPr>
        <w:t xml:space="preserve">, </w:t>
      </w:r>
      <w:r w:rsidRPr="00F22D78">
        <w:rPr>
          <w:rFonts w:cs="Times New Roman"/>
          <w:color w:val="000000"/>
        </w:rPr>
        <w:t>veicin</w:t>
      </w:r>
      <w:r w:rsidRPr="00F22D78">
        <w:rPr>
          <w:rFonts w:cs="Times New Roman"/>
        </w:rPr>
        <w:t xml:space="preserve">āt </w:t>
      </w:r>
      <w:r w:rsidRPr="00F22D78">
        <w:rPr>
          <w:rFonts w:cs="Times New Roman"/>
          <w:color w:val="000000"/>
        </w:rPr>
        <w:t>iedzīvotāju iesaistīšanos sporta aktivitātēs</w:t>
      </w:r>
      <w:r w:rsidRPr="00F22D78">
        <w:rPr>
          <w:rFonts w:cs="Times New Roman"/>
        </w:rPr>
        <w:t xml:space="preserve"> un </w:t>
      </w:r>
      <w:r w:rsidRPr="00F22D78">
        <w:rPr>
          <w:rFonts w:cs="Times New Roman"/>
          <w:color w:val="000000"/>
        </w:rPr>
        <w:t>veselīgu dzīvesveidu.</w:t>
      </w:r>
    </w:p>
    <w:p w14:paraId="7C61A095" w14:textId="77777777" w:rsidR="00ED29CD" w:rsidRDefault="007F7D4B">
      <w:pPr>
        <w:numPr>
          <w:ilvl w:val="0"/>
          <w:numId w:val="3"/>
        </w:numPr>
        <w:pBdr>
          <w:top w:val="nil"/>
          <w:left w:val="nil"/>
          <w:bottom w:val="nil"/>
          <w:right w:val="nil"/>
          <w:between w:val="nil"/>
        </w:pBdr>
        <w:spacing w:line="240" w:lineRule="auto"/>
        <w:ind w:left="0" w:hanging="2"/>
        <w:jc w:val="both"/>
        <w:rPr>
          <w:rFonts w:cs="Times New Roman"/>
          <w:color w:val="000000"/>
        </w:rPr>
      </w:pPr>
      <w:r>
        <w:rPr>
          <w:rFonts w:cs="Times New Roman"/>
        </w:rPr>
        <w:t>N</w:t>
      </w:r>
      <w:r>
        <w:rPr>
          <w:rFonts w:cs="Times New Roman"/>
          <w:color w:val="000000"/>
        </w:rPr>
        <w:t>oteikumos lietotie termini:</w:t>
      </w:r>
    </w:p>
    <w:p w14:paraId="485A6725" w14:textId="5407419A" w:rsidR="00ED29CD" w:rsidRDefault="007F7D4B">
      <w:pPr>
        <w:numPr>
          <w:ilvl w:val="1"/>
          <w:numId w:val="3"/>
        </w:numPr>
        <w:ind w:left="0" w:hanging="2"/>
        <w:jc w:val="both"/>
        <w:rPr>
          <w:rFonts w:cs="Times New Roman"/>
        </w:rPr>
      </w:pPr>
      <w:r>
        <w:rPr>
          <w:rFonts w:cs="Times New Roman"/>
          <w:b/>
        </w:rPr>
        <w:t>Pretendents</w:t>
      </w:r>
      <w:r w:rsidR="00F22D78">
        <w:rPr>
          <w:rFonts w:cs="Times New Roman"/>
        </w:rPr>
        <w:t xml:space="preserve"> – fiziska</w:t>
      </w:r>
      <w:r>
        <w:rPr>
          <w:rFonts w:cs="Times New Roman"/>
        </w:rPr>
        <w:t xml:space="preserve"> vai juridiska persona, kura saskaņā ar saistošajiem noteikumiem ir iesniegusi pieteikumu pašvaldības atbalsta saņemšanai.</w:t>
      </w:r>
    </w:p>
    <w:p w14:paraId="4F33C963" w14:textId="77777777" w:rsidR="00ED29CD" w:rsidRDefault="007F7D4B">
      <w:pPr>
        <w:numPr>
          <w:ilvl w:val="1"/>
          <w:numId w:val="3"/>
        </w:numPr>
        <w:ind w:left="0" w:hanging="2"/>
        <w:jc w:val="both"/>
        <w:rPr>
          <w:rFonts w:cs="Times New Roman"/>
        </w:rPr>
      </w:pPr>
      <w:r>
        <w:rPr>
          <w:rFonts w:cs="Times New Roman"/>
          <w:b/>
          <w:color w:val="000000"/>
        </w:rPr>
        <w:t>Sportists</w:t>
      </w:r>
      <w:r>
        <w:rPr>
          <w:rFonts w:cs="Times New Roman"/>
          <w:color w:val="000000"/>
        </w:rPr>
        <w:t xml:space="preserve"> – individuāls sportists, kurš ir Latvijas valsts izlases dalībnieks vai Latvijas valsts izlases kandidāts, </w:t>
      </w:r>
      <w:r>
        <w:rPr>
          <w:rFonts w:cs="Times New Roman"/>
        </w:rPr>
        <w:t>ko</w:t>
      </w:r>
      <w:r>
        <w:rPr>
          <w:rFonts w:cs="Times New Roman"/>
          <w:color w:val="000000"/>
        </w:rPr>
        <w:t xml:space="preserve"> apstiprin</w:t>
      </w:r>
      <w:r>
        <w:rPr>
          <w:rFonts w:cs="Times New Roman"/>
        </w:rPr>
        <w:t>ājusi</w:t>
      </w:r>
      <w:r>
        <w:rPr>
          <w:rFonts w:cs="Times New Roman"/>
          <w:color w:val="000000"/>
        </w:rPr>
        <w:t xml:space="preserve"> attiecīgā sporta veida federācija</w:t>
      </w:r>
      <w:r>
        <w:rPr>
          <w:rFonts w:cs="Times New Roman"/>
        </w:rPr>
        <w:t>.</w:t>
      </w:r>
    </w:p>
    <w:p w14:paraId="10C1B7BB" w14:textId="2A1255C2" w:rsidR="00ED29CD" w:rsidRDefault="007F7D4B" w:rsidP="00F22D78">
      <w:pPr>
        <w:numPr>
          <w:ilvl w:val="1"/>
          <w:numId w:val="3"/>
        </w:numPr>
        <w:ind w:leftChars="0" w:firstLineChars="0"/>
        <w:jc w:val="both"/>
        <w:rPr>
          <w:rFonts w:cs="Times New Roman"/>
        </w:rPr>
      </w:pPr>
      <w:r>
        <w:rPr>
          <w:rFonts w:cs="Times New Roman"/>
          <w:b/>
        </w:rPr>
        <w:t>Sporta spēļu komanda</w:t>
      </w:r>
      <w:r>
        <w:rPr>
          <w:rFonts w:cs="Times New Roman"/>
        </w:rPr>
        <w:t xml:space="preserve"> </w:t>
      </w:r>
      <w:r w:rsidR="00F22D78" w:rsidRPr="00F22D78">
        <w:rPr>
          <w:rFonts w:cs="Times New Roman"/>
        </w:rPr>
        <w:t>–</w:t>
      </w:r>
      <w:r>
        <w:rPr>
          <w:rFonts w:cs="Times New Roman"/>
        </w:rPr>
        <w:t xml:space="preserve"> komanda, kura pārstāv Ogres novadu lokāla, reģionāla, nacionāla vai starptautiska mēroga sporta sacensībās un 50% no komandas dalībniekiem ir deklarēti Ogres novada administratīvajā teritorijā.</w:t>
      </w:r>
    </w:p>
    <w:p w14:paraId="72B22F76" w14:textId="77777777" w:rsidR="00ED29CD" w:rsidRDefault="007F7D4B">
      <w:pPr>
        <w:numPr>
          <w:ilvl w:val="1"/>
          <w:numId w:val="3"/>
        </w:numPr>
        <w:ind w:left="0" w:hanging="2"/>
        <w:jc w:val="both"/>
        <w:rPr>
          <w:rFonts w:cs="Times New Roman"/>
        </w:rPr>
      </w:pPr>
      <w:r>
        <w:rPr>
          <w:rFonts w:cs="Times New Roman"/>
          <w:b/>
          <w:color w:val="000000"/>
        </w:rPr>
        <w:t>Sporta organizācija</w:t>
      </w:r>
      <w:r>
        <w:rPr>
          <w:rFonts w:cs="Times New Roman"/>
          <w:color w:val="000000"/>
        </w:rPr>
        <w:t xml:space="preserve"> – juridiska persona, kas reģistrēta Ogres novadā un nodrošina sporta aktivitātes fiziskām personām un/vai organizē sporta pasākumus Ogres novadā.</w:t>
      </w:r>
    </w:p>
    <w:p w14:paraId="38D3BA5A" w14:textId="77777777" w:rsidR="00ED29CD" w:rsidRDefault="007F7D4B">
      <w:pPr>
        <w:numPr>
          <w:ilvl w:val="1"/>
          <w:numId w:val="3"/>
        </w:numPr>
        <w:ind w:left="0" w:hanging="2"/>
        <w:jc w:val="both"/>
        <w:rPr>
          <w:rFonts w:cs="Times New Roman"/>
        </w:rPr>
      </w:pPr>
      <w:r>
        <w:rPr>
          <w:rFonts w:cs="Times New Roman"/>
          <w:b/>
        </w:rPr>
        <w:t>Vietējās nozīmes sporta sacensības</w:t>
      </w:r>
      <w:r>
        <w:rPr>
          <w:rFonts w:cs="Times New Roman"/>
        </w:rPr>
        <w:t xml:space="preserve"> – pasākums labāko sportistu vai komandu noteikšanai, kas atbilstoši normatīvo aktu prasībām, sporta federāciju apstiprinātajiem sacensību norises noteikumiem un sacensību organizētāju apstiprinātajiem nolikumiem:</w:t>
      </w:r>
    </w:p>
    <w:p w14:paraId="2DA0EB88" w14:textId="77777777" w:rsidR="00ED29CD" w:rsidRDefault="007F7D4B">
      <w:pPr>
        <w:numPr>
          <w:ilvl w:val="2"/>
          <w:numId w:val="3"/>
        </w:numPr>
        <w:ind w:left="0" w:hanging="2"/>
        <w:jc w:val="both"/>
        <w:rPr>
          <w:rFonts w:cs="Times New Roman"/>
        </w:rPr>
      </w:pPr>
      <w:r>
        <w:rPr>
          <w:rFonts w:cs="Times New Roman"/>
        </w:rPr>
        <w:t>notiek vienas pašvaldības administratīvajā teritorijā;</w:t>
      </w:r>
    </w:p>
    <w:p w14:paraId="11789C46" w14:textId="77777777" w:rsidR="00ED29CD" w:rsidRDefault="007F7D4B">
      <w:pPr>
        <w:numPr>
          <w:ilvl w:val="2"/>
          <w:numId w:val="3"/>
        </w:numPr>
        <w:ind w:left="0" w:hanging="2"/>
        <w:jc w:val="both"/>
        <w:rPr>
          <w:rFonts w:cs="Times New Roman"/>
        </w:rPr>
      </w:pPr>
      <w:r>
        <w:rPr>
          <w:rFonts w:cs="Times New Roman"/>
        </w:rPr>
        <w:t>piedalās sportisti no vairāku pašvaldību administratīvajām teritorijām, un ne mazāk kā 50 % sportistu pārstāv vienas pašvaldības administratīvo teritoriju;</w:t>
      </w:r>
    </w:p>
    <w:p w14:paraId="5B0FD111" w14:textId="77777777" w:rsidR="00ED29CD" w:rsidRDefault="007F7D4B">
      <w:pPr>
        <w:numPr>
          <w:ilvl w:val="2"/>
          <w:numId w:val="3"/>
        </w:numPr>
        <w:ind w:left="0" w:hanging="2"/>
        <w:jc w:val="both"/>
        <w:rPr>
          <w:rFonts w:cs="Times New Roman"/>
        </w:rPr>
      </w:pPr>
      <w:r>
        <w:rPr>
          <w:rFonts w:cs="Times New Roman"/>
        </w:rPr>
        <w:t>piedalās sportisti no vairāku pašvaldību administratīvajām teritorijām, un komandu vai individuālo sportistu skaits attiecīgajās sacensībās ir 5 un mazāks par 6 attiecīgajā vecuma grupā, svaru kategorijā u.c. saskaņā ar protokolu;</w:t>
      </w:r>
    </w:p>
    <w:p w14:paraId="08D45664" w14:textId="77777777" w:rsidR="00ED29CD" w:rsidRDefault="007F7D4B">
      <w:pPr>
        <w:numPr>
          <w:ilvl w:val="2"/>
          <w:numId w:val="3"/>
        </w:numPr>
        <w:ind w:left="0" w:hanging="2"/>
        <w:jc w:val="both"/>
        <w:rPr>
          <w:rFonts w:cs="Times New Roman"/>
        </w:rPr>
      </w:pPr>
      <w:r>
        <w:rPr>
          <w:rFonts w:cs="Times New Roman"/>
        </w:rPr>
        <w:t>kurš neatbilst visām 2.4. punktā minētajām valsts nozīmes sporta sacensību pazīmēm.</w:t>
      </w:r>
    </w:p>
    <w:p w14:paraId="5502EC4E" w14:textId="77777777" w:rsidR="00ED29CD" w:rsidRDefault="007F7D4B">
      <w:pPr>
        <w:numPr>
          <w:ilvl w:val="1"/>
          <w:numId w:val="3"/>
        </w:numPr>
        <w:ind w:left="0" w:hanging="2"/>
        <w:jc w:val="both"/>
        <w:rPr>
          <w:rFonts w:cs="Times New Roman"/>
        </w:rPr>
      </w:pPr>
      <w:r>
        <w:rPr>
          <w:rFonts w:cs="Times New Roman"/>
          <w:b/>
          <w:color w:val="000000"/>
        </w:rPr>
        <w:lastRenderedPageBreak/>
        <w:t>Valsts nozīmes sporta sacensības</w:t>
      </w:r>
      <w:r>
        <w:rPr>
          <w:rFonts w:cs="Times New Roman"/>
          <w:color w:val="000000"/>
        </w:rPr>
        <w:t xml:space="preserve"> – pasākums labāko sportistu vai komandu noteikšanai, </w:t>
      </w:r>
      <w:r>
        <w:rPr>
          <w:rFonts w:cs="Times New Roman"/>
        </w:rPr>
        <w:t>kas</w:t>
      </w:r>
      <w:r>
        <w:rPr>
          <w:rFonts w:cs="Times New Roman"/>
          <w:color w:val="000000"/>
        </w:rPr>
        <w:t xml:space="preserve"> atbilstoši normatīvo aktu prasībām, sporta federāciju apstiprinātajiem sacensību norises noteikumiem un sacensību organizētāju apstiprinātajiem nolikumiem:</w:t>
      </w:r>
    </w:p>
    <w:p w14:paraId="6C304C18" w14:textId="77777777" w:rsidR="00ED29CD" w:rsidRDefault="007F7D4B">
      <w:pPr>
        <w:numPr>
          <w:ilvl w:val="2"/>
          <w:numId w:val="3"/>
        </w:numPr>
        <w:ind w:left="0" w:hanging="2"/>
        <w:jc w:val="both"/>
        <w:rPr>
          <w:rFonts w:cs="Times New Roman"/>
        </w:rPr>
      </w:pPr>
      <w:r>
        <w:rPr>
          <w:rFonts w:cs="Times New Roman"/>
          <w:color w:val="000000"/>
        </w:rPr>
        <w:t xml:space="preserve">ir apzīmēts kā Latvijas čempionāts, Latvijas kauss, Latvijas atklātais čempionāts; </w:t>
      </w:r>
    </w:p>
    <w:p w14:paraId="13E413CE" w14:textId="77777777" w:rsidR="00ED29CD" w:rsidRDefault="007F7D4B">
      <w:pPr>
        <w:numPr>
          <w:ilvl w:val="2"/>
          <w:numId w:val="3"/>
        </w:numPr>
        <w:ind w:left="0" w:hanging="2"/>
        <w:jc w:val="both"/>
        <w:rPr>
          <w:rFonts w:cs="Times New Roman"/>
        </w:rPr>
      </w:pPr>
      <w:r>
        <w:rPr>
          <w:rFonts w:cs="Times New Roman"/>
          <w:color w:val="000000"/>
        </w:rPr>
        <w:t>piedalās sportisti no vairāku pašvaldību administratīvajām teritorijām, un komandu vai individuālo sportistu skaits attiecīgajās sacensībās ir ne mazāks kā 6 attiecīgajā vecuma grupā, svaru kategorijā u.c. saskaņā ar protokolu, pie tam ne vairāk kā 50 % sportistu (komandu) pārstāv vienas pašvaldības administratīvo teritoriju.</w:t>
      </w:r>
    </w:p>
    <w:p w14:paraId="2FD88CA5" w14:textId="77777777" w:rsidR="00ED29CD" w:rsidRDefault="007F7D4B">
      <w:pPr>
        <w:numPr>
          <w:ilvl w:val="1"/>
          <w:numId w:val="3"/>
        </w:numPr>
        <w:ind w:left="0" w:hanging="2"/>
        <w:jc w:val="both"/>
        <w:rPr>
          <w:rFonts w:cs="Times New Roman"/>
        </w:rPr>
      </w:pPr>
      <w:r>
        <w:rPr>
          <w:rFonts w:cs="Times New Roman"/>
          <w:b/>
          <w:color w:val="000000"/>
        </w:rPr>
        <w:t>Starptautiskās nozīmes sacensības</w:t>
      </w:r>
      <w:r>
        <w:rPr>
          <w:rFonts w:cs="Times New Roman"/>
          <w:color w:val="000000"/>
        </w:rPr>
        <w:t xml:space="preserve"> – pasākums labāko sportistu vai komandu noteikšanai, </w:t>
      </w:r>
      <w:r>
        <w:rPr>
          <w:rFonts w:cs="Times New Roman"/>
        </w:rPr>
        <w:t>kas</w:t>
      </w:r>
      <w:r>
        <w:rPr>
          <w:rFonts w:cs="Times New Roman"/>
          <w:color w:val="000000"/>
        </w:rPr>
        <w:t xml:space="preserve"> noris atbilstoši normatīvo aktu prasībām, sporta federāciju apstiprinātajiem sacensību norises noteikumiem un sacensību organizētāju apstiprinātajiem nolikumiem</w:t>
      </w:r>
      <w:r>
        <w:rPr>
          <w:rFonts w:cs="Times New Roman"/>
        </w:rPr>
        <w:t>:</w:t>
      </w:r>
    </w:p>
    <w:p w14:paraId="2198625F" w14:textId="77777777" w:rsidR="00ED29CD" w:rsidRDefault="007F7D4B">
      <w:pPr>
        <w:numPr>
          <w:ilvl w:val="2"/>
          <w:numId w:val="3"/>
        </w:numPr>
        <w:ind w:left="0" w:hanging="2"/>
        <w:jc w:val="both"/>
        <w:rPr>
          <w:rFonts w:cs="Times New Roman"/>
        </w:rPr>
      </w:pPr>
      <w:r>
        <w:rPr>
          <w:rFonts w:cs="Times New Roman"/>
          <w:color w:val="000000"/>
        </w:rPr>
        <w:t>ir apzīmēts kā Pasaules čempionāts – PČ, Eiropas Čempionāts – EČ, Atklātais (Open) čempionāts, Pasaules Kauss, Eiropas kauss, u.tml.;</w:t>
      </w:r>
    </w:p>
    <w:p w14:paraId="6E02947A" w14:textId="77777777" w:rsidR="00ED29CD" w:rsidRDefault="007F7D4B">
      <w:pPr>
        <w:numPr>
          <w:ilvl w:val="2"/>
          <w:numId w:val="3"/>
        </w:numPr>
        <w:ind w:left="0" w:hanging="2"/>
        <w:jc w:val="both"/>
        <w:rPr>
          <w:rFonts w:cs="Times New Roman"/>
        </w:rPr>
      </w:pPr>
      <w:r>
        <w:rPr>
          <w:rFonts w:cs="Times New Roman"/>
          <w:color w:val="000000"/>
        </w:rPr>
        <w:t>tajā piedalās sportisti un komandas, kas pārstāv ne mazāk kā 3 valstis.</w:t>
      </w:r>
    </w:p>
    <w:p w14:paraId="7406EE79" w14:textId="77777777" w:rsidR="00ED29CD" w:rsidRDefault="00ED29CD">
      <w:pPr>
        <w:pBdr>
          <w:top w:val="nil"/>
          <w:left w:val="nil"/>
          <w:bottom w:val="nil"/>
          <w:right w:val="nil"/>
          <w:between w:val="nil"/>
        </w:pBdr>
        <w:spacing w:line="240" w:lineRule="auto"/>
        <w:ind w:left="0" w:hanging="2"/>
        <w:jc w:val="both"/>
        <w:rPr>
          <w:rFonts w:cs="Times New Roman"/>
          <w:color w:val="000000"/>
        </w:rPr>
      </w:pPr>
    </w:p>
    <w:p w14:paraId="48F7965C" w14:textId="77777777" w:rsidR="00ED29CD" w:rsidRDefault="007F7D4B">
      <w:pPr>
        <w:pBdr>
          <w:top w:val="nil"/>
          <w:left w:val="nil"/>
          <w:bottom w:val="nil"/>
          <w:right w:val="nil"/>
          <w:between w:val="nil"/>
        </w:pBdr>
        <w:spacing w:line="240" w:lineRule="auto"/>
        <w:ind w:left="0" w:hanging="2"/>
        <w:jc w:val="center"/>
        <w:rPr>
          <w:rFonts w:cs="Times New Roman"/>
          <w:color w:val="000000"/>
        </w:rPr>
      </w:pPr>
      <w:r>
        <w:rPr>
          <w:rFonts w:cs="Times New Roman"/>
          <w:b/>
        </w:rPr>
        <w:t xml:space="preserve">II. </w:t>
      </w:r>
      <w:r>
        <w:rPr>
          <w:rFonts w:cs="Times New Roman"/>
          <w:b/>
          <w:color w:val="000000"/>
        </w:rPr>
        <w:t>Pašvaldības atbalsta veidi</w:t>
      </w:r>
    </w:p>
    <w:p w14:paraId="5D5031BE" w14:textId="77777777" w:rsidR="00ED29CD" w:rsidRDefault="007F7D4B">
      <w:pPr>
        <w:numPr>
          <w:ilvl w:val="0"/>
          <w:numId w:val="3"/>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Atbalsta veidi ir:</w:t>
      </w:r>
    </w:p>
    <w:p w14:paraId="68913C8F" w14:textId="77777777" w:rsidR="00ED29CD" w:rsidRDefault="007F7D4B">
      <w:pPr>
        <w:numPr>
          <w:ilvl w:val="1"/>
          <w:numId w:val="3"/>
        </w:numPr>
        <w:pBdr>
          <w:top w:val="nil"/>
          <w:left w:val="nil"/>
          <w:bottom w:val="nil"/>
          <w:right w:val="nil"/>
          <w:between w:val="nil"/>
        </w:pBdr>
        <w:spacing w:line="240" w:lineRule="auto"/>
        <w:ind w:left="0" w:hanging="2"/>
        <w:jc w:val="both"/>
        <w:rPr>
          <w:rFonts w:cs="Times New Roman"/>
          <w:color w:val="000000"/>
        </w:rPr>
      </w:pPr>
      <w:r>
        <w:rPr>
          <w:rFonts w:cs="Times New Roman"/>
        </w:rPr>
        <w:t>F</w:t>
      </w:r>
      <w:r>
        <w:rPr>
          <w:rFonts w:cs="Times New Roman"/>
          <w:color w:val="000000"/>
        </w:rPr>
        <w:t>inansiāl</w:t>
      </w:r>
      <w:r>
        <w:rPr>
          <w:rFonts w:cs="Times New Roman"/>
        </w:rPr>
        <w:t>s</w:t>
      </w:r>
      <w:r>
        <w:rPr>
          <w:rFonts w:cs="Times New Roman"/>
          <w:color w:val="000000"/>
        </w:rPr>
        <w:t xml:space="preserve"> atbalst</w:t>
      </w:r>
      <w:r>
        <w:rPr>
          <w:rFonts w:cs="Times New Roman"/>
        </w:rPr>
        <w:t>s;</w:t>
      </w:r>
    </w:p>
    <w:p w14:paraId="26CD216D" w14:textId="77777777" w:rsidR="00ED29CD" w:rsidRDefault="007F7D4B">
      <w:pPr>
        <w:numPr>
          <w:ilvl w:val="1"/>
          <w:numId w:val="3"/>
        </w:numPr>
        <w:ind w:left="0" w:hanging="2"/>
        <w:jc w:val="both"/>
        <w:rPr>
          <w:rFonts w:cs="Times New Roman"/>
        </w:rPr>
      </w:pPr>
      <w:r>
        <w:rPr>
          <w:rFonts w:cs="Times New Roman"/>
        </w:rPr>
        <w:t>Pašvaldībai piederošo nekustamo īpašumu telpu un ārtelpu infrastruktūras objektu (turpmāk - telpas) nomas maksas atlaide sporta aktivitāšu nodrošināšanai.</w:t>
      </w:r>
    </w:p>
    <w:p w14:paraId="26882685" w14:textId="77777777" w:rsidR="00ED29CD" w:rsidRDefault="007F7D4B">
      <w:pPr>
        <w:numPr>
          <w:ilvl w:val="1"/>
          <w:numId w:val="3"/>
        </w:numPr>
        <w:pBdr>
          <w:top w:val="nil"/>
          <w:left w:val="nil"/>
          <w:bottom w:val="nil"/>
          <w:right w:val="nil"/>
          <w:between w:val="nil"/>
        </w:pBdr>
        <w:spacing w:line="240" w:lineRule="auto"/>
        <w:ind w:left="0" w:hanging="2"/>
        <w:jc w:val="both"/>
        <w:rPr>
          <w:rFonts w:cs="Times New Roman"/>
          <w:color w:val="000000"/>
        </w:rPr>
      </w:pPr>
      <w:r>
        <w:rPr>
          <w:rFonts w:cs="Times New Roman"/>
        </w:rPr>
        <w:t>S</w:t>
      </w:r>
      <w:r>
        <w:rPr>
          <w:rFonts w:cs="Times New Roman"/>
          <w:color w:val="000000"/>
        </w:rPr>
        <w:t>portistu,</w:t>
      </w:r>
      <w:r>
        <w:rPr>
          <w:rFonts w:cs="Times New Roman"/>
        </w:rPr>
        <w:t xml:space="preserve"> sporta </w:t>
      </w:r>
      <w:r>
        <w:rPr>
          <w:rFonts w:cs="Times New Roman"/>
          <w:color w:val="000000"/>
        </w:rPr>
        <w:t>komandu un tren</w:t>
      </w:r>
      <w:r>
        <w:rPr>
          <w:rFonts w:cs="Times New Roman"/>
        </w:rPr>
        <w:t xml:space="preserve">eru apbalvošana </w:t>
      </w:r>
      <w:r>
        <w:rPr>
          <w:rFonts w:cs="Times New Roman"/>
          <w:color w:val="000000"/>
        </w:rPr>
        <w:t>par sasniegtajiem panākumiem sportā</w:t>
      </w:r>
      <w:r>
        <w:rPr>
          <w:rFonts w:cs="Times New Roman"/>
        </w:rPr>
        <w:t>.</w:t>
      </w:r>
    </w:p>
    <w:p w14:paraId="503A8093" w14:textId="77777777" w:rsidR="00ED29CD" w:rsidRDefault="00ED29CD">
      <w:pPr>
        <w:pBdr>
          <w:top w:val="nil"/>
          <w:left w:val="nil"/>
          <w:bottom w:val="nil"/>
          <w:right w:val="nil"/>
          <w:between w:val="nil"/>
        </w:pBdr>
        <w:spacing w:line="240" w:lineRule="auto"/>
        <w:ind w:left="0" w:hanging="2"/>
        <w:jc w:val="both"/>
        <w:rPr>
          <w:rFonts w:cs="Times New Roman"/>
          <w:color w:val="000000"/>
        </w:rPr>
      </w:pPr>
    </w:p>
    <w:p w14:paraId="6F637372" w14:textId="77777777" w:rsidR="00ED29CD" w:rsidRDefault="007F7D4B">
      <w:pPr>
        <w:spacing w:before="200" w:after="200"/>
        <w:ind w:left="0" w:hanging="2"/>
        <w:jc w:val="center"/>
        <w:rPr>
          <w:rFonts w:cs="Times New Roman"/>
          <w:color w:val="000000"/>
        </w:rPr>
      </w:pPr>
      <w:r>
        <w:rPr>
          <w:rFonts w:cs="Times New Roman"/>
          <w:b/>
        </w:rPr>
        <w:t>III. Pašvaldības atbalsta apmērs un piešķiršanas nosacījumi</w:t>
      </w:r>
    </w:p>
    <w:p w14:paraId="5550D9C5" w14:textId="77777777" w:rsidR="00ED29CD" w:rsidRDefault="007F7D4B">
      <w:pPr>
        <w:numPr>
          <w:ilvl w:val="0"/>
          <w:numId w:val="3"/>
        </w:numPr>
        <w:ind w:left="0" w:hanging="2"/>
        <w:jc w:val="both"/>
        <w:rPr>
          <w:rFonts w:cs="Times New Roman"/>
        </w:rPr>
      </w:pPr>
      <w:r>
        <w:rPr>
          <w:rFonts w:cs="Times New Roman"/>
        </w:rPr>
        <w:t>Atbalsts tiek nodrošināts attiecīgā gada pašvaldības budžetā apstiprinātā finansējuma ietvaros.</w:t>
      </w:r>
    </w:p>
    <w:p w14:paraId="19BF3010" w14:textId="77777777" w:rsidR="00ED29CD" w:rsidRDefault="007F7D4B">
      <w:pPr>
        <w:numPr>
          <w:ilvl w:val="0"/>
          <w:numId w:val="3"/>
        </w:numPr>
        <w:spacing w:after="120"/>
        <w:ind w:left="0" w:hanging="2"/>
        <w:jc w:val="both"/>
        <w:rPr>
          <w:rFonts w:cs="Times New Roman"/>
        </w:rPr>
      </w:pPr>
      <w:r>
        <w:rPr>
          <w:rFonts w:cs="Times New Roman"/>
        </w:rPr>
        <w:t>Pretendenti var vienlaicīgi pretendēt uz visiem atbalsta veidiem, kas noteikti noteikumu 3. punktā.</w:t>
      </w:r>
    </w:p>
    <w:p w14:paraId="56A392F4" w14:textId="77777777" w:rsidR="00ED29CD" w:rsidRDefault="007F7D4B">
      <w:pPr>
        <w:numPr>
          <w:ilvl w:val="0"/>
          <w:numId w:val="3"/>
        </w:numPr>
        <w:spacing w:after="120"/>
        <w:ind w:left="0" w:hanging="2"/>
        <w:jc w:val="both"/>
        <w:rPr>
          <w:rFonts w:cs="Times New Roman"/>
        </w:rPr>
      </w:pPr>
      <w:r>
        <w:rPr>
          <w:rFonts w:cs="Times New Roman"/>
        </w:rPr>
        <w:t>Finansiāls atbalsts sportistiem viena kalendārā gada ietvaros var tikt piešķirts:</w:t>
      </w:r>
    </w:p>
    <w:p w14:paraId="5C497CDF" w14:textId="70DCE1C2" w:rsidR="00ED29CD" w:rsidRDefault="007F7D4B">
      <w:pPr>
        <w:numPr>
          <w:ilvl w:val="1"/>
          <w:numId w:val="3"/>
        </w:numPr>
        <w:spacing w:after="120"/>
        <w:ind w:left="0" w:hanging="2"/>
        <w:jc w:val="both"/>
        <w:rPr>
          <w:rFonts w:cs="Times New Roman"/>
        </w:rPr>
      </w:pPr>
      <w:r>
        <w:rPr>
          <w:rFonts w:cs="Times New Roman"/>
        </w:rPr>
        <w:t xml:space="preserve">līdz 400 </w:t>
      </w:r>
      <w:r w:rsidR="00D95D5D" w:rsidRPr="00D95D5D">
        <w:rPr>
          <w:rFonts w:cs="Times New Roman"/>
          <w:i/>
          <w:iCs/>
        </w:rPr>
        <w:t>euro</w:t>
      </w:r>
      <w:r>
        <w:rPr>
          <w:rFonts w:cs="Times New Roman"/>
        </w:rPr>
        <w:t xml:space="preserve"> U16 Latvijas izlases dalībniekiem un kandidātiem;</w:t>
      </w:r>
    </w:p>
    <w:p w14:paraId="0A4855E0" w14:textId="353346B4" w:rsidR="00ED29CD" w:rsidRDefault="007F7D4B">
      <w:pPr>
        <w:numPr>
          <w:ilvl w:val="1"/>
          <w:numId w:val="3"/>
        </w:numPr>
        <w:spacing w:after="120"/>
        <w:ind w:left="0" w:hanging="2"/>
        <w:jc w:val="both"/>
        <w:rPr>
          <w:rFonts w:cs="Times New Roman"/>
        </w:rPr>
      </w:pPr>
      <w:r>
        <w:rPr>
          <w:rFonts w:cs="Times New Roman"/>
        </w:rPr>
        <w:t xml:space="preserve">līdz 500 </w:t>
      </w:r>
      <w:r w:rsidR="00D95D5D" w:rsidRPr="00D95D5D">
        <w:rPr>
          <w:rFonts w:cs="Times New Roman"/>
          <w:i/>
          <w:iCs/>
        </w:rPr>
        <w:t>euro</w:t>
      </w:r>
      <w:r>
        <w:rPr>
          <w:rFonts w:cs="Times New Roman"/>
        </w:rPr>
        <w:t xml:space="preserve"> U18 Latvijas izlases dalībniekiem un kandidātiem;</w:t>
      </w:r>
    </w:p>
    <w:p w14:paraId="14132435" w14:textId="74361389" w:rsidR="00ED29CD" w:rsidRDefault="007F7D4B">
      <w:pPr>
        <w:numPr>
          <w:ilvl w:val="1"/>
          <w:numId w:val="3"/>
        </w:numPr>
        <w:spacing w:after="120"/>
        <w:ind w:left="0" w:hanging="2"/>
        <w:jc w:val="both"/>
        <w:rPr>
          <w:rFonts w:cs="Times New Roman"/>
        </w:rPr>
      </w:pPr>
      <w:r>
        <w:rPr>
          <w:rFonts w:cs="Times New Roman"/>
        </w:rPr>
        <w:t xml:space="preserve">līdz 1000 </w:t>
      </w:r>
      <w:r w:rsidR="00D95D5D" w:rsidRPr="00D95D5D">
        <w:rPr>
          <w:rFonts w:cs="Times New Roman"/>
          <w:i/>
          <w:iCs/>
        </w:rPr>
        <w:t>euro</w:t>
      </w:r>
      <w:r>
        <w:rPr>
          <w:rFonts w:cs="Times New Roman"/>
        </w:rPr>
        <w:t xml:space="preserve"> U20 Latvijas izlases dalībniekiem un kandidātiem;  </w:t>
      </w:r>
    </w:p>
    <w:p w14:paraId="3D60B0B6" w14:textId="1CAD61A5" w:rsidR="00ED29CD" w:rsidRDefault="007F7D4B">
      <w:pPr>
        <w:numPr>
          <w:ilvl w:val="1"/>
          <w:numId w:val="3"/>
        </w:numPr>
        <w:spacing w:after="120"/>
        <w:ind w:left="0" w:hanging="2"/>
        <w:jc w:val="both"/>
        <w:rPr>
          <w:rFonts w:cs="Times New Roman"/>
        </w:rPr>
      </w:pPr>
      <w:r>
        <w:rPr>
          <w:rFonts w:cs="Times New Roman"/>
        </w:rPr>
        <w:t xml:space="preserve">līdz 1500 </w:t>
      </w:r>
      <w:r w:rsidR="00D95D5D" w:rsidRPr="00D95D5D">
        <w:rPr>
          <w:rFonts w:cs="Times New Roman"/>
          <w:i/>
          <w:iCs/>
        </w:rPr>
        <w:t>euro</w:t>
      </w:r>
      <w:r>
        <w:rPr>
          <w:rFonts w:cs="Times New Roman"/>
        </w:rPr>
        <w:t xml:space="preserve"> U23 un pieaugušo Latvijas izlases dalībniekiem un kandidātiem.</w:t>
      </w:r>
    </w:p>
    <w:p w14:paraId="41681D72" w14:textId="77777777" w:rsidR="00ED29CD" w:rsidRDefault="007F7D4B">
      <w:pPr>
        <w:numPr>
          <w:ilvl w:val="0"/>
          <w:numId w:val="3"/>
        </w:numPr>
        <w:pBdr>
          <w:top w:val="nil"/>
          <w:left w:val="nil"/>
          <w:bottom w:val="nil"/>
          <w:right w:val="nil"/>
          <w:between w:val="nil"/>
        </w:pBdr>
        <w:spacing w:line="240" w:lineRule="auto"/>
        <w:ind w:left="0" w:hanging="2"/>
        <w:jc w:val="both"/>
        <w:rPr>
          <w:rFonts w:cs="Times New Roman"/>
          <w:color w:val="000000"/>
        </w:rPr>
      </w:pPr>
      <w:r>
        <w:rPr>
          <w:rFonts w:cs="Times New Roman"/>
        </w:rPr>
        <w:t>Finansiāls atbalsts sporta organizācijai viena kalendārā gada ietvaros var tikt piešķirts:</w:t>
      </w:r>
    </w:p>
    <w:p w14:paraId="523E6465" w14:textId="5B7929CE" w:rsidR="00ED29CD" w:rsidRDefault="007F7D4B">
      <w:pPr>
        <w:numPr>
          <w:ilvl w:val="1"/>
          <w:numId w:val="3"/>
        </w:numPr>
        <w:pBdr>
          <w:top w:val="nil"/>
          <w:left w:val="nil"/>
          <w:bottom w:val="nil"/>
          <w:right w:val="nil"/>
          <w:between w:val="nil"/>
        </w:pBdr>
        <w:spacing w:line="240" w:lineRule="auto"/>
        <w:ind w:left="0" w:hanging="2"/>
        <w:jc w:val="both"/>
        <w:rPr>
          <w:rFonts w:cs="Times New Roman"/>
          <w:color w:val="000000"/>
        </w:rPr>
      </w:pPr>
      <w:r>
        <w:rPr>
          <w:rFonts w:cs="Times New Roman"/>
        </w:rPr>
        <w:t xml:space="preserve">līdz 1600 </w:t>
      </w:r>
      <w:r w:rsidR="00D95D5D" w:rsidRPr="00D95D5D">
        <w:rPr>
          <w:rFonts w:cs="Times New Roman"/>
          <w:i/>
          <w:iCs/>
        </w:rPr>
        <w:t>euro</w:t>
      </w:r>
      <w:r>
        <w:rPr>
          <w:rFonts w:cs="Times New Roman"/>
        </w:rPr>
        <w:t xml:space="preserve"> sporta organfizācijas darbības nodrošināšanai;</w:t>
      </w:r>
    </w:p>
    <w:p w14:paraId="3E9E698F" w14:textId="3AD2125B" w:rsidR="00ED29CD" w:rsidRDefault="007F7D4B">
      <w:pPr>
        <w:numPr>
          <w:ilvl w:val="1"/>
          <w:numId w:val="3"/>
        </w:numPr>
        <w:pBdr>
          <w:top w:val="nil"/>
          <w:left w:val="nil"/>
          <w:bottom w:val="nil"/>
          <w:right w:val="nil"/>
          <w:between w:val="nil"/>
        </w:pBdr>
        <w:spacing w:line="240" w:lineRule="auto"/>
        <w:ind w:left="0" w:hanging="2"/>
        <w:jc w:val="both"/>
        <w:rPr>
          <w:rFonts w:cs="Times New Roman"/>
          <w:color w:val="000000"/>
        </w:rPr>
      </w:pPr>
      <w:r>
        <w:rPr>
          <w:rFonts w:cs="Times New Roman"/>
        </w:rPr>
        <w:t xml:space="preserve">līdz 500 </w:t>
      </w:r>
      <w:r w:rsidR="00D95D5D" w:rsidRPr="00D95D5D">
        <w:rPr>
          <w:rFonts w:cs="Times New Roman"/>
          <w:i/>
          <w:iCs/>
        </w:rPr>
        <w:t>euro</w:t>
      </w:r>
      <w:r>
        <w:rPr>
          <w:rFonts w:cs="Times New Roman"/>
        </w:rPr>
        <w:t xml:space="preserve"> sporta organizācijas trenera darbības nodrošināšanai.</w:t>
      </w:r>
    </w:p>
    <w:p w14:paraId="5E4457E2" w14:textId="77777777" w:rsidR="00ED29CD" w:rsidRDefault="007F7D4B">
      <w:pPr>
        <w:numPr>
          <w:ilvl w:val="0"/>
          <w:numId w:val="3"/>
        </w:numPr>
        <w:pBdr>
          <w:top w:val="nil"/>
          <w:left w:val="nil"/>
          <w:bottom w:val="nil"/>
          <w:right w:val="nil"/>
          <w:between w:val="nil"/>
        </w:pBdr>
        <w:spacing w:line="240" w:lineRule="auto"/>
        <w:ind w:left="0" w:hanging="2"/>
        <w:jc w:val="both"/>
        <w:rPr>
          <w:rFonts w:cs="Times New Roman"/>
        </w:rPr>
      </w:pPr>
      <w:r>
        <w:rPr>
          <w:rFonts w:cs="Times New Roman"/>
        </w:rPr>
        <w:t>Finansiāls atbalsts sportistam var tikt piešķirts, ja:</w:t>
      </w:r>
    </w:p>
    <w:p w14:paraId="7EEC5722" w14:textId="77777777" w:rsidR="00ED29CD" w:rsidRDefault="007F7D4B">
      <w:pPr>
        <w:numPr>
          <w:ilvl w:val="1"/>
          <w:numId w:val="3"/>
        </w:numPr>
        <w:pBdr>
          <w:top w:val="nil"/>
          <w:left w:val="nil"/>
          <w:bottom w:val="nil"/>
          <w:right w:val="nil"/>
          <w:between w:val="nil"/>
        </w:pBdr>
        <w:spacing w:line="240" w:lineRule="auto"/>
        <w:ind w:left="0" w:hanging="2"/>
        <w:jc w:val="both"/>
        <w:rPr>
          <w:rFonts w:cs="Times New Roman"/>
        </w:rPr>
      </w:pPr>
      <w:r>
        <w:rPr>
          <w:rFonts w:cs="Times New Roman"/>
        </w:rPr>
        <w:t>sportists ir Latvijas pilsonis vai ir piešķirts Latvijas nepilsoņa statuss;</w:t>
      </w:r>
    </w:p>
    <w:p w14:paraId="4BD7B1FB" w14:textId="77777777" w:rsidR="00ED29CD" w:rsidRDefault="007F7D4B">
      <w:pPr>
        <w:numPr>
          <w:ilvl w:val="1"/>
          <w:numId w:val="3"/>
        </w:numPr>
        <w:ind w:left="0" w:hanging="2"/>
        <w:jc w:val="both"/>
        <w:rPr>
          <w:rFonts w:cs="Times New Roman"/>
        </w:rPr>
      </w:pPr>
      <w:r>
        <w:rPr>
          <w:rFonts w:cs="Times New Roman"/>
        </w:rPr>
        <w:t>sportists ir Latvijas Republikas izlases komandas dalībnieks vai Latvijas Republikas izlases komandas kandidāts;</w:t>
      </w:r>
    </w:p>
    <w:p w14:paraId="2CD3C320" w14:textId="77777777" w:rsidR="00ED29CD" w:rsidRDefault="007F7D4B">
      <w:pPr>
        <w:numPr>
          <w:ilvl w:val="1"/>
          <w:numId w:val="3"/>
        </w:numPr>
        <w:ind w:left="0" w:hanging="2"/>
        <w:jc w:val="both"/>
        <w:rPr>
          <w:rFonts w:cs="Times New Roman"/>
        </w:rPr>
      </w:pPr>
      <w:r>
        <w:rPr>
          <w:rFonts w:cs="Times New Roman"/>
        </w:rPr>
        <w:t>iepriekšējā sezonā starptautiska mēroga sacensībās tika iegūta vieta pirmajā desmitniekā un/vai tajās tika popularizēts Ogres novada vai pašvaldības vārds;</w:t>
      </w:r>
    </w:p>
    <w:p w14:paraId="52F16D67" w14:textId="77777777" w:rsidR="00ED29CD" w:rsidRDefault="007F7D4B">
      <w:pPr>
        <w:numPr>
          <w:ilvl w:val="1"/>
          <w:numId w:val="3"/>
        </w:numPr>
        <w:ind w:left="0" w:hanging="2"/>
        <w:jc w:val="both"/>
        <w:rPr>
          <w:rFonts w:cs="Times New Roman"/>
        </w:rPr>
      </w:pPr>
      <w:r>
        <w:rPr>
          <w:rFonts w:cs="Times New Roman"/>
        </w:rPr>
        <w:t>ja sportists ir Ogres novada pašvaldības dibinātu profesionālās ievirzes sporta izglītības vai interešu izglītības iestāžu audzēknis vai Ogres novadā reģistrētas sporta organizācijas dalībnieki;</w:t>
      </w:r>
    </w:p>
    <w:p w14:paraId="12FEECE6" w14:textId="77777777" w:rsidR="00ED29CD" w:rsidRDefault="007F7D4B">
      <w:pPr>
        <w:numPr>
          <w:ilvl w:val="1"/>
          <w:numId w:val="3"/>
        </w:numPr>
        <w:ind w:left="0" w:hanging="2"/>
        <w:jc w:val="both"/>
        <w:rPr>
          <w:rFonts w:cs="Times New Roman"/>
        </w:rPr>
      </w:pPr>
      <w:r>
        <w:rPr>
          <w:rFonts w:cs="Times New Roman"/>
        </w:rPr>
        <w:t>sportists ir sporta veterāns, kura dzīvesvieta deklarēta Ogres novadā.   </w:t>
      </w:r>
    </w:p>
    <w:p w14:paraId="58D2FD48" w14:textId="77777777" w:rsidR="00ED29CD" w:rsidRDefault="007F7D4B">
      <w:pPr>
        <w:numPr>
          <w:ilvl w:val="0"/>
          <w:numId w:val="3"/>
        </w:numPr>
        <w:ind w:left="0" w:hanging="2"/>
        <w:jc w:val="both"/>
        <w:rPr>
          <w:rFonts w:cs="Times New Roman"/>
        </w:rPr>
      </w:pPr>
      <w:r>
        <w:rPr>
          <w:rFonts w:cs="Times New Roman"/>
        </w:rPr>
        <w:t>Finansiāls atbalsts sporta organizācijai var tikt piešķirts, ja:</w:t>
      </w:r>
    </w:p>
    <w:p w14:paraId="314BA92B" w14:textId="77777777" w:rsidR="00ED29CD" w:rsidRDefault="007F7D4B">
      <w:pPr>
        <w:numPr>
          <w:ilvl w:val="1"/>
          <w:numId w:val="3"/>
        </w:numPr>
        <w:ind w:left="0" w:hanging="2"/>
        <w:jc w:val="both"/>
        <w:rPr>
          <w:rFonts w:cs="Times New Roman"/>
        </w:rPr>
      </w:pPr>
      <w:r>
        <w:rPr>
          <w:rFonts w:cs="Times New Roman"/>
        </w:rPr>
        <w:t>Iepriekšējā gada periodā izpildās viens no minētajiem kritērijiem:</w:t>
      </w:r>
    </w:p>
    <w:p w14:paraId="3EA5B3AF" w14:textId="77777777" w:rsidR="00ED29CD" w:rsidRDefault="007F7D4B">
      <w:pPr>
        <w:numPr>
          <w:ilvl w:val="2"/>
          <w:numId w:val="3"/>
        </w:numPr>
        <w:ind w:left="0" w:hanging="2"/>
        <w:jc w:val="both"/>
        <w:rPr>
          <w:rFonts w:cs="Times New Roman"/>
        </w:rPr>
      </w:pPr>
      <w:r>
        <w:rPr>
          <w:rFonts w:cs="Times New Roman"/>
        </w:rPr>
        <w:t>sporta organizāciju pārstāvošiem sportistiem ir bijuši augsti sasniegumi sportā Latvijas čempionātā – vismaz trīs sportisti ieguvuši vietas pirmajā sešiniekā vai starptautiska mēroga sacensībās vismaz viens sportists, kas pārstāv sporta organizāciju, ieguvuši vietas pirmajā desmitniekā;</w:t>
      </w:r>
    </w:p>
    <w:p w14:paraId="75EB0AFA" w14:textId="77777777" w:rsidR="00ED29CD" w:rsidRDefault="007F7D4B">
      <w:pPr>
        <w:numPr>
          <w:ilvl w:val="2"/>
          <w:numId w:val="3"/>
        </w:numPr>
        <w:ind w:left="0" w:hanging="2"/>
        <w:jc w:val="both"/>
        <w:rPr>
          <w:rFonts w:cs="Times New Roman"/>
        </w:rPr>
      </w:pPr>
      <w:r>
        <w:rPr>
          <w:rFonts w:cs="Times New Roman"/>
        </w:rPr>
        <w:t>sporta organizāciju pārstāvoša komanda piedalās Sporta veida federācijas augstākās līgas vai starptautiska mēroga sacensībās un kādā no tām ir iegūta pirmā līdz sestā vieta;</w:t>
      </w:r>
    </w:p>
    <w:p w14:paraId="551100D2" w14:textId="77777777" w:rsidR="00ED29CD" w:rsidRDefault="007F7D4B">
      <w:pPr>
        <w:numPr>
          <w:ilvl w:val="2"/>
          <w:numId w:val="3"/>
        </w:numPr>
        <w:ind w:left="0" w:hanging="2"/>
        <w:jc w:val="both"/>
        <w:rPr>
          <w:rFonts w:cs="Times New Roman"/>
        </w:rPr>
      </w:pPr>
      <w:r>
        <w:rPr>
          <w:rFonts w:cs="Times New Roman"/>
        </w:rPr>
        <w:t>sporta organizācija nodrošina sporta veida attīstību Ogres novadā, nodrošinot pieejamību vismaz 3 vecuma grupās.</w:t>
      </w:r>
    </w:p>
    <w:p w14:paraId="085956A1" w14:textId="77777777" w:rsidR="00ED29CD" w:rsidRDefault="007F7D4B">
      <w:pPr>
        <w:numPr>
          <w:ilvl w:val="1"/>
          <w:numId w:val="3"/>
        </w:numPr>
        <w:ind w:left="0" w:hanging="2"/>
        <w:jc w:val="both"/>
        <w:rPr>
          <w:rFonts w:cs="Times New Roman"/>
        </w:rPr>
      </w:pPr>
      <w:r>
        <w:rPr>
          <w:rFonts w:cs="Times New Roman"/>
        </w:rPr>
        <w:t>sporta organizācija iepriekšējā gada laikā ir iesaistījusies sporta pasākumu organizēšanā Ogres novadā un piedalījusies citos pasākumos, kas saistīti ar augstiem sasniegumiem sportā vai sporta meistarības līmeņa paaugstināšanu konkrētajā sporta veidā;</w:t>
      </w:r>
    </w:p>
    <w:p w14:paraId="665D05E6" w14:textId="77777777" w:rsidR="00ED29CD" w:rsidRDefault="007F7D4B">
      <w:pPr>
        <w:numPr>
          <w:ilvl w:val="1"/>
          <w:numId w:val="3"/>
        </w:numPr>
        <w:ind w:left="0" w:hanging="2"/>
        <w:jc w:val="both"/>
        <w:rPr>
          <w:rFonts w:cs="Times New Roman"/>
        </w:rPr>
      </w:pPr>
      <w:r>
        <w:rPr>
          <w:rFonts w:cs="Times New Roman"/>
        </w:rPr>
        <w:t>vismaz 50% sporta organizācijas dalībnieku dzīvesvieta ir deklarēta pašvaldības administratīvajā teritorijā vai dalībnieks ir darba attiecībās ar pašvaldības administratīvajā teritorijā darbojošos juridisku personu, vai mācās pašvaldības izglītības iestādē.</w:t>
      </w:r>
    </w:p>
    <w:p w14:paraId="19B8373A" w14:textId="47975856" w:rsidR="00ED29CD" w:rsidRDefault="007F7D4B">
      <w:pPr>
        <w:numPr>
          <w:ilvl w:val="0"/>
          <w:numId w:val="3"/>
        </w:numPr>
        <w:ind w:left="0" w:hanging="2"/>
        <w:jc w:val="both"/>
        <w:rPr>
          <w:rFonts w:cs="Times New Roman"/>
        </w:rPr>
      </w:pPr>
      <w:r>
        <w:rPr>
          <w:rFonts w:cs="Times New Roman"/>
        </w:rPr>
        <w:t>Pašvaldības 3.1. punktā minētā atbalsta saņemšanai pretendents līdz kārtējā gada 30. oktobrim iesniedz Ogres novada Sporta centra izstrādātu pieteikuma formu, kura tiek publicēta Ogres novada un Ogres novada Sporta centra mājas lapā. Pieteikumu iesniedz pašvaldības Centrālās administrācijas Apmeklētāju pieņemšanas centrā vai, nosūt</w:t>
      </w:r>
      <w:r w:rsidR="00DE7BAC">
        <w:rPr>
          <w:rFonts w:cs="Times New Roman"/>
        </w:rPr>
        <w:t xml:space="preserve">ot elektroniski parakstītu uz elektronisko </w:t>
      </w:r>
      <w:r>
        <w:rPr>
          <w:rFonts w:cs="Times New Roman"/>
        </w:rPr>
        <w:t xml:space="preserve">pastu </w:t>
      </w:r>
      <w:hyperlink r:id="rId9">
        <w:r>
          <w:rPr>
            <w:rFonts w:cs="Times New Roman"/>
            <w:color w:val="0563C1"/>
            <w:u w:val="single"/>
          </w:rPr>
          <w:t>ogredome@ogresnovads.lv</w:t>
        </w:r>
      </w:hyperlink>
      <w:r>
        <w:rPr>
          <w:rFonts w:cs="Times New Roman"/>
        </w:rPr>
        <w:t>.</w:t>
      </w:r>
    </w:p>
    <w:p w14:paraId="4B2B6A69" w14:textId="77777777" w:rsidR="00ED29CD" w:rsidRDefault="007F7D4B">
      <w:pPr>
        <w:numPr>
          <w:ilvl w:val="0"/>
          <w:numId w:val="3"/>
        </w:numPr>
        <w:ind w:left="0" w:hanging="2"/>
        <w:jc w:val="both"/>
        <w:rPr>
          <w:rFonts w:cs="Times New Roman"/>
        </w:rPr>
      </w:pPr>
      <w:r>
        <w:rPr>
          <w:rFonts w:cs="Times New Roman"/>
        </w:rPr>
        <w:t>Lēmumu par noteikumos paredzētā pašvaldības finansiālā atbalsta piešķiršanu, izvērtējot pretendentu iesniegtos pieteikumus, pieņem pašvaldības dome.</w:t>
      </w:r>
    </w:p>
    <w:p w14:paraId="5B9E1CC7" w14:textId="77777777" w:rsidR="00ED29CD" w:rsidRDefault="007F7D4B">
      <w:pPr>
        <w:numPr>
          <w:ilvl w:val="0"/>
          <w:numId w:val="3"/>
        </w:numPr>
        <w:ind w:left="0" w:hanging="2"/>
        <w:jc w:val="both"/>
        <w:rPr>
          <w:rFonts w:cs="Times New Roman"/>
        </w:rPr>
      </w:pPr>
      <w:r>
        <w:rPr>
          <w:rFonts w:cs="Times New Roman"/>
        </w:rPr>
        <w:t>Ja nepieciešams atbalsts iepriekš neplānotām sacensībām, tad šo noteikumu 10. punktā minētais pieteikums jāiesniedz ne vēlāk kā 6 nedēļas pirms sporta aktivitātes datuma.</w:t>
      </w:r>
    </w:p>
    <w:p w14:paraId="5BC2E7F1" w14:textId="77777777" w:rsidR="00ED29CD" w:rsidRDefault="007F7D4B">
      <w:pPr>
        <w:numPr>
          <w:ilvl w:val="0"/>
          <w:numId w:val="3"/>
        </w:numPr>
        <w:ind w:left="0" w:hanging="2"/>
        <w:jc w:val="both"/>
        <w:rPr>
          <w:rFonts w:cs="Times New Roman"/>
        </w:rPr>
      </w:pPr>
      <w:r>
        <w:rPr>
          <w:rFonts w:cs="Times New Roman"/>
        </w:rPr>
        <w:t>Nomas maksas atlaides pašvaldībai piederošo telpu izmantošanai sporta aktivitāšu īstenošanai 50% apmērā piešķir:</w:t>
      </w:r>
    </w:p>
    <w:p w14:paraId="5F48E6BC" w14:textId="77777777" w:rsidR="00ED29CD" w:rsidRDefault="007F7D4B">
      <w:pPr>
        <w:numPr>
          <w:ilvl w:val="1"/>
          <w:numId w:val="3"/>
        </w:numPr>
        <w:ind w:left="0" w:hanging="2"/>
        <w:jc w:val="both"/>
        <w:rPr>
          <w:rFonts w:cs="Times New Roman"/>
        </w:rPr>
      </w:pPr>
      <w:r>
        <w:rPr>
          <w:rFonts w:cs="Times New Roman"/>
        </w:rPr>
        <w:t>sporta organizācijai, kas reģistrēta Ogres novadā un kuras vismaz 50% dalībnieku dzīvesvieta ir deklarēta pašvaldības administratīvajā teritorijā;</w:t>
      </w:r>
    </w:p>
    <w:p w14:paraId="0AC8A081" w14:textId="77777777" w:rsidR="00ED29CD" w:rsidRDefault="007F7D4B">
      <w:pPr>
        <w:numPr>
          <w:ilvl w:val="1"/>
          <w:numId w:val="3"/>
        </w:numPr>
        <w:ind w:left="0" w:hanging="2"/>
        <w:jc w:val="both"/>
        <w:rPr>
          <w:rFonts w:cs="Times New Roman"/>
        </w:rPr>
      </w:pPr>
      <w:r>
        <w:rPr>
          <w:rFonts w:cs="Times New Roman"/>
        </w:rPr>
        <w:t>Latvijas Sporta federāciju padomē atzīto sporta veidu federācijām sacensību organizēšanai, ja tajās piedalās Ogres novada sportisti vai sporta spēļu komandas;</w:t>
      </w:r>
    </w:p>
    <w:p w14:paraId="4DC21F0C" w14:textId="77777777" w:rsidR="00ED29CD" w:rsidRDefault="007F7D4B">
      <w:pPr>
        <w:numPr>
          <w:ilvl w:val="1"/>
          <w:numId w:val="3"/>
        </w:numPr>
        <w:ind w:left="0" w:hanging="2"/>
        <w:jc w:val="both"/>
        <w:rPr>
          <w:rFonts w:cs="Times New Roman"/>
        </w:rPr>
      </w:pPr>
      <w:r>
        <w:rPr>
          <w:rFonts w:cs="Times New Roman"/>
        </w:rPr>
        <w:t>Ogres novada amatieru čempionātu organizēšanai.</w:t>
      </w:r>
    </w:p>
    <w:p w14:paraId="2B2DF351" w14:textId="77777777" w:rsidR="00ED29CD" w:rsidRDefault="007F7D4B">
      <w:pPr>
        <w:numPr>
          <w:ilvl w:val="0"/>
          <w:numId w:val="3"/>
        </w:numPr>
        <w:ind w:left="0" w:hanging="2"/>
        <w:jc w:val="both"/>
        <w:rPr>
          <w:rFonts w:cs="Times New Roman"/>
        </w:rPr>
      </w:pPr>
      <w:r>
        <w:rPr>
          <w:rFonts w:cs="Times New Roman"/>
        </w:rPr>
        <w:t xml:space="preserve"> Nomas maksas atlaides pašvaldībai piederošo telpu izmantošanai Ogres novadā reģistrētām sporta organizācijām sporta aktivitāšu īstenošanai 100% apmērā piešķir, ja:</w:t>
      </w:r>
    </w:p>
    <w:p w14:paraId="1CDC29BE" w14:textId="6E9EDC1E" w:rsidR="00ED29CD" w:rsidRDefault="007F7D4B">
      <w:pPr>
        <w:numPr>
          <w:ilvl w:val="1"/>
          <w:numId w:val="3"/>
        </w:numPr>
        <w:ind w:left="0" w:hanging="2"/>
        <w:jc w:val="both"/>
        <w:rPr>
          <w:rFonts w:cs="Times New Roman"/>
        </w:rPr>
      </w:pPr>
      <w:r>
        <w:rPr>
          <w:rFonts w:cs="Times New Roman"/>
        </w:rPr>
        <w:t>Ogres novada sporta spēļu komandām, piedaloties Latvijas čempionātā, organizējot mājas spēles un treniņus un individuālajiem sportistiem, gatavojoties Latvijas valsts un/vai starptautiska mēroga sporta sacensībām;</w:t>
      </w:r>
    </w:p>
    <w:p w14:paraId="5F6F500D" w14:textId="1969AB53" w:rsidR="006707EE" w:rsidRDefault="006707EE">
      <w:pPr>
        <w:numPr>
          <w:ilvl w:val="1"/>
          <w:numId w:val="3"/>
        </w:numPr>
        <w:ind w:left="0" w:hanging="2"/>
        <w:jc w:val="both"/>
        <w:rPr>
          <w:rFonts w:cs="Times New Roman"/>
        </w:rPr>
      </w:pPr>
      <w:r>
        <w:rPr>
          <w:rFonts w:cs="Times New Roman"/>
        </w:rPr>
        <w:t>Ogres novadā reģistrētām privātām profesionālās ievirzes izglītības iestādēm akreditēto sporta programmu īstenošanai;</w:t>
      </w:r>
    </w:p>
    <w:p w14:paraId="453A2428" w14:textId="77777777" w:rsidR="00ED29CD" w:rsidRDefault="007F7D4B">
      <w:pPr>
        <w:numPr>
          <w:ilvl w:val="1"/>
          <w:numId w:val="3"/>
        </w:numPr>
        <w:ind w:left="0" w:hanging="2"/>
        <w:jc w:val="both"/>
        <w:rPr>
          <w:rFonts w:cs="Times New Roman"/>
        </w:rPr>
      </w:pPr>
      <w:r>
        <w:rPr>
          <w:rFonts w:cs="Times New Roman"/>
        </w:rPr>
        <w:t>nodarbībām personām ar noteiktu invaliditāti.</w:t>
      </w:r>
    </w:p>
    <w:p w14:paraId="6289ECF8" w14:textId="5E8320F7" w:rsidR="00ED29CD" w:rsidRDefault="007F7D4B">
      <w:pPr>
        <w:numPr>
          <w:ilvl w:val="0"/>
          <w:numId w:val="3"/>
        </w:numPr>
        <w:ind w:left="0" w:hanging="2"/>
        <w:jc w:val="both"/>
        <w:rPr>
          <w:rFonts w:cs="Times New Roman"/>
        </w:rPr>
      </w:pPr>
      <w:r>
        <w:rPr>
          <w:rFonts w:cs="Times New Roman"/>
        </w:rPr>
        <w:t>Nomas maksas atlaides saņemšanai organizācija iesniedz rakstisku pieteikumu ar dalībniekiem un dalībnieku deklarētajām adresēm pielikumā pašvaldības Centrālās administrācijas Apmeklētāju pieņemšanas centrā vai, nosūt</w:t>
      </w:r>
      <w:r w:rsidR="00DE7BAC">
        <w:rPr>
          <w:rFonts w:cs="Times New Roman"/>
        </w:rPr>
        <w:t xml:space="preserve">ot elektroniski parakstītu uz elektronisko </w:t>
      </w:r>
      <w:r>
        <w:rPr>
          <w:rFonts w:cs="Times New Roman"/>
        </w:rPr>
        <w:t xml:space="preserve">pastu </w:t>
      </w:r>
      <w:hyperlink r:id="rId10">
        <w:r>
          <w:rPr>
            <w:rFonts w:cs="Times New Roman"/>
            <w:color w:val="0563C1"/>
            <w:u w:val="single"/>
          </w:rPr>
          <w:t>ogredome@ogresnovads.lv</w:t>
        </w:r>
      </w:hyperlink>
      <w:r>
        <w:rPr>
          <w:rFonts w:cs="Times New Roman"/>
        </w:rPr>
        <w:t>.</w:t>
      </w:r>
    </w:p>
    <w:p w14:paraId="6054C926" w14:textId="77777777" w:rsidR="00ED29CD" w:rsidRDefault="007F7D4B">
      <w:pPr>
        <w:numPr>
          <w:ilvl w:val="0"/>
          <w:numId w:val="3"/>
        </w:numPr>
        <w:ind w:left="0" w:hanging="2"/>
        <w:jc w:val="both"/>
        <w:rPr>
          <w:rFonts w:cs="Times New Roman"/>
        </w:rPr>
      </w:pPr>
      <w:r>
        <w:rPr>
          <w:rFonts w:cs="Times New Roman"/>
        </w:rPr>
        <w:t>Apbalvojums var tikt piešķirts par sasniegtajiem panākumiem augstākā līmeņa sporta sacensībās sporta veidos, kuru federācijas ir atzinusi Latvijas Sporta Federāciju padome, sportistam, kura deklarētā dzīvesvietas adrese ir Ogres novada pašvaldības administratīvajā teritorijā, sporta spēļu komandai, kura pārstāv Ogres novadu, un sportista vai sporta komandas trenerim.</w:t>
      </w:r>
    </w:p>
    <w:p w14:paraId="2FB59597" w14:textId="77777777" w:rsidR="00ED29CD" w:rsidRDefault="007F7D4B">
      <w:pPr>
        <w:numPr>
          <w:ilvl w:val="0"/>
          <w:numId w:val="3"/>
        </w:numPr>
        <w:ind w:left="0" w:hanging="2"/>
        <w:jc w:val="both"/>
        <w:rPr>
          <w:rFonts w:cs="Times New Roman"/>
        </w:rPr>
      </w:pPr>
      <w:r>
        <w:rPr>
          <w:rFonts w:cs="Times New Roman"/>
        </w:rPr>
        <w:t>Apbalvojums sportistam un trenerim var tikt piešķirts:</w:t>
      </w:r>
    </w:p>
    <w:p w14:paraId="64389313" w14:textId="679484B0" w:rsidR="00ED29CD" w:rsidRDefault="007F7D4B">
      <w:pPr>
        <w:numPr>
          <w:ilvl w:val="1"/>
          <w:numId w:val="3"/>
        </w:numPr>
        <w:ind w:left="0" w:hanging="2"/>
        <w:jc w:val="both"/>
        <w:rPr>
          <w:rFonts w:cs="Times New Roman"/>
        </w:rPr>
      </w:pPr>
      <w:r>
        <w:rPr>
          <w:rFonts w:cs="Times New Roman"/>
        </w:rPr>
        <w:t>Eiropas mēroga sporta sacensībās (Kausa izcīņa, Eiropas čempionāts kopvērtējumā) par 1., 2., 3.</w:t>
      </w:r>
      <w:r w:rsidR="00DE7BAC">
        <w:rPr>
          <w:rFonts w:cs="Times New Roman"/>
        </w:rPr>
        <w:t xml:space="preserve"> </w:t>
      </w:r>
      <w:r>
        <w:rPr>
          <w:rFonts w:cs="Times New Roman"/>
        </w:rPr>
        <w:t xml:space="preserve">vietu, attiecīgi: 300 </w:t>
      </w:r>
      <w:r w:rsidR="00D95D5D" w:rsidRPr="00D95D5D">
        <w:rPr>
          <w:rFonts w:cs="Times New Roman"/>
          <w:i/>
          <w:iCs/>
        </w:rPr>
        <w:t>euro</w:t>
      </w:r>
      <w:r>
        <w:rPr>
          <w:rFonts w:cs="Times New Roman"/>
        </w:rPr>
        <w:t xml:space="preserve">, 200 </w:t>
      </w:r>
      <w:r w:rsidR="00D95D5D" w:rsidRPr="00D95D5D">
        <w:rPr>
          <w:rFonts w:cs="Times New Roman"/>
          <w:i/>
          <w:iCs/>
        </w:rPr>
        <w:t>euro</w:t>
      </w:r>
      <w:r>
        <w:rPr>
          <w:rFonts w:cs="Times New Roman"/>
        </w:rPr>
        <w:t xml:space="preserve"> 100 </w:t>
      </w:r>
      <w:r w:rsidR="00D95D5D" w:rsidRPr="00D95D5D">
        <w:rPr>
          <w:rFonts w:cs="Times New Roman"/>
          <w:i/>
          <w:iCs/>
        </w:rPr>
        <w:t>euro</w:t>
      </w:r>
      <w:r>
        <w:rPr>
          <w:rFonts w:cs="Times New Roman"/>
        </w:rPr>
        <w:t>;</w:t>
      </w:r>
    </w:p>
    <w:p w14:paraId="696F3C35" w14:textId="0FF65DF8" w:rsidR="00ED29CD" w:rsidRDefault="007F7D4B">
      <w:pPr>
        <w:numPr>
          <w:ilvl w:val="1"/>
          <w:numId w:val="3"/>
        </w:numPr>
        <w:ind w:left="0" w:hanging="2"/>
        <w:jc w:val="both"/>
        <w:rPr>
          <w:rFonts w:cs="Times New Roman"/>
        </w:rPr>
      </w:pPr>
      <w:r>
        <w:rPr>
          <w:rFonts w:cs="Times New Roman"/>
        </w:rPr>
        <w:t>Pasaules mēroga sporta sacensībās (Olimpiskās un Paraolimpiskās spēles, Kausa izcīņ</w:t>
      </w:r>
      <w:r w:rsidR="00675DB0">
        <w:rPr>
          <w:rFonts w:cs="Times New Roman"/>
        </w:rPr>
        <w:t>a</w:t>
      </w:r>
      <w:r>
        <w:rPr>
          <w:rFonts w:cs="Times New Roman"/>
        </w:rPr>
        <w:t xml:space="preserve">, Pasaules čempionātā kopvērtējumā) par 1., 2., 3. vietu, attiecīgi: 1000 </w:t>
      </w:r>
      <w:r w:rsidR="00D95D5D" w:rsidRPr="00D95D5D">
        <w:rPr>
          <w:rFonts w:cs="Times New Roman"/>
          <w:i/>
          <w:iCs/>
        </w:rPr>
        <w:t>euro</w:t>
      </w:r>
      <w:r>
        <w:rPr>
          <w:rFonts w:cs="Times New Roman"/>
        </w:rPr>
        <w:t xml:space="preserve">, 750 </w:t>
      </w:r>
      <w:r w:rsidR="00D95D5D" w:rsidRPr="00D95D5D">
        <w:rPr>
          <w:rFonts w:cs="Times New Roman"/>
          <w:i/>
          <w:iCs/>
        </w:rPr>
        <w:t>euro</w:t>
      </w:r>
      <w:r>
        <w:rPr>
          <w:rFonts w:cs="Times New Roman"/>
        </w:rPr>
        <w:t xml:space="preserve">, 500 </w:t>
      </w:r>
      <w:r w:rsidR="00D95D5D" w:rsidRPr="00D95D5D">
        <w:rPr>
          <w:rFonts w:cs="Times New Roman"/>
          <w:i/>
          <w:iCs/>
        </w:rPr>
        <w:t>euro</w:t>
      </w:r>
      <w:r>
        <w:rPr>
          <w:rFonts w:cs="Times New Roman"/>
        </w:rPr>
        <w:t>.</w:t>
      </w:r>
    </w:p>
    <w:p w14:paraId="6B65A434" w14:textId="77777777" w:rsidR="00ED29CD" w:rsidRDefault="007F7D4B">
      <w:pPr>
        <w:numPr>
          <w:ilvl w:val="0"/>
          <w:numId w:val="3"/>
        </w:numPr>
        <w:ind w:left="0" w:hanging="2"/>
        <w:jc w:val="both"/>
        <w:rPr>
          <w:rFonts w:cs="Times New Roman"/>
        </w:rPr>
      </w:pPr>
      <w:r>
        <w:rPr>
          <w:rFonts w:cs="Times New Roman"/>
        </w:rPr>
        <w:t>Apbalvojums sporta spēļu komandai var tikt piešķirts:</w:t>
      </w:r>
    </w:p>
    <w:p w14:paraId="35594EC2" w14:textId="2D5D4B16" w:rsidR="00ED29CD" w:rsidRDefault="007F7D4B">
      <w:pPr>
        <w:numPr>
          <w:ilvl w:val="1"/>
          <w:numId w:val="3"/>
        </w:numPr>
        <w:ind w:left="0" w:hanging="2"/>
        <w:jc w:val="both"/>
        <w:rPr>
          <w:rFonts w:cs="Times New Roman"/>
        </w:rPr>
      </w:pPr>
      <w:r>
        <w:rPr>
          <w:rFonts w:cs="Times New Roman"/>
        </w:rPr>
        <w:t xml:space="preserve">Eiropas mēroga sporta sacensībās (Kausa izcīņa, Eiropas čempionāts kopvērtējumā) par 1., 2., 3.vietu, attiecīgi: 1500 </w:t>
      </w:r>
      <w:r w:rsidR="00D95D5D" w:rsidRPr="00D95D5D">
        <w:rPr>
          <w:rFonts w:cs="Times New Roman"/>
          <w:i/>
          <w:iCs/>
        </w:rPr>
        <w:t>euro</w:t>
      </w:r>
      <w:r>
        <w:rPr>
          <w:rFonts w:cs="Times New Roman"/>
        </w:rPr>
        <w:t xml:space="preserve">, 1000 </w:t>
      </w:r>
      <w:r w:rsidR="00D95D5D" w:rsidRPr="00D95D5D">
        <w:rPr>
          <w:rFonts w:cs="Times New Roman"/>
          <w:i/>
          <w:iCs/>
        </w:rPr>
        <w:t>euro</w:t>
      </w:r>
      <w:r>
        <w:rPr>
          <w:rFonts w:cs="Times New Roman"/>
        </w:rPr>
        <w:t xml:space="preserve">, 700 </w:t>
      </w:r>
      <w:r w:rsidR="00D95D5D" w:rsidRPr="00D95D5D">
        <w:rPr>
          <w:rFonts w:cs="Times New Roman"/>
          <w:i/>
          <w:iCs/>
        </w:rPr>
        <w:t>euro</w:t>
      </w:r>
      <w:r>
        <w:rPr>
          <w:rFonts w:cs="Times New Roman"/>
        </w:rPr>
        <w:t>;</w:t>
      </w:r>
    </w:p>
    <w:p w14:paraId="3E2F49A9" w14:textId="545EE9C2" w:rsidR="00ED29CD" w:rsidRDefault="007F7D4B">
      <w:pPr>
        <w:numPr>
          <w:ilvl w:val="1"/>
          <w:numId w:val="3"/>
        </w:numPr>
        <w:ind w:left="0" w:hanging="2"/>
        <w:jc w:val="both"/>
        <w:rPr>
          <w:rFonts w:cs="Times New Roman"/>
        </w:rPr>
      </w:pPr>
      <w:r>
        <w:rPr>
          <w:rFonts w:cs="Times New Roman"/>
        </w:rPr>
        <w:t xml:space="preserve">Pasaules mēroga sporta sacensībās (Olimpiskās un Paraolimpiskās spēles, Kausa izcīņa, Pasaules čempionāts kopvērtējumā) par 1., 2., 3. vietu, attiecīgi 7000 </w:t>
      </w:r>
      <w:r w:rsidR="00D95D5D" w:rsidRPr="00D95D5D">
        <w:rPr>
          <w:rFonts w:cs="Times New Roman"/>
          <w:i/>
          <w:iCs/>
        </w:rPr>
        <w:t>euro</w:t>
      </w:r>
      <w:r>
        <w:rPr>
          <w:rFonts w:cs="Times New Roman"/>
        </w:rPr>
        <w:t xml:space="preserve">, 6000 </w:t>
      </w:r>
      <w:r w:rsidR="00D95D5D" w:rsidRPr="00D95D5D">
        <w:rPr>
          <w:rFonts w:cs="Times New Roman"/>
          <w:i/>
          <w:iCs/>
        </w:rPr>
        <w:t>euro</w:t>
      </w:r>
      <w:r>
        <w:rPr>
          <w:rFonts w:cs="Times New Roman"/>
        </w:rPr>
        <w:t xml:space="preserve">, 4000 </w:t>
      </w:r>
      <w:r w:rsidR="00D95D5D" w:rsidRPr="00D95D5D">
        <w:rPr>
          <w:rFonts w:cs="Times New Roman"/>
          <w:i/>
          <w:iCs/>
        </w:rPr>
        <w:t>euro</w:t>
      </w:r>
      <w:r>
        <w:rPr>
          <w:rFonts w:cs="Times New Roman"/>
        </w:rPr>
        <w:t>.</w:t>
      </w:r>
    </w:p>
    <w:p w14:paraId="3729A26D" w14:textId="402F3A1F" w:rsidR="00ED29CD" w:rsidRDefault="007F7D4B">
      <w:pPr>
        <w:numPr>
          <w:ilvl w:val="0"/>
          <w:numId w:val="3"/>
        </w:numPr>
        <w:ind w:left="0" w:hanging="2"/>
        <w:jc w:val="both"/>
        <w:rPr>
          <w:rFonts w:cs="Times New Roman"/>
        </w:rPr>
      </w:pPr>
      <w:r>
        <w:rPr>
          <w:rFonts w:cs="Times New Roman"/>
        </w:rPr>
        <w:t>Pieteikumu naudas balvas piešķiršanai, kā arī pārskatu par sportistu, sporta spēļu komandu un trenera īpašiem sasniegumiem sportā pašvaldībai iesniedz tekošā gada laikā, kad iegūtas godalgotās vietas, pašvaldības Centrālās administrācijas “Ogres novada pašvaldība” Apmeklētāju pieņemšanas centrā vai, nosūtot elektroniski parakstītu uz e</w:t>
      </w:r>
      <w:r w:rsidR="00DE7BAC">
        <w:rPr>
          <w:rFonts w:cs="Times New Roman"/>
        </w:rPr>
        <w:t xml:space="preserve">lektronisko </w:t>
      </w:r>
      <w:r>
        <w:rPr>
          <w:rFonts w:cs="Times New Roman"/>
        </w:rPr>
        <w:t xml:space="preserve">pastu </w:t>
      </w:r>
      <w:hyperlink r:id="rId11">
        <w:r>
          <w:rPr>
            <w:rFonts w:cs="Times New Roman"/>
            <w:color w:val="0563C1"/>
            <w:u w:val="single"/>
          </w:rPr>
          <w:t>ogredome@ogresnovads.lv</w:t>
        </w:r>
      </w:hyperlink>
      <w:r>
        <w:rPr>
          <w:rFonts w:cs="Times New Roman"/>
        </w:rPr>
        <w:t xml:space="preserve">. </w:t>
      </w:r>
    </w:p>
    <w:p w14:paraId="5348F4C1" w14:textId="77777777" w:rsidR="00ED29CD" w:rsidRDefault="00ED29CD">
      <w:pPr>
        <w:pBdr>
          <w:top w:val="nil"/>
          <w:left w:val="nil"/>
          <w:bottom w:val="nil"/>
          <w:right w:val="nil"/>
          <w:between w:val="nil"/>
        </w:pBdr>
        <w:spacing w:line="240" w:lineRule="auto"/>
        <w:ind w:left="0" w:hanging="2"/>
        <w:jc w:val="both"/>
        <w:rPr>
          <w:rFonts w:cs="Times New Roman"/>
        </w:rPr>
      </w:pPr>
    </w:p>
    <w:p w14:paraId="30E2830E" w14:textId="77777777" w:rsidR="00ED29CD" w:rsidRDefault="007F7D4B">
      <w:pPr>
        <w:ind w:left="0" w:hanging="2"/>
        <w:jc w:val="center"/>
        <w:rPr>
          <w:rFonts w:cs="Times New Roman"/>
        </w:rPr>
      </w:pPr>
      <w:r>
        <w:rPr>
          <w:rFonts w:cs="Times New Roman"/>
          <w:b/>
        </w:rPr>
        <w:t>IV. Piešķirtā atbalsta izsniegšanas kārtība un izpildes nosacījumi</w:t>
      </w:r>
    </w:p>
    <w:p w14:paraId="7CCA7BFC" w14:textId="77777777" w:rsidR="00ED29CD" w:rsidRDefault="00ED29CD">
      <w:pPr>
        <w:pBdr>
          <w:top w:val="nil"/>
          <w:left w:val="nil"/>
          <w:bottom w:val="nil"/>
          <w:right w:val="nil"/>
          <w:between w:val="nil"/>
        </w:pBdr>
        <w:spacing w:line="240" w:lineRule="auto"/>
        <w:ind w:left="0" w:hanging="2"/>
        <w:jc w:val="both"/>
        <w:rPr>
          <w:rFonts w:cs="Times New Roman"/>
        </w:rPr>
      </w:pPr>
    </w:p>
    <w:p w14:paraId="7F0372D2" w14:textId="77777777" w:rsidR="00ED29CD" w:rsidRDefault="007F7D4B">
      <w:pPr>
        <w:numPr>
          <w:ilvl w:val="0"/>
          <w:numId w:val="3"/>
        </w:numPr>
        <w:ind w:left="0" w:hanging="2"/>
        <w:jc w:val="both"/>
        <w:rPr>
          <w:rFonts w:cs="Times New Roman"/>
        </w:rPr>
      </w:pPr>
      <w:r>
        <w:rPr>
          <w:rFonts w:cs="Times New Roman"/>
        </w:rPr>
        <w:t xml:space="preserve">Šo noteikumu 6. un 7. punktā noteiktais finansiālais atbalsts pēc pieņemtā Domes lēmuma tiek izmaksāts sportistam vai sporta organizācijai, apmaksājot viņa iesniegtos rēķinus, ar noteikumu, ka tas nepārsniedz piešķirtā atbalsta apjomu un tie atbilst finansiālā atbalsta piešķiršanas mērķim vai tiek ieskaitīta Sporta organizācijas kontā saskaņā ar parakstīto vienošanos par finansiālo atbalstu. </w:t>
      </w:r>
    </w:p>
    <w:p w14:paraId="4258E14B" w14:textId="77777777" w:rsidR="00ED29CD" w:rsidRDefault="007F7D4B">
      <w:pPr>
        <w:numPr>
          <w:ilvl w:val="0"/>
          <w:numId w:val="3"/>
        </w:numPr>
        <w:ind w:left="0" w:hanging="2"/>
        <w:jc w:val="both"/>
        <w:rPr>
          <w:rFonts w:cs="Times New Roman"/>
        </w:rPr>
      </w:pPr>
      <w:r>
        <w:rPr>
          <w:rFonts w:cs="Times New Roman"/>
        </w:rPr>
        <w:t>Šo noteikumu 13. punktā noteiktas atbalsts tiek piešķirts, paredzot piešķirto atlaidi telpu nomas līgumā.</w:t>
      </w:r>
    </w:p>
    <w:p w14:paraId="66C7CF96" w14:textId="77777777" w:rsidR="00ED29CD" w:rsidRDefault="007F7D4B">
      <w:pPr>
        <w:numPr>
          <w:ilvl w:val="0"/>
          <w:numId w:val="3"/>
        </w:numPr>
        <w:ind w:left="0" w:hanging="2"/>
        <w:jc w:val="both"/>
        <w:rPr>
          <w:rFonts w:cs="Times New Roman"/>
        </w:rPr>
      </w:pPr>
      <w:r>
        <w:rPr>
          <w:rFonts w:cs="Times New Roman"/>
        </w:rPr>
        <w:t>Šo noteikumu 17. un 18. punktā noteiktais finansiālais atbalsts tiek izmaksāts saskaņā ar Domes lēmumā noteikto.</w:t>
      </w:r>
    </w:p>
    <w:p w14:paraId="1A73A96D" w14:textId="77777777" w:rsidR="00ED29CD" w:rsidRDefault="00ED29CD">
      <w:pPr>
        <w:ind w:left="0" w:hanging="2"/>
        <w:jc w:val="both"/>
        <w:rPr>
          <w:rFonts w:cs="Times New Roman"/>
        </w:rPr>
      </w:pPr>
    </w:p>
    <w:p w14:paraId="62377EB5" w14:textId="77777777" w:rsidR="00ED29CD" w:rsidRDefault="007F7D4B">
      <w:pPr>
        <w:spacing w:after="120"/>
        <w:ind w:left="0" w:hanging="2"/>
        <w:jc w:val="center"/>
        <w:rPr>
          <w:rFonts w:cs="Times New Roman"/>
        </w:rPr>
      </w:pPr>
      <w:r>
        <w:rPr>
          <w:rFonts w:cs="Times New Roman"/>
          <w:b/>
        </w:rPr>
        <w:t>V. Pieteikuma izskatīšana un lēmuma pieņemšana</w:t>
      </w:r>
    </w:p>
    <w:p w14:paraId="0604C3DE" w14:textId="0B4D6B32" w:rsidR="00ED29CD" w:rsidRDefault="007F7D4B">
      <w:pPr>
        <w:numPr>
          <w:ilvl w:val="0"/>
          <w:numId w:val="3"/>
        </w:numPr>
        <w:spacing w:after="120"/>
        <w:ind w:left="0" w:hanging="2"/>
        <w:jc w:val="both"/>
        <w:rPr>
          <w:rFonts w:cs="Times New Roman"/>
        </w:rPr>
      </w:pPr>
      <w:r>
        <w:rPr>
          <w:rFonts w:cs="Times New Roman"/>
        </w:rPr>
        <w:t>Ogres novada pašvaldības Centrālās administrācijas Kanceleja reģistrē un Ogres novada sporta centrs apkopo un izvērtē pašvaldībā iesniegtos sportistu un sporta organizāciju dokumentus un par tiem sniedz motivētu atzinumu Ogres novada pašvaldības Sporta attīstības konsultatīva</w:t>
      </w:r>
      <w:r w:rsidR="00675DB0">
        <w:rPr>
          <w:rFonts w:cs="Times New Roman"/>
        </w:rPr>
        <w:t>i</w:t>
      </w:r>
      <w:r>
        <w:rPr>
          <w:rFonts w:cs="Times New Roman"/>
        </w:rPr>
        <w:t xml:space="preserve"> komisijai (turpmāk - Komisija), kura sagatavo un iesniedz pašvaldībai savus priekšlikumus par nākošajā kalendārajā gadā atbalstāmiem sportistiem un sporta organizācijām un attiecīgi budžetā paredzamo finanšu līdzekļu apjomu sporta finansiālajam atbalstam.</w:t>
      </w:r>
    </w:p>
    <w:p w14:paraId="7FDAD484" w14:textId="3416022E" w:rsidR="00ED29CD" w:rsidRDefault="007F7D4B">
      <w:pPr>
        <w:numPr>
          <w:ilvl w:val="0"/>
          <w:numId w:val="3"/>
        </w:numPr>
        <w:spacing w:after="120"/>
        <w:ind w:left="0" w:hanging="2"/>
        <w:jc w:val="both"/>
        <w:rPr>
          <w:rFonts w:cs="Times New Roman"/>
        </w:rPr>
      </w:pPr>
      <w:r>
        <w:rPr>
          <w:rFonts w:cs="Times New Roman"/>
        </w:rPr>
        <w:t>Ogres novada pašvaldības Centrālā administrācijas Kanceleja reģistrē un Ogres novada sporta centrs apkopo un izvērtē pašvaldībā iesniegtos pieteikumus sporta bāžu atlaižu piešķiršanai un par tiem sniedz motivētu atzinumu Komisijai, kura sagatavo un iesniedz paš</w:t>
      </w:r>
      <w:r w:rsidR="00675DB0">
        <w:rPr>
          <w:rFonts w:cs="Times New Roman"/>
        </w:rPr>
        <w:t>v</w:t>
      </w:r>
      <w:r>
        <w:rPr>
          <w:rFonts w:cs="Times New Roman"/>
        </w:rPr>
        <w:t>aldībai priekšlikumus par atlaides piešķiršanu sporta bāžu nomai. Lēmumu  par sporta bāžu nomas atlaižu piešķiršanu pieņem un sagatavo Ogres novada pašvaldības Centrālās administrācijas Nekustamo īpašumu pārvaldes nodaļa.</w:t>
      </w:r>
    </w:p>
    <w:p w14:paraId="0917C6FD" w14:textId="77777777" w:rsidR="00ED29CD" w:rsidRDefault="007F7D4B">
      <w:pPr>
        <w:numPr>
          <w:ilvl w:val="0"/>
          <w:numId w:val="3"/>
        </w:numPr>
        <w:spacing w:after="120"/>
        <w:ind w:left="0" w:hanging="2"/>
        <w:jc w:val="both"/>
        <w:rPr>
          <w:rFonts w:cs="Times New Roman"/>
        </w:rPr>
      </w:pPr>
      <w:r>
        <w:rPr>
          <w:rFonts w:cs="Times New Roman"/>
        </w:rPr>
        <w:t>Ogres novada Centrālās administrācijas Kanceleja reģistrē un Ogres novada Sporta centrs izvērtē pašvaldībā iesniegtos pieteikumus apbalvojumu piešķiršanai un sniedz motivētu atzinumu Komisijai, kura pozitīva lēmuma gadījumā sagatavo pamatotu priekšlikumu pašvaldībai par pašvaldības atbalsta piešķiršanu sportistiem vai sporta organizācijām</w:t>
      </w:r>
      <w:r>
        <w:rPr>
          <w:rFonts w:cs="Times New Roman"/>
          <w:b/>
        </w:rPr>
        <w:t xml:space="preserve"> </w:t>
      </w:r>
      <w:r>
        <w:rPr>
          <w:rFonts w:cs="Times New Roman"/>
        </w:rPr>
        <w:t xml:space="preserve">un iesniedz to Ogres novada Domes Kultūras, sporta un jaunatnes komitejai lēmumprojekta sagatavošanai. </w:t>
      </w:r>
    </w:p>
    <w:p w14:paraId="70399546" w14:textId="77777777" w:rsidR="00ED29CD" w:rsidRDefault="007F7D4B">
      <w:pPr>
        <w:numPr>
          <w:ilvl w:val="0"/>
          <w:numId w:val="3"/>
        </w:numPr>
        <w:spacing w:after="120"/>
        <w:ind w:left="0" w:hanging="2"/>
        <w:jc w:val="both"/>
        <w:rPr>
          <w:rFonts w:cs="Times New Roman"/>
        </w:rPr>
      </w:pPr>
      <w:r>
        <w:rPr>
          <w:rFonts w:cs="Times New Roman"/>
        </w:rPr>
        <w:t>Komisija ir tiesīga sagatavot pamatotu priekšlikumu pašvaldībai par apbalvojumu piešķiršanu bez sportista vai sporta organizācijas pieteikuma.</w:t>
      </w:r>
    </w:p>
    <w:p w14:paraId="6C209590" w14:textId="77777777" w:rsidR="00ED29CD" w:rsidRDefault="007F7D4B">
      <w:pPr>
        <w:numPr>
          <w:ilvl w:val="0"/>
          <w:numId w:val="3"/>
        </w:numPr>
        <w:ind w:left="0" w:hanging="2"/>
        <w:jc w:val="both"/>
        <w:rPr>
          <w:rFonts w:cs="Times New Roman"/>
        </w:rPr>
      </w:pPr>
      <w:r>
        <w:rPr>
          <w:rFonts w:cs="Times New Roman"/>
        </w:rPr>
        <w:t>Pašvaldība pieteikuma par apbalvošanas piešķiršanu izskatīšanas procesā ir tiesīga pieprasīt atzinumu par sportistu, sporta organizāciju, sporta komandu vai treneri no Latvijas Sporta Federāciju padomē atzītas attiecīgā sporta veida Sporta Federācijas.</w:t>
      </w:r>
    </w:p>
    <w:p w14:paraId="3916AE53" w14:textId="77777777" w:rsidR="00ED29CD" w:rsidRDefault="007F7D4B">
      <w:pPr>
        <w:numPr>
          <w:ilvl w:val="0"/>
          <w:numId w:val="3"/>
        </w:numPr>
        <w:spacing w:after="120"/>
        <w:ind w:left="0" w:hanging="2"/>
        <w:jc w:val="both"/>
        <w:rPr>
          <w:rFonts w:cs="Times New Roman"/>
        </w:rPr>
      </w:pPr>
      <w:r>
        <w:rPr>
          <w:rFonts w:cs="Times New Roman"/>
          <w:color w:val="000000"/>
        </w:rPr>
        <w:t>Komisija, izskatot sportistu un sporta organizāciju pieteikumu pamatotību, ņem vērā šādus kritērijus:</w:t>
      </w:r>
    </w:p>
    <w:p w14:paraId="362A671E" w14:textId="77777777" w:rsidR="00ED29CD" w:rsidRDefault="007F7D4B">
      <w:pPr>
        <w:numPr>
          <w:ilvl w:val="1"/>
          <w:numId w:val="3"/>
        </w:numPr>
        <w:spacing w:after="120"/>
        <w:ind w:left="0" w:hanging="2"/>
        <w:jc w:val="both"/>
        <w:rPr>
          <w:rFonts w:cs="Times New Roman"/>
        </w:rPr>
      </w:pPr>
      <w:r>
        <w:rPr>
          <w:rFonts w:cs="Times New Roman"/>
          <w:color w:val="000000"/>
        </w:rPr>
        <w:t>līdzšinējās darbības (sportā) vērtējumu;</w:t>
      </w:r>
    </w:p>
    <w:p w14:paraId="13C2AFE2" w14:textId="77777777" w:rsidR="00ED29CD" w:rsidRDefault="007F7D4B">
      <w:pPr>
        <w:numPr>
          <w:ilvl w:val="1"/>
          <w:numId w:val="3"/>
        </w:numPr>
        <w:spacing w:after="120"/>
        <w:ind w:left="0" w:hanging="2"/>
        <w:jc w:val="both"/>
        <w:rPr>
          <w:rFonts w:cs="Times New Roman"/>
        </w:rPr>
      </w:pPr>
      <w:r>
        <w:rPr>
          <w:rFonts w:cs="Times New Roman"/>
          <w:color w:val="000000"/>
        </w:rPr>
        <w:t>sporta veida popularitāti Ogres novada iedzīvotāju vidū;</w:t>
      </w:r>
    </w:p>
    <w:p w14:paraId="2EE23D9B" w14:textId="77777777" w:rsidR="00ED29CD" w:rsidRDefault="007F7D4B">
      <w:pPr>
        <w:numPr>
          <w:ilvl w:val="1"/>
          <w:numId w:val="3"/>
        </w:numPr>
        <w:spacing w:after="120"/>
        <w:ind w:left="0" w:hanging="2"/>
        <w:jc w:val="both"/>
        <w:rPr>
          <w:rFonts w:cs="Times New Roman"/>
        </w:rPr>
      </w:pPr>
      <w:r>
        <w:rPr>
          <w:rFonts w:cs="Times New Roman"/>
          <w:color w:val="000000"/>
        </w:rPr>
        <w:t>sporta veida tradīcijas Ogres novadā un valstī;</w:t>
      </w:r>
    </w:p>
    <w:p w14:paraId="3862283E" w14:textId="77777777" w:rsidR="00ED29CD" w:rsidRDefault="007F7D4B">
      <w:pPr>
        <w:numPr>
          <w:ilvl w:val="1"/>
          <w:numId w:val="3"/>
        </w:numPr>
        <w:spacing w:after="120"/>
        <w:ind w:left="0" w:hanging="2"/>
        <w:jc w:val="both"/>
        <w:rPr>
          <w:rFonts w:cs="Times New Roman"/>
        </w:rPr>
      </w:pPr>
      <w:r>
        <w:rPr>
          <w:rFonts w:cs="Times New Roman"/>
          <w:color w:val="000000"/>
        </w:rPr>
        <w:t>sportisko rezultātu līmeni un nozīmi;</w:t>
      </w:r>
    </w:p>
    <w:p w14:paraId="28AEB08F" w14:textId="77777777" w:rsidR="00ED29CD" w:rsidRDefault="007F7D4B">
      <w:pPr>
        <w:numPr>
          <w:ilvl w:val="1"/>
          <w:numId w:val="3"/>
        </w:numPr>
        <w:spacing w:after="120"/>
        <w:ind w:left="0" w:hanging="2"/>
        <w:jc w:val="both"/>
        <w:rPr>
          <w:rFonts w:cs="Times New Roman"/>
        </w:rPr>
      </w:pPr>
      <w:r>
        <w:rPr>
          <w:rFonts w:cs="Times New Roman"/>
          <w:color w:val="000000"/>
        </w:rPr>
        <w:t>citu finansējuma avotu un pašfinansējuma apjomu;</w:t>
      </w:r>
    </w:p>
    <w:p w14:paraId="50B83637" w14:textId="77777777" w:rsidR="00ED29CD" w:rsidRDefault="007F7D4B">
      <w:pPr>
        <w:numPr>
          <w:ilvl w:val="1"/>
          <w:numId w:val="3"/>
        </w:numPr>
        <w:spacing w:after="120"/>
        <w:ind w:left="0" w:hanging="2"/>
        <w:jc w:val="both"/>
        <w:rPr>
          <w:rFonts w:cs="Times New Roman"/>
        </w:rPr>
      </w:pPr>
      <w:r>
        <w:rPr>
          <w:rFonts w:cs="Times New Roman"/>
          <w:color w:val="000000"/>
        </w:rPr>
        <w:t>pašvaldības budžetā sportam iedalīto līdzekļu apjomu.</w:t>
      </w:r>
    </w:p>
    <w:p w14:paraId="4604B4C5" w14:textId="77777777" w:rsidR="00ED29CD" w:rsidRDefault="007F7D4B">
      <w:pPr>
        <w:numPr>
          <w:ilvl w:val="0"/>
          <w:numId w:val="3"/>
        </w:numPr>
        <w:spacing w:after="120"/>
        <w:ind w:left="0" w:hanging="2"/>
        <w:jc w:val="both"/>
        <w:rPr>
          <w:rFonts w:cs="Times New Roman"/>
        </w:rPr>
      </w:pPr>
      <w:r>
        <w:rPr>
          <w:rFonts w:cs="Times New Roman"/>
        </w:rPr>
        <w:t>Ja pieteikums finansiāla atbalsta saņemšanai tiek iesniegts pēc tekošā gada budžeta apstiprināšanas, Komisija</w:t>
      </w:r>
      <w:r>
        <w:rPr>
          <w:rFonts w:cs="Times New Roman"/>
          <w:color w:val="000000"/>
        </w:rPr>
        <w:t xml:space="preserve"> pozitīva lēmuma gad</w:t>
      </w:r>
      <w:r>
        <w:rPr>
          <w:rFonts w:cs="Times New Roman"/>
        </w:rPr>
        <w:t xml:space="preserve">ījumā </w:t>
      </w:r>
      <w:r>
        <w:rPr>
          <w:rFonts w:cs="Times New Roman"/>
          <w:color w:val="000000"/>
        </w:rPr>
        <w:t xml:space="preserve">sagatavo </w:t>
      </w:r>
      <w:r>
        <w:rPr>
          <w:rFonts w:cs="Times New Roman"/>
        </w:rPr>
        <w:t xml:space="preserve">pamatotu priekšlikumu </w:t>
      </w:r>
      <w:r>
        <w:rPr>
          <w:rFonts w:cs="Times New Roman"/>
          <w:color w:val="000000"/>
        </w:rPr>
        <w:t xml:space="preserve">pašvaldībai par pašvaldības atbalsta piešķiršanu sportistiem </w:t>
      </w:r>
      <w:r>
        <w:rPr>
          <w:rFonts w:cs="Times New Roman"/>
        </w:rPr>
        <w:t xml:space="preserve">vai </w:t>
      </w:r>
      <w:r>
        <w:rPr>
          <w:rFonts w:cs="Times New Roman"/>
          <w:color w:val="000000"/>
        </w:rPr>
        <w:t>sporta organizācijām</w:t>
      </w:r>
      <w:r>
        <w:rPr>
          <w:rFonts w:cs="Times New Roman"/>
          <w:b/>
          <w:color w:val="000000"/>
        </w:rPr>
        <w:t xml:space="preserve"> </w:t>
      </w:r>
      <w:r>
        <w:rPr>
          <w:rFonts w:cs="Times New Roman"/>
          <w:color w:val="000000"/>
        </w:rPr>
        <w:t xml:space="preserve">un iesniedz to Ogres novada Domes </w:t>
      </w:r>
      <w:r>
        <w:rPr>
          <w:rFonts w:cs="Times New Roman"/>
        </w:rPr>
        <w:t>Kultūras, sporta un jaunatnes komitejai</w:t>
      </w:r>
      <w:r>
        <w:rPr>
          <w:rFonts w:cs="Times New Roman"/>
          <w:color w:val="000000"/>
        </w:rPr>
        <w:t xml:space="preserve">.  </w:t>
      </w:r>
    </w:p>
    <w:p w14:paraId="3D97CCC6" w14:textId="77777777" w:rsidR="00ED29CD" w:rsidRDefault="007F7D4B">
      <w:pPr>
        <w:numPr>
          <w:ilvl w:val="0"/>
          <w:numId w:val="3"/>
        </w:numPr>
        <w:spacing w:after="120"/>
        <w:ind w:left="0" w:hanging="2"/>
        <w:jc w:val="both"/>
        <w:rPr>
          <w:rFonts w:cs="Times New Roman"/>
        </w:rPr>
      </w:pPr>
      <w:r>
        <w:rPr>
          <w:rFonts w:cs="Times New Roman"/>
          <w:color w:val="000000"/>
        </w:rPr>
        <w:t>Lēmumu par finansiālā atbalsta piešķiršanu/noraidīšanu konkrētajam sportistam vai sporta organizācijai</w:t>
      </w:r>
      <w:r>
        <w:rPr>
          <w:rFonts w:cs="Times New Roman"/>
          <w:b/>
          <w:color w:val="000000"/>
        </w:rPr>
        <w:t xml:space="preserve"> </w:t>
      </w:r>
      <w:r>
        <w:rPr>
          <w:rFonts w:cs="Times New Roman"/>
          <w:color w:val="000000"/>
        </w:rPr>
        <w:t>pieņem pašvaldības dome, ņemot vērā Komisijas priekšlikumus un  pašvaldības budžetā šim mērķim paredzētos finanšu līdzekļus.</w:t>
      </w:r>
    </w:p>
    <w:p w14:paraId="03978E4B" w14:textId="06368D8B" w:rsidR="00ED29CD" w:rsidRDefault="007F7D4B">
      <w:pPr>
        <w:numPr>
          <w:ilvl w:val="0"/>
          <w:numId w:val="3"/>
        </w:numPr>
        <w:ind w:left="0" w:hanging="2"/>
        <w:jc w:val="both"/>
        <w:rPr>
          <w:rFonts w:cs="Times New Roman"/>
        </w:rPr>
      </w:pPr>
      <w:r>
        <w:rPr>
          <w:rFonts w:cs="Times New Roman"/>
        </w:rPr>
        <w:t>Ar atsevišķu pašvaldības domes lēmumu var tikt piešķirts pašvaldības finansiālais atbalsts, kas pārsniedz šo noteikumu 6. un 7.punktā minētās summas par īpašiem sasniegumiem sportā, ja sportists vai sporta organizācija, pārstāvot Ogres novadu, oficiālajās pieaugušo augsta līmeņa Latvijas valsts vai starptautiska mēroga sacensībās individuāli vai komandas sastāvā, izcīnījuši īpašus sasniegumus sporta veidā, kura federācija ir atzīta Latvijas Sporta federāciju padomē.</w:t>
      </w:r>
    </w:p>
    <w:p w14:paraId="683A75DC" w14:textId="77777777" w:rsidR="00ED29CD" w:rsidRDefault="007F7D4B">
      <w:pPr>
        <w:numPr>
          <w:ilvl w:val="0"/>
          <w:numId w:val="3"/>
        </w:numPr>
        <w:spacing w:after="120"/>
        <w:ind w:left="0" w:hanging="2"/>
        <w:jc w:val="both"/>
        <w:rPr>
          <w:rFonts w:cs="Times New Roman"/>
        </w:rPr>
      </w:pPr>
      <w:r>
        <w:rPr>
          <w:rFonts w:cs="Times New Roman"/>
        </w:rPr>
        <w:t>Par pieņemto pašvaldības domes lēmumu sportistam vai sporta organizācijai tiek paziņots Paziņošanas likumā noteiktajā kārtībā.</w:t>
      </w:r>
    </w:p>
    <w:p w14:paraId="25C875FB" w14:textId="77777777" w:rsidR="00ED29CD" w:rsidRDefault="007F7D4B">
      <w:pPr>
        <w:numPr>
          <w:ilvl w:val="0"/>
          <w:numId w:val="3"/>
        </w:numPr>
        <w:spacing w:after="120"/>
        <w:ind w:left="0" w:hanging="2"/>
        <w:jc w:val="both"/>
        <w:rPr>
          <w:rFonts w:cs="Times New Roman"/>
        </w:rPr>
      </w:pPr>
      <w:r>
        <w:rPr>
          <w:rFonts w:cs="Times New Roman"/>
          <w:color w:val="000000"/>
        </w:rPr>
        <w:t xml:space="preserve">Komisijas faktisko rīcību var apstrīdēt pašvaldības domē, bet pašvaldības domes lēmumu – Administratīvajā rajona tiesā normatīvajos aktos noteiktajā kārtībā. </w:t>
      </w:r>
    </w:p>
    <w:p w14:paraId="1662D7BB" w14:textId="77777777" w:rsidR="00ED29CD" w:rsidRDefault="00ED29CD">
      <w:pPr>
        <w:spacing w:after="120"/>
        <w:ind w:left="0" w:hanging="2"/>
        <w:jc w:val="both"/>
        <w:rPr>
          <w:rFonts w:cs="Times New Roman"/>
        </w:rPr>
      </w:pPr>
    </w:p>
    <w:p w14:paraId="68FAE797" w14:textId="77777777" w:rsidR="00ED29CD" w:rsidRDefault="007F7D4B">
      <w:pPr>
        <w:ind w:left="0" w:hanging="2"/>
        <w:jc w:val="center"/>
        <w:rPr>
          <w:rFonts w:cs="Times New Roman"/>
        </w:rPr>
      </w:pPr>
      <w:r>
        <w:rPr>
          <w:rFonts w:cs="Times New Roman"/>
          <w:b/>
        </w:rPr>
        <w:t>VI. Noslēguma jautājums</w:t>
      </w:r>
    </w:p>
    <w:p w14:paraId="7C9370B5" w14:textId="77A2DF63" w:rsidR="00ED29CD" w:rsidRDefault="007F7D4B">
      <w:pPr>
        <w:numPr>
          <w:ilvl w:val="0"/>
          <w:numId w:val="3"/>
        </w:numPr>
        <w:spacing w:before="120"/>
        <w:ind w:left="0" w:hanging="2"/>
        <w:jc w:val="both"/>
        <w:rPr>
          <w:rFonts w:cs="Times New Roman"/>
        </w:rPr>
      </w:pPr>
      <w:r>
        <w:rPr>
          <w:rFonts w:cs="Times New Roman"/>
        </w:rPr>
        <w:t xml:space="preserve">Ar šo noteikumu spēkā stāšanos spēku zaudē </w:t>
      </w:r>
      <w:r w:rsidR="00DE7BAC">
        <w:rPr>
          <w:rFonts w:cs="Times New Roman"/>
        </w:rPr>
        <w:t xml:space="preserve">Ogres novada </w:t>
      </w:r>
      <w:r>
        <w:rPr>
          <w:rFonts w:cs="Times New Roman"/>
        </w:rPr>
        <w:t>pašvaldības 2017.</w:t>
      </w:r>
      <w:r w:rsidR="00DE7BAC">
        <w:rPr>
          <w:rFonts w:cs="Times New Roman"/>
        </w:rPr>
        <w:t xml:space="preserve"> </w:t>
      </w:r>
      <w:r>
        <w:rPr>
          <w:rFonts w:cs="Times New Roman"/>
        </w:rPr>
        <w:t>gada 21.</w:t>
      </w:r>
      <w:r w:rsidR="00DE7BAC">
        <w:rPr>
          <w:rFonts w:cs="Times New Roman"/>
        </w:rPr>
        <w:t xml:space="preserve"> </w:t>
      </w:r>
      <w:r>
        <w:rPr>
          <w:rFonts w:cs="Times New Roman"/>
        </w:rPr>
        <w:t>septembra saistošie noteikumi Nr.</w:t>
      </w:r>
      <w:r w:rsidR="00DE7BAC">
        <w:rPr>
          <w:rFonts w:cs="Times New Roman"/>
        </w:rPr>
        <w:t xml:space="preserve"> </w:t>
      </w:r>
      <w:r>
        <w:rPr>
          <w:rFonts w:cs="Times New Roman"/>
        </w:rPr>
        <w:t>15/2017 “Par pašvaldības atbalstu sporta organizācijām un individuālajiem sportistiem sporta veicināšanai Ogres novadā” (protokols Nr.10; 31.§)</w:t>
      </w:r>
      <w:r w:rsidR="00543368">
        <w:rPr>
          <w:rFonts w:cs="Times New Roman"/>
        </w:rPr>
        <w:t xml:space="preserve"> (publicēti laikrakstā “Ogrēnietis”</w:t>
      </w:r>
      <w:r w:rsidR="00E67765" w:rsidRPr="00E67765">
        <w:rPr>
          <w:rFonts w:cs="Times New Roman"/>
        </w:rPr>
        <w:t xml:space="preserve"> Nr.</w:t>
      </w:r>
      <w:r w:rsidR="00DE7BAC">
        <w:rPr>
          <w:rFonts w:cs="Times New Roman"/>
        </w:rPr>
        <w:t xml:space="preserve"> </w:t>
      </w:r>
      <w:r w:rsidR="00E67765" w:rsidRPr="00E67765">
        <w:rPr>
          <w:rFonts w:cs="Times New Roman"/>
        </w:rPr>
        <w:t>21</w:t>
      </w:r>
      <w:r w:rsidR="00E67765">
        <w:rPr>
          <w:rFonts w:cs="Times New Roman"/>
        </w:rPr>
        <w:t xml:space="preserve">, </w:t>
      </w:r>
      <w:r w:rsidR="00E67765" w:rsidRPr="00E67765">
        <w:rPr>
          <w:rFonts w:cs="Times New Roman"/>
        </w:rPr>
        <w:t>14.11.2017</w:t>
      </w:r>
      <w:r w:rsidR="00E67765">
        <w:rPr>
          <w:rFonts w:cs="Times New Roman"/>
        </w:rPr>
        <w:t>.</w:t>
      </w:r>
      <w:r w:rsidR="00543368">
        <w:rPr>
          <w:rFonts w:cs="Times New Roman"/>
        </w:rPr>
        <w:t>)</w:t>
      </w:r>
      <w:r w:rsidR="009957D7">
        <w:rPr>
          <w:rFonts w:cs="Times New Roman"/>
        </w:rPr>
        <w:t xml:space="preserve"> un</w:t>
      </w:r>
      <w:r>
        <w:rPr>
          <w:rFonts w:cs="Times New Roman"/>
        </w:rPr>
        <w:t xml:space="preserve"> </w:t>
      </w:r>
      <w:bookmarkStart w:id="1" w:name="_Hlk97493007"/>
      <w:r>
        <w:rPr>
          <w:rFonts w:cs="Times New Roman"/>
        </w:rPr>
        <w:t>2017.</w:t>
      </w:r>
      <w:r w:rsidR="00DE7BAC">
        <w:rPr>
          <w:rFonts w:cs="Times New Roman"/>
        </w:rPr>
        <w:t xml:space="preserve"> </w:t>
      </w:r>
      <w:r>
        <w:rPr>
          <w:rFonts w:cs="Times New Roman"/>
        </w:rPr>
        <w:t>gada 27.</w:t>
      </w:r>
      <w:r w:rsidR="00DE7BAC">
        <w:rPr>
          <w:rFonts w:cs="Times New Roman"/>
        </w:rPr>
        <w:t xml:space="preserve"> </w:t>
      </w:r>
      <w:r>
        <w:rPr>
          <w:rFonts w:cs="Times New Roman"/>
        </w:rPr>
        <w:t>septembra Ikšķiles novada pašvaldības saistošie noteikumi Nr.</w:t>
      </w:r>
      <w:r w:rsidR="00DE7BAC">
        <w:rPr>
          <w:rFonts w:cs="Times New Roman"/>
        </w:rPr>
        <w:t xml:space="preserve"> </w:t>
      </w:r>
      <w:r>
        <w:rPr>
          <w:rFonts w:cs="Times New Roman"/>
        </w:rPr>
        <w:t>11/2017 “Par pašvaldības atbalstu sporta veicināšanai Ikšķiles novadā” (Lēmums Nr.</w:t>
      </w:r>
      <w:r w:rsidR="00DE7BAC">
        <w:rPr>
          <w:rFonts w:cs="Times New Roman"/>
        </w:rPr>
        <w:t xml:space="preserve"> </w:t>
      </w:r>
      <w:r>
        <w:rPr>
          <w:rFonts w:cs="Times New Roman"/>
        </w:rPr>
        <w:t>14, prot. Nr.</w:t>
      </w:r>
      <w:r w:rsidR="00DE7BAC">
        <w:rPr>
          <w:rFonts w:cs="Times New Roman"/>
        </w:rPr>
        <w:t xml:space="preserve"> </w:t>
      </w:r>
      <w:r>
        <w:rPr>
          <w:rFonts w:cs="Times New Roman"/>
        </w:rPr>
        <w:t xml:space="preserve">6) </w:t>
      </w:r>
      <w:bookmarkEnd w:id="1"/>
      <w:r w:rsidR="00543368">
        <w:rPr>
          <w:rFonts w:cs="Times New Roman"/>
        </w:rPr>
        <w:t>(publicēti laikrakstā “Ikšķiles vēstis”)</w:t>
      </w:r>
      <w:r>
        <w:rPr>
          <w:rFonts w:cs="Times New Roman"/>
        </w:rPr>
        <w:t>.</w:t>
      </w:r>
    </w:p>
    <w:p w14:paraId="3F57BC53" w14:textId="77777777" w:rsidR="00ED29CD" w:rsidRDefault="00ED29CD">
      <w:pPr>
        <w:spacing w:after="120"/>
        <w:ind w:left="0" w:hanging="2"/>
        <w:jc w:val="both"/>
        <w:rPr>
          <w:rFonts w:cs="Times New Roman"/>
        </w:rPr>
      </w:pPr>
    </w:p>
    <w:p w14:paraId="23E09DA3" w14:textId="77777777" w:rsidR="00ED29CD" w:rsidRDefault="00ED29CD">
      <w:pPr>
        <w:pBdr>
          <w:top w:val="nil"/>
          <w:left w:val="nil"/>
          <w:bottom w:val="nil"/>
          <w:right w:val="nil"/>
          <w:between w:val="nil"/>
        </w:pBdr>
        <w:spacing w:line="240" w:lineRule="auto"/>
        <w:ind w:left="0" w:hanging="2"/>
        <w:jc w:val="both"/>
        <w:rPr>
          <w:rFonts w:cs="Times New Roman"/>
          <w:color w:val="000000"/>
        </w:rPr>
      </w:pPr>
    </w:p>
    <w:p w14:paraId="7B0C35C0" w14:textId="77777777" w:rsidR="00ED29CD" w:rsidRDefault="007F7D4B">
      <w:pPr>
        <w:pBdr>
          <w:top w:val="nil"/>
          <w:left w:val="nil"/>
          <w:bottom w:val="nil"/>
          <w:right w:val="nil"/>
          <w:between w:val="nil"/>
        </w:pBdr>
        <w:spacing w:line="240" w:lineRule="auto"/>
        <w:ind w:left="0" w:hanging="2"/>
        <w:jc w:val="both"/>
        <w:rPr>
          <w:rFonts w:cs="Times New Roman"/>
          <w:color w:val="000000"/>
        </w:rPr>
      </w:pPr>
      <w:r>
        <w:rPr>
          <w:rFonts w:cs="Times New Roman"/>
          <w:color w:val="000000"/>
        </w:rPr>
        <w:t>Domes priekšsēdētājs</w:t>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t>E.Helmanis</w:t>
      </w:r>
    </w:p>
    <w:p w14:paraId="1E770827" w14:textId="77777777" w:rsidR="00ED29CD" w:rsidRDefault="00ED29CD">
      <w:pPr>
        <w:pBdr>
          <w:top w:val="nil"/>
          <w:left w:val="nil"/>
          <w:bottom w:val="nil"/>
          <w:right w:val="nil"/>
          <w:between w:val="nil"/>
        </w:pBdr>
        <w:spacing w:line="240" w:lineRule="auto"/>
        <w:ind w:left="0" w:hanging="2"/>
        <w:jc w:val="both"/>
        <w:rPr>
          <w:rFonts w:cs="Times New Roman"/>
          <w:color w:val="000000"/>
        </w:rPr>
      </w:pPr>
    </w:p>
    <w:p w14:paraId="57808E51" w14:textId="77777777" w:rsidR="00ED29CD" w:rsidRDefault="00ED29CD">
      <w:pPr>
        <w:pBdr>
          <w:top w:val="nil"/>
          <w:left w:val="nil"/>
          <w:bottom w:val="nil"/>
          <w:right w:val="nil"/>
          <w:between w:val="nil"/>
        </w:pBdr>
        <w:spacing w:line="240" w:lineRule="auto"/>
        <w:ind w:left="0" w:hanging="2"/>
        <w:jc w:val="both"/>
        <w:rPr>
          <w:rFonts w:cs="Times New Roman"/>
          <w:color w:val="000000"/>
        </w:rPr>
      </w:pPr>
    </w:p>
    <w:sectPr w:rsidR="00ED29CD" w:rsidSect="00DD2FBA">
      <w:footerReference w:type="default" r:id="rId12"/>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6E83E" w14:textId="77777777" w:rsidR="00634238" w:rsidRDefault="00634238">
      <w:pPr>
        <w:spacing w:line="240" w:lineRule="auto"/>
        <w:ind w:left="0" w:hanging="2"/>
      </w:pPr>
      <w:r>
        <w:separator/>
      </w:r>
    </w:p>
  </w:endnote>
  <w:endnote w:type="continuationSeparator" w:id="0">
    <w:p w14:paraId="341803AA" w14:textId="77777777" w:rsidR="00634238" w:rsidRDefault="0063423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 w:name="RimHelvetica">
    <w:altName w:val="Courier New"/>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B7419" w14:textId="77777777" w:rsidR="00ED29CD" w:rsidRDefault="007F7D4B">
    <w:pPr>
      <w:pBdr>
        <w:top w:val="single" w:sz="4" w:space="1" w:color="000000"/>
        <w:left w:val="nil"/>
        <w:bottom w:val="nil"/>
        <w:right w:val="nil"/>
        <w:between w:val="nil"/>
      </w:pBdr>
      <w:spacing w:line="240" w:lineRule="auto"/>
      <w:ind w:left="0" w:hanging="2"/>
      <w:jc w:val="center"/>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445F74">
      <w:rPr>
        <w:rFonts w:cs="Times New Roman"/>
        <w:noProof/>
        <w:color w:val="000000"/>
      </w:rPr>
      <w:t>1</w:t>
    </w:r>
    <w:r>
      <w:rPr>
        <w:rFonts w:cs="Times New Roman"/>
        <w:color w:val="000000"/>
      </w:rPr>
      <w:fldChar w:fldCharType="end"/>
    </w:r>
    <w:r>
      <w:rPr>
        <w:rFonts w:cs="Times New Roman"/>
        <w:color w:val="000000"/>
      </w:rPr>
      <w:t xml:space="preserve"> no </w:t>
    </w:r>
    <w:r>
      <w:rPr>
        <w:rFonts w:cs="Times New Roman"/>
        <w:color w:val="000000"/>
      </w:rPr>
      <w:fldChar w:fldCharType="begin"/>
    </w:r>
    <w:r>
      <w:rPr>
        <w:rFonts w:cs="Times New Roman"/>
        <w:color w:val="000000"/>
      </w:rPr>
      <w:instrText>NUMPAGES</w:instrText>
    </w:r>
    <w:r>
      <w:rPr>
        <w:rFonts w:cs="Times New Roman"/>
        <w:color w:val="000000"/>
      </w:rPr>
      <w:fldChar w:fldCharType="separate"/>
    </w:r>
    <w:r w:rsidR="00445F74">
      <w:rPr>
        <w:rFonts w:cs="Times New Roman"/>
        <w:noProof/>
        <w:color w:val="000000"/>
      </w:rPr>
      <w:t>1</w:t>
    </w:r>
    <w:r>
      <w:rPr>
        <w:rFonts w:cs="Times New Roman"/>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AC1D5" w14:textId="77777777" w:rsidR="00634238" w:rsidRDefault="00634238">
      <w:pPr>
        <w:spacing w:line="240" w:lineRule="auto"/>
        <w:ind w:left="0" w:hanging="2"/>
      </w:pPr>
      <w:r>
        <w:separator/>
      </w:r>
    </w:p>
  </w:footnote>
  <w:footnote w:type="continuationSeparator" w:id="0">
    <w:p w14:paraId="109FF7DA" w14:textId="77777777" w:rsidR="00634238" w:rsidRDefault="00634238">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93A07"/>
    <w:multiLevelType w:val="multilevel"/>
    <w:tmpl w:val="E15E864E"/>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E5866FC"/>
    <w:multiLevelType w:val="multilevel"/>
    <w:tmpl w:val="24F6379A"/>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6F251DBB"/>
    <w:multiLevelType w:val="multilevel"/>
    <w:tmpl w:val="85BCDE6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9CD"/>
    <w:rsid w:val="002873AB"/>
    <w:rsid w:val="00445F74"/>
    <w:rsid w:val="004B789B"/>
    <w:rsid w:val="00543368"/>
    <w:rsid w:val="00576501"/>
    <w:rsid w:val="00613BC7"/>
    <w:rsid w:val="00634238"/>
    <w:rsid w:val="006707EE"/>
    <w:rsid w:val="00675DB0"/>
    <w:rsid w:val="0070318C"/>
    <w:rsid w:val="007A2FE1"/>
    <w:rsid w:val="007F7D4B"/>
    <w:rsid w:val="00802D14"/>
    <w:rsid w:val="008855D4"/>
    <w:rsid w:val="009957D7"/>
    <w:rsid w:val="00A36919"/>
    <w:rsid w:val="00BF5DEF"/>
    <w:rsid w:val="00C71568"/>
    <w:rsid w:val="00CF3758"/>
    <w:rsid w:val="00D95D5D"/>
    <w:rsid w:val="00DC66C3"/>
    <w:rsid w:val="00DD2FBA"/>
    <w:rsid w:val="00DE7BAC"/>
    <w:rsid w:val="00E67765"/>
    <w:rsid w:val="00ED29CD"/>
    <w:rsid w:val="00F22D78"/>
    <w:rsid w:val="00F65103"/>
    <w:rsid w:val="00F855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0F52"/>
  <w15:docId w15:val="{CAAB12F0-070C-476A-AE04-211CB969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jc w:val="right"/>
      <w:outlineLvl w:val="1"/>
    </w:pPr>
    <w:rPr>
      <w:b/>
      <w:bCs/>
      <w:i/>
      <w:iCs/>
      <w:noProof/>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jc w:val="center"/>
      <w:outlineLvl w:val="3"/>
    </w:pPr>
    <w:rPr>
      <w:rFonts w:eastAsia="Arial Unicode MS"/>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pPr>
      <w:jc w:val="center"/>
    </w:pPr>
    <w:rPr>
      <w:b/>
      <w:bCs/>
      <w:sz w:val="28"/>
    </w:rPr>
  </w:style>
  <w:style w:type="character" w:customStyle="1" w:styleId="Virsraksts2Rakstz">
    <w:name w:val="Virsraksts 2 Rakstz."/>
    <w:rPr>
      <w:rFonts w:ascii="Times New Roman" w:eastAsia="Times New Roman" w:hAnsi="Times New Roman" w:cs="Times New Roman"/>
      <w:b/>
      <w:bCs/>
      <w:i/>
      <w:iCs/>
      <w:noProof/>
      <w:w w:val="100"/>
      <w:position w:val="-1"/>
      <w:sz w:val="24"/>
      <w:szCs w:val="24"/>
      <w:effect w:val="none"/>
      <w:vertAlign w:val="baseline"/>
      <w:cs w:val="0"/>
      <w:em w:val="none"/>
    </w:rPr>
  </w:style>
  <w:style w:type="character" w:customStyle="1" w:styleId="Virsraksts4Rakstz">
    <w:name w:val="Virsraksts 4 Rakstz."/>
    <w:rPr>
      <w:rFonts w:ascii="Times New Roman" w:eastAsia="Arial Unicode MS" w:hAnsi="Times New Roman" w:cs="Times New Roman"/>
      <w:b/>
      <w:bCs/>
      <w:w w:val="100"/>
      <w:position w:val="-1"/>
      <w:sz w:val="24"/>
      <w:szCs w:val="24"/>
      <w:effect w:val="none"/>
      <w:vertAlign w:val="baseline"/>
      <w:cs w:val="0"/>
      <w:em w:val="none"/>
    </w:rPr>
  </w:style>
  <w:style w:type="character" w:customStyle="1" w:styleId="NosaukumsRakstz">
    <w:name w:val="Nosaukums Rakstz."/>
    <w:rPr>
      <w:rFonts w:ascii="Times New Roman" w:eastAsia="Times New Roman" w:hAnsi="Times New Roman" w:cs="Times New Roman"/>
      <w:b/>
      <w:bCs/>
      <w:w w:val="100"/>
      <w:position w:val="-1"/>
      <w:sz w:val="28"/>
      <w:szCs w:val="24"/>
      <w:effect w:val="none"/>
      <w:vertAlign w:val="baseline"/>
      <w:cs w:val="0"/>
      <w:em w:val="none"/>
    </w:rPr>
  </w:style>
  <w:style w:type="paragraph" w:styleId="BodyText2">
    <w:name w:val="Body Text 2"/>
    <w:basedOn w:val="Normal"/>
    <w:pPr>
      <w:spacing w:after="120" w:line="480" w:lineRule="auto"/>
    </w:pPr>
    <w:rPr>
      <w:lang w:val="en-GB"/>
    </w:rPr>
  </w:style>
  <w:style w:type="character" w:customStyle="1" w:styleId="Pamatteksts2Rakstz">
    <w:name w:val="Pamatteksts 2 Rakstz."/>
    <w:rPr>
      <w:rFonts w:ascii="Times New Roman" w:eastAsia="Times New Roman" w:hAnsi="Times New Roman" w:cs="Times New Roman"/>
      <w:w w:val="100"/>
      <w:position w:val="-1"/>
      <w:sz w:val="24"/>
      <w:szCs w:val="24"/>
      <w:effect w:val="none"/>
      <w:vertAlign w:val="baseline"/>
      <w:cs w:val="0"/>
      <w:em w:val="none"/>
      <w:lang w:val="en-GB"/>
    </w:rPr>
  </w:style>
  <w:style w:type="paragraph" w:styleId="Subtitle">
    <w:name w:val="Subtitle"/>
    <w:basedOn w:val="Normal"/>
    <w:uiPriority w:val="11"/>
    <w:qFormat/>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rFonts w:ascii="RimHelvetica" w:eastAsia="Times New Roman" w:hAnsi="RimHelvetica" w:cs="Times New Roman"/>
      <w:b/>
      <w:w w:val="100"/>
      <w:position w:val="-1"/>
      <w:sz w:val="28"/>
      <w:szCs w:val="20"/>
      <w:effect w:val="none"/>
      <w:vertAlign w:val="baseline"/>
      <w:cs w:val="0"/>
      <w:em w:val="none"/>
    </w:rPr>
  </w:style>
  <w:style w:type="paragraph" w:styleId="Footer">
    <w:name w:val="footer"/>
    <w:basedOn w:val="Normal"/>
  </w:style>
  <w:style w:type="character" w:customStyle="1" w:styleId="KjeneRakstz">
    <w:name w:val="Kājene Rakstz."/>
    <w:rPr>
      <w:rFonts w:ascii="Times New Roman" w:eastAsia="Times New Roman" w:hAnsi="Times New Roman" w:cs="Times New Roman"/>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rPr>
  </w:style>
  <w:style w:type="paragraph" w:styleId="BodyText">
    <w:name w:val="Body Text"/>
    <w:basedOn w:val="Normal"/>
    <w:pPr>
      <w:jc w:val="center"/>
    </w:pPr>
    <w:rPr>
      <w:b/>
      <w:bCs/>
      <w:sz w:val="32"/>
    </w:rPr>
  </w:style>
  <w:style w:type="character" w:customStyle="1" w:styleId="PamattekstsRakstz">
    <w:name w:val="Pamatteksts Rakstz."/>
    <w:rPr>
      <w:rFonts w:ascii="Times New Roman" w:eastAsia="Times New Roman" w:hAnsi="Times New Roman" w:cs="Times New Roman"/>
      <w:b/>
      <w:bCs/>
      <w:w w:val="100"/>
      <w:position w:val="-1"/>
      <w:sz w:val="32"/>
      <w:szCs w:val="24"/>
      <w:effect w:val="none"/>
      <w:vertAlign w:val="baseline"/>
      <w:cs w:val="0"/>
      <w:em w:val="none"/>
    </w:rPr>
  </w:style>
  <w:style w:type="paragraph" w:styleId="Caption">
    <w:name w:val="caption"/>
    <w:basedOn w:val="Normal"/>
    <w:next w:val="Normal"/>
    <w:pPr>
      <w:ind w:left="-142"/>
      <w:jc w:val="right"/>
    </w:pPr>
    <w:rPr>
      <w:b/>
      <w:bCs/>
      <w:i/>
      <w:iCs/>
      <w:u w:val="single"/>
    </w:rPr>
  </w:style>
  <w:style w:type="paragraph" w:styleId="Header">
    <w:name w:val="header"/>
    <w:basedOn w:val="Normal"/>
  </w:style>
  <w:style w:type="character" w:customStyle="1" w:styleId="GalveneRakstz">
    <w:name w:val="Galvene Rakstz."/>
    <w:rPr>
      <w:rFonts w:ascii="Times New Roman" w:eastAsia="Times New Roman" w:hAnsi="Times New Roman" w:cs="Times New Roman"/>
      <w:w w:val="100"/>
      <w:position w:val="-1"/>
      <w:sz w:val="24"/>
      <w:szCs w:val="24"/>
      <w:effect w:val="none"/>
      <w:vertAlign w:val="baseline"/>
      <w:cs w:val="0"/>
      <w:em w:val="none"/>
    </w:rPr>
  </w:style>
  <w:style w:type="paragraph" w:styleId="BodyTextIndent">
    <w:name w:val="Body Text Indent"/>
    <w:basedOn w:val="Normal"/>
    <w:pPr>
      <w:spacing w:after="120"/>
      <w:ind w:left="283"/>
    </w:pPr>
    <w:rPr>
      <w:lang w:val="en-US"/>
    </w:rPr>
  </w:style>
  <w:style w:type="character" w:customStyle="1" w:styleId="PamattekstsaratkpiRakstz">
    <w:name w:val="Pamatteksts ar atkāpi Rakstz."/>
    <w:rPr>
      <w:rFonts w:ascii="Times New Roman" w:eastAsia="Times New Roman" w:hAnsi="Times New Roman" w:cs="Times New Roman"/>
      <w:w w:val="100"/>
      <w:position w:val="-1"/>
      <w:sz w:val="24"/>
      <w:szCs w:val="24"/>
      <w:effect w:val="none"/>
      <w:vertAlign w:val="baseline"/>
      <w:cs w:val="0"/>
      <w:em w:val="none"/>
      <w:lang w:val="en-US"/>
    </w:rPr>
  </w:style>
  <w:style w:type="paragraph" w:styleId="BalloonText">
    <w:name w:val="Balloon Text"/>
    <w:basedOn w:val="Normal"/>
    <w:rPr>
      <w:rFonts w:ascii="Tahoma" w:hAnsi="Tahoma" w:cs="Tahoma"/>
      <w:sz w:val="16"/>
      <w:szCs w:val="16"/>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KomentratekstsRakstz">
    <w:name w:val="Komentāra teksts Rakstz."/>
    <w:rPr>
      <w:rFonts w:ascii="Times New Roman" w:eastAsia="Times New Roman" w:hAnsi="Times New Roman" w:cs="Times New Roman"/>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KomentratmaRakstz">
    <w:name w:val="Komentāra tēma Rakstz."/>
    <w:rPr>
      <w:rFonts w:ascii="Times New Roman" w:eastAsia="Times New Roman" w:hAnsi="Times New Roman" w:cs="Times New Roman"/>
      <w:b/>
      <w:bCs/>
      <w:w w:val="100"/>
      <w:position w:val="-1"/>
      <w:sz w:val="20"/>
      <w:szCs w:val="20"/>
      <w:effect w:val="none"/>
      <w:vertAlign w:val="baseline"/>
      <w:cs w:val="0"/>
      <w:em w:val="none"/>
    </w:rPr>
  </w:style>
  <w:style w:type="paragraph" w:styleId="ListParagraph">
    <w:name w:val="List Paragraph"/>
    <w:basedOn w:val="Normal"/>
    <w:pPr>
      <w:ind w:left="720"/>
      <w:contextualSpacing/>
    </w:p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pPr>
      <w:spacing w:before="100" w:beforeAutospacing="1" w:after="100" w:afterAutospacing="1"/>
    </w:pPr>
    <w:rPr>
      <w:lang w:eastAsia="lv-LV"/>
    </w:rPr>
  </w:style>
  <w:style w:type="character" w:customStyle="1" w:styleId="apple-tab-span">
    <w:name w:val="apple-tab-span"/>
    <w:rPr>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redome@ogresnovads.lv" TargetMode="External"/><Relationship Id="rId5" Type="http://schemas.openxmlformats.org/officeDocument/2006/relationships/webSettings" Target="webSettings.xml"/><Relationship Id="rId10" Type="http://schemas.openxmlformats.org/officeDocument/2006/relationships/hyperlink" Target="mailto:ogredome@ogresnovads.lv" TargetMode="External"/><Relationship Id="rId4" Type="http://schemas.openxmlformats.org/officeDocument/2006/relationships/settings" Target="settings.xml"/><Relationship Id="rId9" Type="http://schemas.openxmlformats.org/officeDocument/2006/relationships/hyperlink" Target="mailto:ogredome@ogr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iH0ltoPz/nWbdyxKwOGLaNYUag==">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9807</Words>
  <Characters>5591</Characters>
  <Application>Microsoft Office Word</Application>
  <DocSecurity>4</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Švēde</dc:creator>
  <cp:lastModifiedBy>Nikolajs Sapožņikovs</cp:lastModifiedBy>
  <cp:revision>2</cp:revision>
  <cp:lastPrinted>2022-04-01T10:55:00Z</cp:lastPrinted>
  <dcterms:created xsi:type="dcterms:W3CDTF">2022-06-08T06:06:00Z</dcterms:created>
  <dcterms:modified xsi:type="dcterms:W3CDTF">2022-06-08T06:06:00Z</dcterms:modified>
</cp:coreProperties>
</file>