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3FE" w:rsidRPr="002E6B8E" w:rsidRDefault="00ED33FE" w:rsidP="00ED33FE">
      <w:pPr>
        <w:jc w:val="center"/>
        <w:rPr>
          <w:rFonts w:ascii="Times New Roman" w:hAnsi="Times New Roman"/>
          <w:noProof/>
          <w:lang w:val="lv-LV" w:eastAsia="lv-LV"/>
        </w:rPr>
      </w:pPr>
      <w:r w:rsidRPr="002E6B8E">
        <w:rPr>
          <w:rFonts w:ascii="Times New Roman" w:hAnsi="Times New Roman"/>
          <w:noProof/>
          <w:lang w:val="lv-LV" w:eastAsia="lv-LV"/>
        </w:rPr>
        <w:drawing>
          <wp:inline distT="0" distB="0" distL="0" distR="0" wp14:anchorId="27516451" wp14:editId="78824067">
            <wp:extent cx="605790" cy="721995"/>
            <wp:effectExtent l="0" t="0" r="3810" b="1905"/>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5790" cy="721995"/>
                    </a:xfrm>
                    <a:prstGeom prst="rect">
                      <a:avLst/>
                    </a:prstGeom>
                    <a:noFill/>
                    <a:ln>
                      <a:noFill/>
                    </a:ln>
                  </pic:spPr>
                </pic:pic>
              </a:graphicData>
            </a:graphic>
          </wp:inline>
        </w:drawing>
      </w:r>
    </w:p>
    <w:p w:rsidR="00ED33FE" w:rsidRPr="002E6B8E" w:rsidRDefault="00ED33FE" w:rsidP="00ED33FE">
      <w:pPr>
        <w:jc w:val="center"/>
        <w:rPr>
          <w:rFonts w:ascii="Times New Roman" w:hAnsi="Times New Roman"/>
          <w:noProof/>
          <w:sz w:val="12"/>
          <w:szCs w:val="28"/>
          <w:lang w:val="lv-LV"/>
        </w:rPr>
      </w:pPr>
    </w:p>
    <w:p w:rsidR="00ED33FE" w:rsidRPr="002E6B8E" w:rsidRDefault="00ED33FE" w:rsidP="00ED33FE">
      <w:pPr>
        <w:jc w:val="center"/>
        <w:rPr>
          <w:rFonts w:ascii="Times New Roman" w:hAnsi="Times New Roman"/>
          <w:noProof/>
          <w:sz w:val="36"/>
          <w:lang w:val="lv-LV"/>
        </w:rPr>
      </w:pPr>
      <w:r w:rsidRPr="002E6B8E">
        <w:rPr>
          <w:rFonts w:ascii="Times New Roman" w:hAnsi="Times New Roman"/>
          <w:noProof/>
          <w:sz w:val="36"/>
          <w:lang w:val="lv-LV"/>
        </w:rPr>
        <w:t>OGRES  NOVADA  PAŠVALDĪBA</w:t>
      </w:r>
    </w:p>
    <w:p w:rsidR="00ED33FE" w:rsidRPr="002E6B8E" w:rsidRDefault="00ED33FE" w:rsidP="00ED33FE">
      <w:pPr>
        <w:jc w:val="center"/>
        <w:rPr>
          <w:rFonts w:ascii="Times New Roman" w:hAnsi="Times New Roman"/>
          <w:noProof/>
          <w:sz w:val="18"/>
          <w:lang w:val="lv-LV"/>
        </w:rPr>
      </w:pPr>
      <w:r w:rsidRPr="002E6B8E">
        <w:rPr>
          <w:rFonts w:ascii="Times New Roman" w:hAnsi="Times New Roman"/>
          <w:noProof/>
          <w:sz w:val="18"/>
          <w:lang w:val="lv-LV"/>
        </w:rPr>
        <w:t>Reģ.Nr.90000024455, Brīvības iela 33, Ogre, Ogres nov., LV-5001</w:t>
      </w:r>
    </w:p>
    <w:p w:rsidR="00ED33FE" w:rsidRPr="002E6B8E" w:rsidRDefault="00ED33FE" w:rsidP="00ED33FE">
      <w:pPr>
        <w:pBdr>
          <w:bottom w:val="single" w:sz="4" w:space="1" w:color="auto"/>
        </w:pBdr>
        <w:jc w:val="center"/>
        <w:rPr>
          <w:rFonts w:ascii="Times New Roman" w:hAnsi="Times New Roman"/>
          <w:noProof/>
          <w:sz w:val="18"/>
          <w:lang w:val="lv-LV"/>
        </w:rPr>
      </w:pPr>
      <w:r w:rsidRPr="002E6B8E">
        <w:rPr>
          <w:rFonts w:ascii="Times New Roman" w:hAnsi="Times New Roman"/>
          <w:noProof/>
          <w:sz w:val="18"/>
          <w:lang w:val="lv-LV"/>
        </w:rPr>
        <w:t xml:space="preserve">tālrunis 65071160, fakss 65071161, </w:t>
      </w:r>
      <w:r w:rsidRPr="002E6B8E">
        <w:rPr>
          <w:rFonts w:ascii="Times New Roman" w:hAnsi="Times New Roman"/>
          <w:sz w:val="18"/>
          <w:lang w:val="lv-LV"/>
        </w:rPr>
        <w:t xml:space="preserve">e-pasts: ogredome@ogresnovads.lv, www.ogresnovads.lv </w:t>
      </w:r>
    </w:p>
    <w:p w:rsidR="00ED33FE" w:rsidRPr="002E6B8E" w:rsidRDefault="00ED33FE" w:rsidP="00ED33FE">
      <w:pPr>
        <w:rPr>
          <w:rFonts w:ascii="Times New Roman" w:hAnsi="Times New Roman"/>
          <w:sz w:val="28"/>
          <w:szCs w:val="28"/>
          <w:lang w:val="lv-LV"/>
        </w:rPr>
      </w:pPr>
    </w:p>
    <w:p w:rsidR="00ED33FE" w:rsidRPr="002E6B8E" w:rsidRDefault="00ED33FE" w:rsidP="00ED33FE">
      <w:pPr>
        <w:jc w:val="center"/>
        <w:rPr>
          <w:rFonts w:ascii="Times New Roman" w:hAnsi="Times New Roman"/>
          <w:sz w:val="28"/>
          <w:szCs w:val="28"/>
          <w:lang w:val="lv-LV"/>
        </w:rPr>
      </w:pPr>
      <w:r w:rsidRPr="002E6B8E">
        <w:rPr>
          <w:rFonts w:ascii="Times New Roman" w:hAnsi="Times New Roman"/>
          <w:sz w:val="28"/>
          <w:szCs w:val="28"/>
          <w:lang w:val="lv-LV"/>
        </w:rPr>
        <w:t>PAŠVALDĪBAS DOMES SĒDES PROTOKOLA IZRAKSTS</w:t>
      </w:r>
    </w:p>
    <w:p w:rsidR="00ED33FE" w:rsidRPr="002E6B8E" w:rsidRDefault="00ED33FE" w:rsidP="00ED33FE">
      <w:pPr>
        <w:rPr>
          <w:rFonts w:ascii="Times New Roman" w:hAnsi="Times New Roman"/>
          <w:szCs w:val="24"/>
          <w:lang w:val="lv-LV"/>
        </w:rPr>
      </w:pPr>
    </w:p>
    <w:p w:rsidR="00ED33FE" w:rsidRPr="002E6B8E" w:rsidRDefault="00ED33FE" w:rsidP="00ED33FE">
      <w:pPr>
        <w:rPr>
          <w:rFonts w:ascii="Times New Roman" w:hAnsi="Times New Roman"/>
          <w:szCs w:val="24"/>
          <w:lang w:val="lv-LV"/>
        </w:rPr>
      </w:pPr>
    </w:p>
    <w:tbl>
      <w:tblPr>
        <w:tblW w:w="5074" w:type="pct"/>
        <w:tblLook w:val="0000" w:firstRow="0" w:lastRow="0" w:firstColumn="0" w:lastColumn="0" w:noHBand="0" w:noVBand="0"/>
      </w:tblPr>
      <w:tblGrid>
        <w:gridCol w:w="3070"/>
        <w:gridCol w:w="3067"/>
        <w:gridCol w:w="3069"/>
      </w:tblGrid>
      <w:tr w:rsidR="00ED33FE" w:rsidRPr="002E6B8E" w:rsidTr="00856904">
        <w:trPr>
          <w:trHeight w:val="284"/>
        </w:trPr>
        <w:tc>
          <w:tcPr>
            <w:tcW w:w="1667" w:type="pct"/>
          </w:tcPr>
          <w:p w:rsidR="00ED33FE" w:rsidRPr="002E6B8E" w:rsidRDefault="00ED33FE" w:rsidP="00856904">
            <w:pPr>
              <w:rPr>
                <w:rFonts w:ascii="Times New Roman" w:hAnsi="Times New Roman"/>
                <w:lang w:val="lv-LV"/>
              </w:rPr>
            </w:pPr>
            <w:r w:rsidRPr="002E6B8E">
              <w:rPr>
                <w:rFonts w:ascii="Times New Roman" w:hAnsi="Times New Roman"/>
                <w:lang w:val="lv-LV"/>
              </w:rPr>
              <w:t>Ogrē, Brīvības ielā 33</w:t>
            </w:r>
          </w:p>
        </w:tc>
        <w:tc>
          <w:tcPr>
            <w:tcW w:w="1666" w:type="pct"/>
          </w:tcPr>
          <w:p w:rsidR="00ED33FE" w:rsidRPr="002E6B8E" w:rsidRDefault="00ED33FE" w:rsidP="00856904">
            <w:pPr>
              <w:pStyle w:val="Heading2"/>
            </w:pPr>
            <w:r w:rsidRPr="002E6B8E">
              <w:t>Nr.</w:t>
            </w:r>
            <w:r>
              <w:t>8</w:t>
            </w:r>
          </w:p>
        </w:tc>
        <w:tc>
          <w:tcPr>
            <w:tcW w:w="1667" w:type="pct"/>
          </w:tcPr>
          <w:p w:rsidR="00ED33FE" w:rsidRPr="002E6B8E" w:rsidRDefault="00ED33FE" w:rsidP="00856904">
            <w:pPr>
              <w:jc w:val="right"/>
              <w:rPr>
                <w:rFonts w:ascii="Times New Roman" w:hAnsi="Times New Roman"/>
                <w:lang w:val="lv-LV"/>
              </w:rPr>
            </w:pPr>
            <w:r w:rsidRPr="002E6B8E">
              <w:rPr>
                <w:rFonts w:ascii="Times New Roman" w:hAnsi="Times New Roman"/>
                <w:lang w:val="lv-LV"/>
              </w:rPr>
              <w:t xml:space="preserve">2017.gada </w:t>
            </w:r>
            <w:r>
              <w:rPr>
                <w:rFonts w:ascii="Times New Roman" w:hAnsi="Times New Roman"/>
                <w:lang w:val="lv-LV"/>
              </w:rPr>
              <w:t>17.augustā</w:t>
            </w:r>
          </w:p>
        </w:tc>
      </w:tr>
    </w:tbl>
    <w:p w:rsidR="00ED33FE" w:rsidRPr="002E6B8E" w:rsidRDefault="00ED33FE" w:rsidP="00ED33FE">
      <w:pPr>
        <w:jc w:val="center"/>
        <w:rPr>
          <w:rFonts w:ascii="Times New Roman" w:hAnsi="Times New Roman"/>
          <w:b/>
          <w:lang w:val="lv-LV"/>
        </w:rPr>
      </w:pPr>
    </w:p>
    <w:p w:rsidR="00ED33FE" w:rsidRPr="002E6B8E" w:rsidRDefault="00ED33FE" w:rsidP="00ED33FE">
      <w:pPr>
        <w:jc w:val="center"/>
        <w:rPr>
          <w:rFonts w:ascii="Times New Roman" w:hAnsi="Times New Roman"/>
          <w:b/>
          <w:lang w:val="lv-LV"/>
        </w:rPr>
      </w:pPr>
      <w:r>
        <w:rPr>
          <w:rFonts w:ascii="Times New Roman" w:hAnsi="Times New Roman"/>
          <w:b/>
          <w:lang w:val="lv-LV"/>
        </w:rPr>
        <w:t>18</w:t>
      </w:r>
      <w:r w:rsidRPr="002E6B8E">
        <w:rPr>
          <w:rFonts w:ascii="Times New Roman" w:hAnsi="Times New Roman"/>
          <w:b/>
          <w:lang w:val="lv-LV"/>
        </w:rPr>
        <w:t>.§</w:t>
      </w:r>
    </w:p>
    <w:p w:rsidR="00ED33FE" w:rsidRPr="002E6B8E" w:rsidRDefault="00ED33FE" w:rsidP="00ED33FE">
      <w:pPr>
        <w:pStyle w:val="Heading1"/>
        <w:spacing w:line="269" w:lineRule="exact"/>
      </w:pPr>
      <w:r w:rsidRPr="002E6B8E">
        <w:t xml:space="preserve">Par iekšējo noteikumu </w:t>
      </w:r>
      <w:r w:rsidRPr="002E6B8E">
        <w:rPr>
          <w:szCs w:val="24"/>
        </w:rPr>
        <w:t>“Suntažu internātpamatskolas – rehabilitācijas centra nolikums”</w:t>
      </w:r>
      <w:r w:rsidRPr="002E6B8E">
        <w:t xml:space="preserve"> pieņemšanu</w:t>
      </w:r>
    </w:p>
    <w:p w:rsidR="00ED33FE" w:rsidRPr="002E6B8E" w:rsidRDefault="00ED33FE" w:rsidP="00ED33FE">
      <w:pPr>
        <w:rPr>
          <w:rFonts w:ascii="Times New Roman" w:hAnsi="Times New Roman"/>
          <w:lang w:val="lv-LV"/>
        </w:rPr>
      </w:pPr>
    </w:p>
    <w:p w:rsidR="00ED33FE" w:rsidRPr="002E6B8E" w:rsidRDefault="00ED33FE" w:rsidP="00ED33FE">
      <w:pPr>
        <w:ind w:firstLine="720"/>
        <w:jc w:val="both"/>
        <w:rPr>
          <w:rFonts w:ascii="Times New Roman" w:hAnsi="Times New Roman"/>
          <w:lang w:val="lv-LV"/>
        </w:rPr>
      </w:pPr>
      <w:r w:rsidRPr="002E6B8E">
        <w:rPr>
          <w:rFonts w:ascii="Times New Roman" w:hAnsi="Times New Roman"/>
          <w:szCs w:val="24"/>
          <w:lang w:val="lv-LV" w:eastAsia="lv-LV"/>
        </w:rPr>
        <w:t xml:space="preserve">Noklausoties </w:t>
      </w:r>
      <w:r w:rsidRPr="002E6B8E">
        <w:rPr>
          <w:rFonts w:ascii="Times New Roman" w:hAnsi="Times New Roman"/>
          <w:lang w:val="lv-LV"/>
        </w:rPr>
        <w:t xml:space="preserve">Ogres novada pašvaldības administrācijas “Ogres novada pašvaldība” Izglītības, kultūras un sporta pārvaldes vadītājas Sandras </w:t>
      </w:r>
      <w:proofErr w:type="spellStart"/>
      <w:r w:rsidRPr="002E6B8E">
        <w:rPr>
          <w:rFonts w:ascii="Times New Roman" w:hAnsi="Times New Roman"/>
          <w:lang w:val="lv-LV"/>
        </w:rPr>
        <w:t>Gruntes</w:t>
      </w:r>
      <w:proofErr w:type="spellEnd"/>
      <w:r w:rsidRPr="002E6B8E">
        <w:rPr>
          <w:rFonts w:ascii="Times New Roman" w:hAnsi="Times New Roman"/>
          <w:szCs w:val="24"/>
          <w:lang w:val="lv-LV" w:eastAsia="lv-LV"/>
        </w:rPr>
        <w:t xml:space="preserve"> informāciju, iepazīstoties ar </w:t>
      </w:r>
      <w:r w:rsidRPr="002E6B8E">
        <w:rPr>
          <w:rFonts w:ascii="Times New Roman" w:hAnsi="Times New Roman"/>
          <w:szCs w:val="24"/>
          <w:lang w:val="lv-LV"/>
        </w:rPr>
        <w:t>Suntažu internātpamatskolas – rehabilitācijas centra</w:t>
      </w:r>
      <w:r w:rsidRPr="002E6B8E">
        <w:rPr>
          <w:rFonts w:ascii="Times New Roman" w:hAnsi="Times New Roman"/>
          <w:szCs w:val="24"/>
          <w:lang w:val="lv-LV" w:eastAsia="lv-LV"/>
        </w:rPr>
        <w:t xml:space="preserve"> </w:t>
      </w:r>
      <w:r w:rsidRPr="00BF016E">
        <w:rPr>
          <w:rFonts w:ascii="Times New Roman" w:hAnsi="Times New Roman"/>
          <w:szCs w:val="24"/>
          <w:lang w:val="lv-LV" w:eastAsia="lv-LV"/>
        </w:rPr>
        <w:t>29.06.2017. iesniegumu</w:t>
      </w:r>
      <w:r w:rsidRPr="002E6B8E">
        <w:rPr>
          <w:rFonts w:ascii="Times New Roman" w:hAnsi="Times New Roman"/>
          <w:szCs w:val="24"/>
          <w:lang w:val="lv-LV" w:eastAsia="lv-LV"/>
        </w:rPr>
        <w:t xml:space="preserve"> Nr.1-13/102 (reģistrēts pašvaldībā 29.06.2017. ar Nr.2-1.4.3/3466), </w:t>
      </w:r>
      <w:r w:rsidRPr="00BF016E">
        <w:rPr>
          <w:rFonts w:ascii="Times New Roman" w:hAnsi="Times New Roman"/>
          <w:szCs w:val="24"/>
          <w:lang w:val="lv-LV" w:eastAsia="lv-LV"/>
        </w:rPr>
        <w:t xml:space="preserve">18.07.2017. iesniegumu </w:t>
      </w:r>
      <w:r w:rsidRPr="00B40BE5">
        <w:rPr>
          <w:rFonts w:ascii="Times New Roman" w:hAnsi="Times New Roman"/>
          <w:szCs w:val="24"/>
          <w:lang w:val="lv-LV" w:eastAsia="lv-LV"/>
        </w:rPr>
        <w:t xml:space="preserve"> Nr.1-13/105</w:t>
      </w:r>
      <w:r w:rsidRPr="002E6B8E">
        <w:rPr>
          <w:rFonts w:ascii="Times New Roman" w:hAnsi="Times New Roman"/>
          <w:color w:val="000000" w:themeColor="text1"/>
          <w:szCs w:val="24"/>
          <w:lang w:val="lv-LV" w:eastAsia="lv-LV"/>
        </w:rPr>
        <w:t xml:space="preserve"> </w:t>
      </w:r>
      <w:r w:rsidRPr="002E6B8E">
        <w:rPr>
          <w:rFonts w:ascii="Times New Roman" w:hAnsi="Times New Roman"/>
          <w:szCs w:val="24"/>
          <w:lang w:val="lv-LV" w:eastAsia="lv-LV"/>
        </w:rPr>
        <w:t xml:space="preserve">(reģistrēts pašvaldībā 18.07.2017. ar Nr.2-1.4.3/3811) un </w:t>
      </w:r>
      <w:r w:rsidRPr="002E6B8E">
        <w:rPr>
          <w:rFonts w:ascii="Times New Roman" w:hAnsi="Times New Roman"/>
          <w:lang w:val="lv-LV"/>
        </w:rPr>
        <w:t xml:space="preserve">pamatojoties uz Valsts pārvaldes iekārtas likuma 28.pantu, likuma “Par pašvaldībām” 21.panta pirmās daļas 8.punktu, Izglītības likuma 22.panta pirmo daļu, Vispārējās izglītības likuma 8., 9., 10.pantiem, Profesionālās izglītības likuma 15.panta pirmo daļu un 17.pantu, Ogres novada pašvaldības 2014.gada 18.decembra saistošo noteikumu </w:t>
      </w:r>
      <w:r w:rsidRPr="00BF016E">
        <w:rPr>
          <w:rFonts w:ascii="Times New Roman" w:hAnsi="Times New Roman"/>
          <w:lang w:val="lv-LV"/>
        </w:rPr>
        <w:t>Nr.36/2014 “Ogres novada pašvaldības nolikums</w:t>
      </w:r>
      <w:r w:rsidRPr="002E6B8E">
        <w:rPr>
          <w:rFonts w:ascii="Times New Roman" w:hAnsi="Times New Roman"/>
          <w:lang w:val="lv-LV"/>
        </w:rPr>
        <w:t>” 15.punktu, 1.pielikuma 31.4.apakšpunktu un 4.pielikuma 3.31.apakšpunktu un Ministru kabineta 2015.gada 14.jūlija noteikumu Nr.</w:t>
      </w:r>
      <w:r w:rsidRPr="002E6B8E">
        <w:rPr>
          <w:rFonts w:ascii="Times New Roman" w:hAnsi="Times New Roman"/>
          <w:b/>
          <w:bCs/>
          <w:lang w:val="lv-LV"/>
        </w:rPr>
        <w:t xml:space="preserve"> </w:t>
      </w:r>
      <w:r w:rsidRPr="002E6B8E">
        <w:rPr>
          <w:rFonts w:ascii="Times New Roman" w:hAnsi="Times New Roman"/>
          <w:bCs/>
          <w:lang w:val="lv-LV"/>
        </w:rPr>
        <w:t>397</w:t>
      </w:r>
      <w:r w:rsidRPr="002E6B8E">
        <w:rPr>
          <w:rFonts w:ascii="Times New Roman" w:hAnsi="Times New Roman"/>
          <w:lang w:val="lv-LV"/>
        </w:rPr>
        <w:t xml:space="preserve"> „ Izglītības iestāžu </w:t>
      </w:r>
      <w:r>
        <w:rPr>
          <w:rFonts w:ascii="Times New Roman" w:hAnsi="Times New Roman"/>
          <w:color w:val="000000" w:themeColor="text1"/>
          <w:lang w:val="lv-LV"/>
        </w:rPr>
        <w:t xml:space="preserve">un citu </w:t>
      </w:r>
      <w:r w:rsidRPr="002E6B8E">
        <w:rPr>
          <w:rFonts w:ascii="Times New Roman" w:hAnsi="Times New Roman"/>
          <w:color w:val="000000" w:themeColor="text1"/>
          <w:lang w:val="lv-LV"/>
        </w:rPr>
        <w:t xml:space="preserve">Izglītības likumā </w:t>
      </w:r>
      <w:r w:rsidRPr="002E6B8E">
        <w:rPr>
          <w:rFonts w:ascii="Times New Roman" w:hAnsi="Times New Roman"/>
          <w:lang w:val="lv-LV"/>
        </w:rPr>
        <w:t>noteikto institūciju reģistrācijas kārtība” 17.punktu</w:t>
      </w:r>
      <w:r w:rsidRPr="002E6B8E">
        <w:rPr>
          <w:rFonts w:ascii="Times New Roman" w:hAnsi="Times New Roman"/>
          <w:bCs/>
          <w:szCs w:val="24"/>
          <w:lang w:val="lv-LV"/>
        </w:rPr>
        <w:t>,</w:t>
      </w:r>
    </w:p>
    <w:p w:rsidR="00ED33FE" w:rsidRPr="002E6B8E" w:rsidRDefault="00ED33FE" w:rsidP="00ED33FE">
      <w:pPr>
        <w:ind w:firstLine="720"/>
        <w:jc w:val="both"/>
        <w:rPr>
          <w:rFonts w:ascii="Times New Roman" w:hAnsi="Times New Roman"/>
          <w:lang w:val="lv-LV"/>
        </w:rPr>
      </w:pPr>
      <w:r w:rsidRPr="002E6B8E">
        <w:rPr>
          <w:rFonts w:ascii="Times New Roman" w:hAnsi="Times New Roman"/>
          <w:lang w:val="lv-LV"/>
        </w:rPr>
        <w:t>Valsts pārvaldes iekārtas likuma 28.pantu, likuma „Par pašvaldībām” 21.panta pirmās daļas 8.punktu, Izglītības likuma 22.panta pirmo daļu, Ogres novada pašvaldības nolikuma 3.punktu, 15.punktu, 1.pielikuma 34.2.apakšpunktu un 4.pielikuma 5.28.apakšpunktu</w:t>
      </w:r>
      <w:r>
        <w:rPr>
          <w:rFonts w:ascii="Times New Roman" w:hAnsi="Times New Roman"/>
          <w:lang w:val="lv-LV"/>
        </w:rPr>
        <w:t>,</w:t>
      </w:r>
    </w:p>
    <w:p w:rsidR="00ED33FE" w:rsidRPr="002E6B8E" w:rsidRDefault="00ED33FE" w:rsidP="00ED33FE">
      <w:pPr>
        <w:ind w:firstLine="720"/>
        <w:jc w:val="both"/>
        <w:rPr>
          <w:rFonts w:ascii="Times New Roman" w:hAnsi="Times New Roman"/>
          <w:lang w:val="lv-LV"/>
        </w:rPr>
      </w:pPr>
    </w:p>
    <w:p w:rsidR="00ED33FE" w:rsidRPr="006917B1" w:rsidRDefault="00ED33FE" w:rsidP="00ED33FE">
      <w:pPr>
        <w:ind w:firstLine="218"/>
        <w:jc w:val="center"/>
        <w:rPr>
          <w:rFonts w:ascii="Times New Roman" w:hAnsi="Times New Roman"/>
          <w:szCs w:val="24"/>
          <w:lang w:val="lv-LV"/>
        </w:rPr>
      </w:pPr>
      <w:r w:rsidRPr="006917B1">
        <w:rPr>
          <w:rFonts w:ascii="Times New Roman" w:hAnsi="Times New Roman"/>
          <w:b/>
          <w:szCs w:val="24"/>
          <w:lang w:val="lv-LV"/>
        </w:rPr>
        <w:t>balsojot: PAR –</w:t>
      </w:r>
      <w:r w:rsidRPr="006917B1">
        <w:rPr>
          <w:rFonts w:ascii="Times New Roman" w:hAnsi="Times New Roman"/>
          <w:szCs w:val="24"/>
          <w:lang w:val="lv-LV"/>
        </w:rPr>
        <w:t xml:space="preserve"> 14 balsis (</w:t>
      </w:r>
      <w:proofErr w:type="spellStart"/>
      <w:r w:rsidRPr="006917B1">
        <w:rPr>
          <w:rFonts w:ascii="Times New Roman" w:hAnsi="Times New Roman"/>
          <w:szCs w:val="24"/>
          <w:lang w:val="lv-LV"/>
        </w:rPr>
        <w:t>E.Helmanis</w:t>
      </w:r>
      <w:proofErr w:type="spellEnd"/>
      <w:r w:rsidRPr="006917B1">
        <w:rPr>
          <w:rFonts w:ascii="Times New Roman" w:hAnsi="Times New Roman"/>
          <w:szCs w:val="24"/>
          <w:lang w:val="lv-LV"/>
        </w:rPr>
        <w:t xml:space="preserve">, </w:t>
      </w:r>
      <w:proofErr w:type="spellStart"/>
      <w:r w:rsidRPr="006917B1">
        <w:rPr>
          <w:rFonts w:ascii="Times New Roman" w:hAnsi="Times New Roman"/>
          <w:szCs w:val="24"/>
          <w:lang w:val="lv-LV"/>
        </w:rPr>
        <w:t>G.Sīviņš</w:t>
      </w:r>
      <w:proofErr w:type="spellEnd"/>
      <w:r w:rsidRPr="006917B1">
        <w:rPr>
          <w:rFonts w:ascii="Times New Roman" w:hAnsi="Times New Roman"/>
          <w:szCs w:val="24"/>
          <w:lang w:val="lv-LV"/>
        </w:rPr>
        <w:t xml:space="preserve">, </w:t>
      </w:r>
      <w:proofErr w:type="spellStart"/>
      <w:r w:rsidRPr="006917B1">
        <w:rPr>
          <w:rFonts w:ascii="Times New Roman" w:hAnsi="Times New Roman"/>
          <w:szCs w:val="24"/>
          <w:lang w:val="lv-LV"/>
        </w:rPr>
        <w:t>J.Iklāvs</w:t>
      </w:r>
      <w:proofErr w:type="spellEnd"/>
      <w:r w:rsidRPr="006917B1">
        <w:rPr>
          <w:rFonts w:ascii="Times New Roman" w:hAnsi="Times New Roman"/>
          <w:szCs w:val="24"/>
          <w:lang w:val="lv-LV"/>
        </w:rPr>
        <w:t xml:space="preserve">, </w:t>
      </w:r>
      <w:proofErr w:type="spellStart"/>
      <w:r w:rsidRPr="006917B1">
        <w:rPr>
          <w:rFonts w:ascii="Times New Roman" w:hAnsi="Times New Roman"/>
          <w:szCs w:val="24"/>
          <w:lang w:val="lv-LV"/>
        </w:rPr>
        <w:t>E.Strazdiņa</w:t>
      </w:r>
      <w:proofErr w:type="spellEnd"/>
      <w:r w:rsidRPr="006917B1">
        <w:rPr>
          <w:rFonts w:ascii="Times New Roman" w:hAnsi="Times New Roman"/>
          <w:szCs w:val="24"/>
          <w:lang w:val="lv-LV"/>
        </w:rPr>
        <w:t xml:space="preserve">, </w:t>
      </w:r>
      <w:proofErr w:type="spellStart"/>
      <w:r w:rsidRPr="006917B1">
        <w:rPr>
          <w:rFonts w:ascii="Times New Roman" w:hAnsi="Times New Roman"/>
          <w:szCs w:val="24"/>
          <w:lang w:val="lv-LV"/>
        </w:rPr>
        <w:t>A.Purviņa</w:t>
      </w:r>
      <w:proofErr w:type="spellEnd"/>
      <w:r w:rsidRPr="006917B1">
        <w:rPr>
          <w:rFonts w:ascii="Times New Roman" w:hAnsi="Times New Roman"/>
          <w:szCs w:val="24"/>
          <w:lang w:val="lv-LV"/>
        </w:rPr>
        <w:t xml:space="preserve">, </w:t>
      </w:r>
      <w:proofErr w:type="spellStart"/>
      <w:r w:rsidRPr="006917B1">
        <w:rPr>
          <w:rFonts w:ascii="Times New Roman" w:hAnsi="Times New Roman"/>
          <w:szCs w:val="24"/>
          <w:lang w:val="lv-LV"/>
        </w:rPr>
        <w:t>M.Siliņš</w:t>
      </w:r>
      <w:proofErr w:type="spellEnd"/>
      <w:r w:rsidRPr="006917B1">
        <w:rPr>
          <w:rFonts w:ascii="Times New Roman" w:hAnsi="Times New Roman"/>
          <w:szCs w:val="24"/>
          <w:lang w:val="lv-LV"/>
        </w:rPr>
        <w:t xml:space="preserve">, </w:t>
      </w:r>
      <w:proofErr w:type="spellStart"/>
      <w:r w:rsidRPr="006917B1">
        <w:rPr>
          <w:rFonts w:ascii="Times New Roman" w:hAnsi="Times New Roman"/>
          <w:szCs w:val="24"/>
          <w:lang w:val="lv-LV"/>
        </w:rPr>
        <w:t>J.Laizāns</w:t>
      </w:r>
      <w:proofErr w:type="spellEnd"/>
      <w:r w:rsidRPr="006917B1">
        <w:rPr>
          <w:rFonts w:ascii="Times New Roman" w:hAnsi="Times New Roman"/>
          <w:szCs w:val="24"/>
          <w:lang w:val="lv-LV"/>
        </w:rPr>
        <w:t xml:space="preserve">, </w:t>
      </w:r>
      <w:proofErr w:type="spellStart"/>
      <w:r w:rsidRPr="006917B1">
        <w:rPr>
          <w:rFonts w:ascii="Times New Roman" w:hAnsi="Times New Roman"/>
          <w:szCs w:val="24"/>
          <w:lang w:val="lv-LV"/>
        </w:rPr>
        <w:t>J.Laptevs</w:t>
      </w:r>
      <w:proofErr w:type="spellEnd"/>
      <w:r w:rsidRPr="006917B1">
        <w:rPr>
          <w:rFonts w:ascii="Times New Roman" w:hAnsi="Times New Roman"/>
          <w:szCs w:val="24"/>
          <w:lang w:val="lv-LV"/>
        </w:rPr>
        <w:t xml:space="preserve">, </w:t>
      </w:r>
      <w:proofErr w:type="spellStart"/>
      <w:r w:rsidRPr="006917B1">
        <w:rPr>
          <w:rFonts w:ascii="Times New Roman" w:hAnsi="Times New Roman"/>
          <w:szCs w:val="24"/>
          <w:lang w:val="lv-LV"/>
        </w:rPr>
        <w:t>E.Bartkevičs</w:t>
      </w:r>
      <w:proofErr w:type="spellEnd"/>
      <w:r w:rsidRPr="006917B1">
        <w:rPr>
          <w:rFonts w:ascii="Times New Roman" w:hAnsi="Times New Roman"/>
          <w:szCs w:val="24"/>
          <w:lang w:val="lv-LV"/>
        </w:rPr>
        <w:t xml:space="preserve">, </w:t>
      </w:r>
      <w:proofErr w:type="spellStart"/>
      <w:r w:rsidRPr="006917B1">
        <w:rPr>
          <w:rFonts w:ascii="Times New Roman" w:hAnsi="Times New Roman"/>
          <w:szCs w:val="24"/>
          <w:lang w:val="lv-LV"/>
        </w:rPr>
        <w:t>S.Kirhnere</w:t>
      </w:r>
      <w:proofErr w:type="spellEnd"/>
      <w:r w:rsidRPr="006917B1">
        <w:rPr>
          <w:rFonts w:ascii="Times New Roman" w:hAnsi="Times New Roman"/>
          <w:szCs w:val="24"/>
          <w:lang w:val="lv-LV"/>
        </w:rPr>
        <w:t xml:space="preserve">, </w:t>
      </w:r>
      <w:proofErr w:type="spellStart"/>
      <w:r w:rsidRPr="006917B1">
        <w:rPr>
          <w:rFonts w:ascii="Times New Roman" w:hAnsi="Times New Roman"/>
          <w:szCs w:val="24"/>
          <w:lang w:val="lv-LV"/>
        </w:rPr>
        <w:t>A.Mangulis</w:t>
      </w:r>
      <w:proofErr w:type="spellEnd"/>
      <w:r w:rsidRPr="006917B1">
        <w:rPr>
          <w:rFonts w:ascii="Times New Roman" w:hAnsi="Times New Roman"/>
          <w:szCs w:val="24"/>
          <w:lang w:val="lv-LV"/>
        </w:rPr>
        <w:t xml:space="preserve">, </w:t>
      </w:r>
      <w:proofErr w:type="spellStart"/>
      <w:r w:rsidRPr="006917B1">
        <w:rPr>
          <w:rFonts w:ascii="Times New Roman" w:hAnsi="Times New Roman"/>
          <w:szCs w:val="24"/>
          <w:lang w:val="lv-LV"/>
        </w:rPr>
        <w:t>M.Leja</w:t>
      </w:r>
      <w:proofErr w:type="spellEnd"/>
      <w:r w:rsidRPr="006917B1">
        <w:rPr>
          <w:rFonts w:ascii="Times New Roman" w:hAnsi="Times New Roman"/>
          <w:szCs w:val="24"/>
          <w:lang w:val="lv-LV"/>
        </w:rPr>
        <w:t xml:space="preserve">, </w:t>
      </w:r>
      <w:proofErr w:type="spellStart"/>
      <w:r w:rsidRPr="006917B1">
        <w:rPr>
          <w:rFonts w:ascii="Times New Roman" w:hAnsi="Times New Roman"/>
          <w:szCs w:val="24"/>
          <w:lang w:val="lv-LV"/>
        </w:rPr>
        <w:t>Dz.Žindiga</w:t>
      </w:r>
      <w:proofErr w:type="spellEnd"/>
      <w:r w:rsidRPr="006917B1">
        <w:rPr>
          <w:rFonts w:ascii="Times New Roman" w:hAnsi="Times New Roman"/>
          <w:szCs w:val="24"/>
          <w:lang w:val="lv-LV"/>
        </w:rPr>
        <w:t xml:space="preserve">, </w:t>
      </w:r>
      <w:proofErr w:type="spellStart"/>
      <w:r w:rsidRPr="006917B1">
        <w:rPr>
          <w:rFonts w:ascii="Times New Roman" w:hAnsi="Times New Roman"/>
          <w:szCs w:val="24"/>
          <w:lang w:val="lv-LV"/>
        </w:rPr>
        <w:t>J.Latišs</w:t>
      </w:r>
      <w:proofErr w:type="spellEnd"/>
      <w:r w:rsidRPr="006917B1">
        <w:rPr>
          <w:rFonts w:ascii="Times New Roman" w:hAnsi="Times New Roman"/>
          <w:szCs w:val="24"/>
          <w:lang w:val="lv-LV"/>
        </w:rPr>
        <w:t xml:space="preserve">), </w:t>
      </w:r>
      <w:r w:rsidRPr="006917B1">
        <w:rPr>
          <w:rFonts w:ascii="Times New Roman" w:hAnsi="Times New Roman"/>
          <w:b/>
          <w:szCs w:val="24"/>
          <w:lang w:val="lv-LV"/>
        </w:rPr>
        <w:t xml:space="preserve">PRET – </w:t>
      </w:r>
      <w:r w:rsidRPr="006917B1">
        <w:rPr>
          <w:rFonts w:ascii="Times New Roman" w:hAnsi="Times New Roman"/>
          <w:szCs w:val="24"/>
          <w:lang w:val="lv-LV"/>
        </w:rPr>
        <w:t xml:space="preserve">nav, </w:t>
      </w:r>
      <w:r w:rsidRPr="006917B1">
        <w:rPr>
          <w:rFonts w:ascii="Times New Roman" w:hAnsi="Times New Roman"/>
          <w:b/>
          <w:szCs w:val="24"/>
          <w:lang w:val="lv-LV"/>
        </w:rPr>
        <w:t xml:space="preserve">ATTURAS – </w:t>
      </w:r>
      <w:r w:rsidRPr="006917B1">
        <w:rPr>
          <w:rFonts w:ascii="Times New Roman" w:hAnsi="Times New Roman"/>
          <w:szCs w:val="24"/>
          <w:lang w:val="lv-LV"/>
        </w:rPr>
        <w:t>nav,</w:t>
      </w:r>
    </w:p>
    <w:p w:rsidR="00ED33FE" w:rsidRPr="002E6B8E" w:rsidRDefault="00ED33FE" w:rsidP="00ED33FE">
      <w:pPr>
        <w:pStyle w:val="naisf"/>
        <w:spacing w:before="0" w:after="0"/>
        <w:ind w:firstLine="0"/>
        <w:jc w:val="center"/>
        <w:rPr>
          <w:b/>
        </w:rPr>
      </w:pPr>
      <w:r w:rsidRPr="006917B1">
        <w:t xml:space="preserve">Ogres novada pašvaldības dome </w:t>
      </w:r>
      <w:r w:rsidRPr="006917B1">
        <w:rPr>
          <w:b/>
          <w:bCs/>
        </w:rPr>
        <w:t>NOLEMJ</w:t>
      </w:r>
      <w:r w:rsidRPr="001F51E3">
        <w:rPr>
          <w:b/>
          <w:bCs/>
        </w:rPr>
        <w:t>:</w:t>
      </w:r>
    </w:p>
    <w:p w:rsidR="00ED33FE" w:rsidRPr="002E6B8E" w:rsidRDefault="00ED33FE" w:rsidP="00ED33FE">
      <w:pPr>
        <w:pStyle w:val="naisf"/>
        <w:spacing w:before="0" w:after="0"/>
        <w:ind w:firstLine="0"/>
        <w:jc w:val="center"/>
        <w:rPr>
          <w:b/>
        </w:rPr>
      </w:pPr>
    </w:p>
    <w:p w:rsidR="00ED33FE" w:rsidRPr="002E6B8E" w:rsidRDefault="00ED33FE" w:rsidP="00ED33FE">
      <w:pPr>
        <w:pStyle w:val="BodyTextIndent2"/>
        <w:numPr>
          <w:ilvl w:val="0"/>
          <w:numId w:val="1"/>
        </w:numPr>
        <w:tabs>
          <w:tab w:val="clear" w:pos="360"/>
        </w:tabs>
        <w:ind w:left="284" w:hanging="284"/>
      </w:pPr>
      <w:r w:rsidRPr="002E6B8E">
        <w:rPr>
          <w:bCs/>
          <w:iCs/>
        </w:rPr>
        <w:t>Pieņemt Ogres novada pašvaldības iekšējos noteikumus “</w:t>
      </w:r>
      <w:r w:rsidRPr="002E6B8E">
        <w:rPr>
          <w:szCs w:val="24"/>
        </w:rPr>
        <w:t>Suntažu internātpamatskolas – rehabilitācijas centra nolikums</w:t>
      </w:r>
      <w:r w:rsidRPr="002E6B8E">
        <w:rPr>
          <w:bCs/>
          <w:iCs/>
        </w:rPr>
        <w:t>” (</w:t>
      </w:r>
      <w:hyperlink r:id="rId6" w:history="1">
        <w:r w:rsidRPr="00D456CA">
          <w:rPr>
            <w:rStyle w:val="Hyperlink"/>
          </w:rPr>
          <w:t>pielikumā</w:t>
        </w:r>
        <w:r w:rsidRPr="00D456CA">
          <w:rPr>
            <w:rStyle w:val="Hyperlink"/>
            <w:bCs/>
            <w:iCs/>
          </w:rPr>
          <w:t xml:space="preserve"> uz 8 lapām</w:t>
        </w:r>
      </w:hyperlink>
      <w:bookmarkStart w:id="0" w:name="_GoBack"/>
      <w:bookmarkEnd w:id="0"/>
      <w:r w:rsidRPr="002E6B8E">
        <w:rPr>
          <w:bCs/>
          <w:color w:val="000000" w:themeColor="text1"/>
          <w:szCs w:val="24"/>
        </w:rPr>
        <w:t>)</w:t>
      </w:r>
      <w:r w:rsidRPr="002E6B8E">
        <w:rPr>
          <w:bCs/>
          <w:iCs/>
          <w:color w:val="000000" w:themeColor="text1"/>
        </w:rPr>
        <w:t>.</w:t>
      </w:r>
    </w:p>
    <w:p w:rsidR="00ED33FE" w:rsidRPr="002E6B8E" w:rsidRDefault="00ED33FE" w:rsidP="00ED33FE">
      <w:pPr>
        <w:numPr>
          <w:ilvl w:val="0"/>
          <w:numId w:val="1"/>
        </w:numPr>
        <w:tabs>
          <w:tab w:val="clear" w:pos="360"/>
        </w:tabs>
        <w:ind w:left="284" w:hanging="284"/>
        <w:jc w:val="both"/>
        <w:rPr>
          <w:rFonts w:ascii="Times New Roman" w:hAnsi="Times New Roman"/>
          <w:lang w:val="lv-LV"/>
        </w:rPr>
      </w:pPr>
      <w:r w:rsidRPr="002E6B8E">
        <w:rPr>
          <w:rFonts w:ascii="Times New Roman" w:hAnsi="Times New Roman"/>
          <w:szCs w:val="24"/>
          <w:lang w:val="lv-LV"/>
        </w:rPr>
        <w:t>Suntažu internātpamatskolas – rehabilitācijas centra</w:t>
      </w:r>
      <w:r w:rsidRPr="002E6B8E">
        <w:rPr>
          <w:rFonts w:ascii="Times New Roman" w:hAnsi="Times New Roman"/>
          <w:lang w:val="lv-LV"/>
        </w:rPr>
        <w:t xml:space="preserve"> direktorei Ingai </w:t>
      </w:r>
      <w:proofErr w:type="spellStart"/>
      <w:r w:rsidRPr="002E6B8E">
        <w:rPr>
          <w:rFonts w:ascii="Times New Roman" w:hAnsi="Times New Roman"/>
          <w:lang w:val="lv-LV"/>
        </w:rPr>
        <w:t>Elmei</w:t>
      </w:r>
      <w:proofErr w:type="spellEnd"/>
      <w:r w:rsidRPr="002E6B8E">
        <w:rPr>
          <w:rFonts w:ascii="Times New Roman" w:hAnsi="Times New Roman"/>
          <w:lang w:val="lv-LV"/>
        </w:rPr>
        <w:t xml:space="preserve"> desmit darba dienu laikā pēc šī lēmuma parakstīšanas nodrošināt lēmuma un </w:t>
      </w:r>
      <w:r>
        <w:rPr>
          <w:rFonts w:ascii="Times New Roman" w:hAnsi="Times New Roman"/>
          <w:szCs w:val="24"/>
          <w:lang w:val="lv-LV"/>
        </w:rPr>
        <w:t>Suntažu</w:t>
      </w:r>
      <w:r w:rsidRPr="002E6B8E">
        <w:rPr>
          <w:rFonts w:ascii="Times New Roman" w:hAnsi="Times New Roman"/>
          <w:szCs w:val="24"/>
          <w:lang w:val="lv-LV"/>
        </w:rPr>
        <w:t xml:space="preserve"> internātpamatskolas</w:t>
      </w:r>
      <w:r>
        <w:rPr>
          <w:rFonts w:ascii="Times New Roman" w:hAnsi="Times New Roman"/>
          <w:szCs w:val="24"/>
          <w:lang w:val="lv-LV"/>
        </w:rPr>
        <w:t> </w:t>
      </w:r>
      <w:r w:rsidRPr="002E6B8E">
        <w:rPr>
          <w:rFonts w:ascii="Times New Roman" w:hAnsi="Times New Roman"/>
          <w:szCs w:val="24"/>
          <w:lang w:val="lv-LV"/>
        </w:rPr>
        <w:t>– rehabilitācijas centra</w:t>
      </w:r>
      <w:r w:rsidRPr="002E6B8E">
        <w:rPr>
          <w:rFonts w:ascii="Times New Roman" w:hAnsi="Times New Roman"/>
          <w:lang w:val="lv-LV"/>
        </w:rPr>
        <w:t xml:space="preserve"> </w:t>
      </w:r>
      <w:r w:rsidRPr="002E6B8E">
        <w:rPr>
          <w:rFonts w:ascii="Times New Roman" w:hAnsi="Times New Roman"/>
          <w:bCs/>
          <w:iCs/>
          <w:lang w:val="lv-LV"/>
        </w:rPr>
        <w:t xml:space="preserve">nolikuma </w:t>
      </w:r>
      <w:r w:rsidRPr="002E6B8E">
        <w:rPr>
          <w:rFonts w:ascii="Times New Roman" w:hAnsi="Times New Roman"/>
          <w:lang w:val="lv-LV"/>
        </w:rPr>
        <w:t>iesniegšanu Izglītības kvalitātes valsts dienestā izmaiņu veikšanai Izglītības iestāžu reģistrā.</w:t>
      </w:r>
    </w:p>
    <w:p w:rsidR="00ED33FE" w:rsidRPr="002E6B8E" w:rsidRDefault="00ED33FE" w:rsidP="00ED33FE">
      <w:pPr>
        <w:pStyle w:val="BodyTextIndent2"/>
        <w:numPr>
          <w:ilvl w:val="0"/>
          <w:numId w:val="1"/>
        </w:numPr>
        <w:tabs>
          <w:tab w:val="clear" w:pos="360"/>
        </w:tabs>
        <w:ind w:left="284" w:hanging="284"/>
      </w:pPr>
      <w:r w:rsidRPr="002E6B8E">
        <w:t>Kontroli par lēmuma izpildi uzdot izpilddirektoram Pēterim Dimantam.</w:t>
      </w:r>
    </w:p>
    <w:p w:rsidR="00ED33FE" w:rsidRPr="002E6B8E" w:rsidRDefault="00ED33FE" w:rsidP="00ED33FE">
      <w:pPr>
        <w:pStyle w:val="BodyTextIndent2"/>
        <w:ind w:left="218"/>
        <w:jc w:val="right"/>
      </w:pPr>
    </w:p>
    <w:p w:rsidR="00ED33FE" w:rsidRPr="002E6B8E" w:rsidRDefault="00ED33FE" w:rsidP="00ED33FE">
      <w:pPr>
        <w:pStyle w:val="BodyTextIndent2"/>
        <w:ind w:left="218"/>
        <w:jc w:val="right"/>
      </w:pPr>
    </w:p>
    <w:p w:rsidR="00ED33FE" w:rsidRPr="002E6B8E" w:rsidRDefault="00ED33FE" w:rsidP="00ED33FE">
      <w:pPr>
        <w:pStyle w:val="BodyTextIndent2"/>
        <w:ind w:left="218"/>
        <w:jc w:val="right"/>
      </w:pPr>
      <w:r w:rsidRPr="002E6B8E">
        <w:t>(Sēdes vadītāja,</w:t>
      </w:r>
    </w:p>
    <w:p w:rsidR="00ED33FE" w:rsidRPr="002E6B8E" w:rsidRDefault="00ED33FE" w:rsidP="00ED33FE">
      <w:pPr>
        <w:pStyle w:val="BodyTextIndent2"/>
        <w:ind w:left="218"/>
        <w:jc w:val="right"/>
      </w:pPr>
      <w:r w:rsidRPr="002E6B8E">
        <w:t xml:space="preserve">domes priekšsēdētāja </w:t>
      </w:r>
      <w:proofErr w:type="spellStart"/>
      <w:r w:rsidRPr="002E6B8E">
        <w:t>E.Helmaņa</w:t>
      </w:r>
      <w:proofErr w:type="spellEnd"/>
      <w:r w:rsidRPr="002E6B8E">
        <w:t xml:space="preserve"> paraksts)</w:t>
      </w:r>
    </w:p>
    <w:p w:rsidR="00ED33FE" w:rsidRPr="002E6B8E" w:rsidRDefault="00ED33FE" w:rsidP="00ED33FE">
      <w:pPr>
        <w:rPr>
          <w:rFonts w:ascii="Times New Roman" w:hAnsi="Times New Roman"/>
          <w:i/>
          <w:lang w:val="lv-LV"/>
        </w:rPr>
      </w:pPr>
    </w:p>
    <w:p w:rsidR="004C4C0E" w:rsidRPr="00ED33FE" w:rsidRDefault="00ED33FE">
      <w:pPr>
        <w:rPr>
          <w:rFonts w:ascii="Times New Roman" w:hAnsi="Times New Roman"/>
          <w:i/>
          <w:lang w:val="lv-LV"/>
        </w:rPr>
      </w:pPr>
      <w:r>
        <w:rPr>
          <w:rFonts w:ascii="Times New Roman" w:hAnsi="Times New Roman"/>
          <w:i/>
          <w:lang w:val="lv-LV"/>
        </w:rPr>
        <w:t>Lēmums stājas spēkā 2017.</w:t>
      </w:r>
      <w:r w:rsidRPr="002E6B8E">
        <w:rPr>
          <w:rFonts w:ascii="Times New Roman" w:hAnsi="Times New Roman"/>
          <w:i/>
          <w:lang w:val="lv-LV"/>
        </w:rPr>
        <w:t xml:space="preserve">gada </w:t>
      </w:r>
      <w:r>
        <w:rPr>
          <w:rFonts w:ascii="Times New Roman" w:hAnsi="Times New Roman"/>
          <w:i/>
          <w:lang w:val="lv-LV"/>
        </w:rPr>
        <w:t>18.augustā</w:t>
      </w:r>
    </w:p>
    <w:sectPr w:rsidR="004C4C0E" w:rsidRPr="00ED33FE" w:rsidSect="00686681">
      <w:pgSz w:w="11907" w:h="16840" w:code="9"/>
      <w:pgMar w:top="1134" w:right="1134"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RimTimes">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44390"/>
    <w:multiLevelType w:val="multilevel"/>
    <w:tmpl w:val="195C4FE0"/>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3FE"/>
    <w:rsid w:val="004C4C0E"/>
    <w:rsid w:val="00D456CA"/>
    <w:rsid w:val="00ED33F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BE6613-F849-43EF-8064-D3529F72C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33FE"/>
    <w:pPr>
      <w:spacing w:after="0" w:line="240" w:lineRule="auto"/>
    </w:pPr>
    <w:rPr>
      <w:rFonts w:ascii="RimTimes" w:eastAsia="Times New Roman" w:hAnsi="RimTimes" w:cs="Times New Roman"/>
      <w:sz w:val="24"/>
      <w:szCs w:val="20"/>
      <w:lang w:val="en-US"/>
    </w:rPr>
  </w:style>
  <w:style w:type="paragraph" w:styleId="Heading1">
    <w:name w:val="heading 1"/>
    <w:basedOn w:val="Normal"/>
    <w:next w:val="Normal"/>
    <w:link w:val="Heading1Char"/>
    <w:qFormat/>
    <w:rsid w:val="00ED33FE"/>
    <w:pPr>
      <w:keepNext/>
      <w:ind w:left="-142"/>
      <w:jc w:val="center"/>
      <w:outlineLvl w:val="0"/>
    </w:pPr>
    <w:rPr>
      <w:rFonts w:ascii="Times New Roman" w:hAnsi="Times New Roman"/>
      <w:b/>
      <w:u w:val="single"/>
      <w:lang w:val="lv-LV"/>
    </w:rPr>
  </w:style>
  <w:style w:type="paragraph" w:styleId="Heading2">
    <w:name w:val="heading 2"/>
    <w:basedOn w:val="Normal"/>
    <w:next w:val="Normal"/>
    <w:link w:val="Heading2Char"/>
    <w:qFormat/>
    <w:rsid w:val="00ED33FE"/>
    <w:pPr>
      <w:keepNext/>
      <w:jc w:val="center"/>
      <w:outlineLvl w:val="1"/>
    </w:pPr>
    <w:rPr>
      <w:rFonts w:ascii="Times New Roman" w:hAnsi="Times New Roman"/>
      <w:b/>
      <w:bCs/>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33FE"/>
    <w:rPr>
      <w:rFonts w:ascii="Times New Roman" w:eastAsia="Times New Roman" w:hAnsi="Times New Roman" w:cs="Times New Roman"/>
      <w:b/>
      <w:sz w:val="24"/>
      <w:szCs w:val="20"/>
      <w:u w:val="single"/>
    </w:rPr>
  </w:style>
  <w:style w:type="character" w:customStyle="1" w:styleId="Heading2Char">
    <w:name w:val="Heading 2 Char"/>
    <w:basedOn w:val="DefaultParagraphFont"/>
    <w:link w:val="Heading2"/>
    <w:rsid w:val="00ED33FE"/>
    <w:rPr>
      <w:rFonts w:ascii="Times New Roman" w:eastAsia="Times New Roman" w:hAnsi="Times New Roman" w:cs="Times New Roman"/>
      <w:b/>
      <w:bCs/>
      <w:sz w:val="24"/>
      <w:szCs w:val="20"/>
    </w:rPr>
  </w:style>
  <w:style w:type="paragraph" w:styleId="BodyTextIndent2">
    <w:name w:val="Body Text Indent 2"/>
    <w:basedOn w:val="Normal"/>
    <w:link w:val="BodyTextIndent2Char"/>
    <w:rsid w:val="00ED33FE"/>
    <w:pPr>
      <w:ind w:left="-142"/>
      <w:jc w:val="both"/>
    </w:pPr>
    <w:rPr>
      <w:rFonts w:ascii="Times New Roman" w:hAnsi="Times New Roman"/>
      <w:lang w:val="lv-LV"/>
    </w:rPr>
  </w:style>
  <w:style w:type="character" w:customStyle="1" w:styleId="BodyTextIndent2Char">
    <w:name w:val="Body Text Indent 2 Char"/>
    <w:basedOn w:val="DefaultParagraphFont"/>
    <w:link w:val="BodyTextIndent2"/>
    <w:rsid w:val="00ED33FE"/>
    <w:rPr>
      <w:rFonts w:ascii="Times New Roman" w:eastAsia="Times New Roman" w:hAnsi="Times New Roman" w:cs="Times New Roman"/>
      <w:sz w:val="24"/>
      <w:szCs w:val="20"/>
    </w:rPr>
  </w:style>
  <w:style w:type="paragraph" w:customStyle="1" w:styleId="naisf">
    <w:name w:val="naisf"/>
    <w:basedOn w:val="Normal"/>
    <w:rsid w:val="00ED33FE"/>
    <w:pPr>
      <w:spacing w:before="75" w:after="75"/>
      <w:ind w:firstLine="375"/>
      <w:jc w:val="both"/>
    </w:pPr>
    <w:rPr>
      <w:rFonts w:ascii="Times New Roman" w:hAnsi="Times New Roman"/>
      <w:szCs w:val="24"/>
      <w:lang w:val="lv-LV" w:eastAsia="lv-LV"/>
    </w:rPr>
  </w:style>
  <w:style w:type="character" w:styleId="Hyperlink">
    <w:name w:val="Hyperlink"/>
    <w:basedOn w:val="DefaultParagraphFont"/>
    <w:uiPriority w:val="99"/>
    <w:unhideWhenUsed/>
    <w:rsid w:val="00D456C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gresnovads.lv/lat/pasvaldiba/normativie_akti_un_attistibas_planosanas_dokumenti/lemumi/pielikumi_un_saites/in_site/tools/download.php?file=files/lemumi/2017/17_augusts/pielikumi//piel_par_18_nolikums_17_08_2017.docx"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1771</Words>
  <Characters>1010</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Trumekalne</dc:creator>
  <cp:keywords/>
  <dc:description/>
  <cp:lastModifiedBy>Baiba Trumekalne</cp:lastModifiedBy>
  <cp:revision>2</cp:revision>
  <dcterms:created xsi:type="dcterms:W3CDTF">2017-08-29T08:07:00Z</dcterms:created>
  <dcterms:modified xsi:type="dcterms:W3CDTF">2017-08-29T08:07:00Z</dcterms:modified>
</cp:coreProperties>
</file>